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2E3FD" w14:textId="70DE4888" w:rsidR="00451B94" w:rsidRDefault="00451B94" w:rsidP="00451B94">
      <w:pPr>
        <w:rPr>
          <w:b/>
          <w:sz w:val="48"/>
        </w:rPr>
      </w:pPr>
      <w:r>
        <w:rPr>
          <w:noProof/>
          <w:sz w:val="44"/>
          <w:szCs w:val="44"/>
        </w:rPr>
        <w:drawing>
          <wp:anchor distT="0" distB="0" distL="114300" distR="114300" simplePos="0" relativeHeight="251659264" behindDoc="0" locked="0" layoutInCell="1" allowOverlap="1" wp14:anchorId="4003DBC5" wp14:editId="5A8D1151">
            <wp:simplePos x="0" y="0"/>
            <wp:positionH relativeFrom="margin">
              <wp:posOffset>2517140</wp:posOffset>
            </wp:positionH>
            <wp:positionV relativeFrom="margin">
              <wp:posOffset>-157480</wp:posOffset>
            </wp:positionV>
            <wp:extent cx="1085850" cy="1104900"/>
            <wp:effectExtent l="0" t="0" r="0" b="0"/>
            <wp:wrapSquare wrapText="bothSides"/>
            <wp:docPr id="3161293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04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C14F6E" w14:textId="77777777" w:rsidR="00451B94" w:rsidRDefault="00451B94" w:rsidP="00451B94">
      <w:pPr>
        <w:rPr>
          <w:b/>
          <w:sz w:val="48"/>
        </w:rPr>
      </w:pPr>
    </w:p>
    <w:p w14:paraId="0D1105CE" w14:textId="77777777" w:rsidR="00451B94" w:rsidRDefault="00451B94" w:rsidP="00451B94">
      <w:pPr>
        <w:rPr>
          <w:b/>
          <w:sz w:val="48"/>
        </w:rPr>
      </w:pPr>
    </w:p>
    <w:p w14:paraId="61187751" w14:textId="77777777" w:rsidR="00451B94" w:rsidRDefault="00451B94" w:rsidP="00451B94">
      <w:pPr>
        <w:jc w:val="center"/>
        <w:rPr>
          <w:b/>
          <w:sz w:val="48"/>
        </w:rPr>
      </w:pPr>
      <w:r>
        <w:rPr>
          <w:rFonts w:hint="eastAsia"/>
          <w:b/>
          <w:sz w:val="48"/>
        </w:rPr>
        <w:t>广东创新科技职业学院</w:t>
      </w:r>
    </w:p>
    <w:p w14:paraId="02A64335" w14:textId="77777777" w:rsidR="00451B94" w:rsidRDefault="00451B94" w:rsidP="00451B94">
      <w:pPr>
        <w:jc w:val="center"/>
        <w:rPr>
          <w:b/>
          <w:sz w:val="48"/>
        </w:rPr>
      </w:pPr>
      <w:r>
        <w:rPr>
          <w:rFonts w:hint="eastAsia"/>
          <w:b/>
          <w:sz w:val="48"/>
        </w:rPr>
        <w:t>中职部</w:t>
      </w:r>
    </w:p>
    <w:p w14:paraId="3F6D077E" w14:textId="77777777" w:rsidR="00451B94" w:rsidRDefault="00451B94" w:rsidP="00451B94">
      <w:pPr>
        <w:jc w:val="center"/>
        <w:rPr>
          <w:b/>
          <w:sz w:val="48"/>
        </w:rPr>
      </w:pPr>
    </w:p>
    <w:p w14:paraId="54C5524D" w14:textId="77777777" w:rsidR="00451B94" w:rsidRDefault="00451B94" w:rsidP="00451B94">
      <w:pPr>
        <w:jc w:val="center"/>
        <w:rPr>
          <w:rFonts w:hint="eastAsia"/>
          <w:b/>
          <w:sz w:val="48"/>
        </w:rPr>
      </w:pPr>
    </w:p>
    <w:p w14:paraId="30F34989" w14:textId="77777777" w:rsidR="00451B94" w:rsidRDefault="00451B94" w:rsidP="00451B94">
      <w:pPr>
        <w:jc w:val="center"/>
        <w:rPr>
          <w:rFonts w:hint="eastAsia"/>
          <w:b/>
          <w:sz w:val="48"/>
        </w:rPr>
      </w:pPr>
    </w:p>
    <w:p w14:paraId="0058E663" w14:textId="77777777" w:rsidR="00451B94" w:rsidRDefault="00451B94" w:rsidP="00451B94">
      <w:pPr>
        <w:jc w:val="center"/>
        <w:rPr>
          <w:rFonts w:hint="eastAsia"/>
          <w:b/>
          <w:sz w:val="48"/>
        </w:rPr>
      </w:pPr>
    </w:p>
    <w:p w14:paraId="6D8B20BB" w14:textId="77777777" w:rsidR="00451B94" w:rsidRDefault="00451B94" w:rsidP="00451B94">
      <w:pPr>
        <w:jc w:val="center"/>
        <w:rPr>
          <w:rFonts w:hint="eastAsia"/>
          <w:b/>
          <w:sz w:val="48"/>
        </w:rPr>
      </w:pPr>
    </w:p>
    <w:p w14:paraId="0D738BB1" w14:textId="34C64837" w:rsidR="00451B94" w:rsidRDefault="00451B94" w:rsidP="00451B94">
      <w:pPr>
        <w:jc w:val="center"/>
        <w:rPr>
          <w:rFonts w:hint="eastAsia"/>
          <w:b/>
          <w:sz w:val="48"/>
        </w:rPr>
      </w:pPr>
      <w:r>
        <w:rPr>
          <w:rFonts w:hint="eastAsia"/>
          <w:b/>
          <w:sz w:val="48"/>
        </w:rPr>
        <w:t>计算机平面设计</w:t>
      </w:r>
      <w:r>
        <w:rPr>
          <w:rFonts w:hint="eastAsia"/>
          <w:b/>
          <w:sz w:val="48"/>
        </w:rPr>
        <w:t>专业</w:t>
      </w:r>
    </w:p>
    <w:p w14:paraId="24C2BA6D" w14:textId="77777777" w:rsidR="00451B94" w:rsidRDefault="00451B94" w:rsidP="00451B94">
      <w:pPr>
        <w:jc w:val="center"/>
        <w:rPr>
          <w:rFonts w:hint="eastAsia"/>
          <w:b/>
          <w:sz w:val="48"/>
        </w:rPr>
      </w:pPr>
      <w:r>
        <w:rPr>
          <w:rFonts w:hint="eastAsia"/>
          <w:b/>
          <w:sz w:val="48"/>
        </w:rPr>
        <w:t>人才培养方案</w:t>
      </w:r>
    </w:p>
    <w:p w14:paraId="5D76B91E" w14:textId="77777777" w:rsidR="00451B94" w:rsidRDefault="00451B94" w:rsidP="00451B94"/>
    <w:p w14:paraId="2EA8A5B7" w14:textId="77777777" w:rsidR="00451B94" w:rsidRDefault="00451B94" w:rsidP="00451B94"/>
    <w:p w14:paraId="438B712A" w14:textId="16EA33F3" w:rsidR="008E2A7E" w:rsidRDefault="00451B94" w:rsidP="00451B94">
      <w:pPr>
        <w:spacing w:line="360" w:lineRule="auto"/>
        <w:jc w:val="center"/>
        <w:rPr>
          <w:rFonts w:ascii="黑体" w:eastAsia="黑体" w:hAnsi="黑体" w:cs="黑体" w:hint="eastAsia"/>
          <w:kern w:val="44"/>
          <w:sz w:val="44"/>
          <w:szCs w:val="44"/>
        </w:rPr>
      </w:pPr>
      <w:r>
        <w:br w:type="page"/>
      </w:r>
      <w:r w:rsidR="00000000">
        <w:rPr>
          <w:rFonts w:ascii="黑体" w:eastAsia="黑体" w:hAnsi="黑体" w:cs="黑体" w:hint="eastAsia"/>
          <w:kern w:val="44"/>
          <w:sz w:val="44"/>
          <w:szCs w:val="44"/>
        </w:rPr>
        <w:lastRenderedPageBreak/>
        <w:t>广东创新科技职业学院中职部</w:t>
      </w:r>
    </w:p>
    <w:p w14:paraId="57811DDD" w14:textId="77777777" w:rsidR="008E2A7E" w:rsidRDefault="00000000">
      <w:pPr>
        <w:spacing w:line="360" w:lineRule="auto"/>
        <w:jc w:val="center"/>
        <w:rPr>
          <w:rFonts w:ascii="黑体" w:eastAsia="黑体" w:hAnsi="黑体" w:cs="黑体" w:hint="eastAsia"/>
          <w:kern w:val="44"/>
          <w:sz w:val="44"/>
          <w:szCs w:val="44"/>
        </w:rPr>
      </w:pPr>
      <w:r>
        <w:rPr>
          <w:rFonts w:ascii="黑体" w:eastAsia="黑体" w:hAnsi="黑体" w:cs="黑体" w:hint="eastAsia"/>
          <w:kern w:val="44"/>
          <w:sz w:val="44"/>
          <w:szCs w:val="44"/>
        </w:rPr>
        <w:t>计算机平面设计专业人才培养方案</w:t>
      </w:r>
    </w:p>
    <w:p w14:paraId="0F639DAD" w14:textId="77777777" w:rsidR="008E2A7E" w:rsidRDefault="00000000">
      <w:pPr>
        <w:spacing w:line="360" w:lineRule="auto"/>
        <w:jc w:val="center"/>
        <w:rPr>
          <w:rFonts w:ascii="宋体" w:hAnsi="宋体" w:cs="黑体" w:hint="eastAsia"/>
          <w:b/>
          <w:bCs/>
          <w:kern w:val="44"/>
          <w:sz w:val="32"/>
          <w:szCs w:val="32"/>
        </w:rPr>
      </w:pPr>
      <w:r>
        <w:rPr>
          <w:rFonts w:ascii="黑体" w:eastAsia="黑体" w:hAnsi="黑体" w:cs="黑体" w:hint="eastAsia"/>
          <w:kern w:val="44"/>
          <w:sz w:val="44"/>
          <w:szCs w:val="44"/>
        </w:rPr>
        <w:t>（2024级）</w:t>
      </w:r>
    </w:p>
    <w:p w14:paraId="7BA4A905" w14:textId="77777777" w:rsidR="008E2A7E" w:rsidRDefault="008E2A7E">
      <w:pPr>
        <w:jc w:val="center"/>
        <w:rPr>
          <w:rFonts w:ascii="宋体" w:hAnsi="宋体" w:cs="黑体" w:hint="eastAsia"/>
          <w:b/>
          <w:bCs/>
          <w:kern w:val="44"/>
          <w:sz w:val="32"/>
          <w:szCs w:val="32"/>
        </w:rPr>
      </w:pPr>
    </w:p>
    <w:p w14:paraId="76F52757" w14:textId="77777777" w:rsidR="008E2A7E" w:rsidRDefault="008E2A7E">
      <w:pPr>
        <w:jc w:val="center"/>
        <w:rPr>
          <w:rFonts w:ascii="宋体" w:hAnsi="宋体" w:cs="黑体" w:hint="eastAsia"/>
          <w:b/>
          <w:bCs/>
          <w:kern w:val="44"/>
          <w:sz w:val="32"/>
          <w:szCs w:val="32"/>
        </w:rPr>
      </w:pPr>
    </w:p>
    <w:p w14:paraId="35F31EA1" w14:textId="77777777" w:rsidR="008E2A7E" w:rsidRDefault="008E2A7E">
      <w:pPr>
        <w:rPr>
          <w:rFonts w:ascii="宋体" w:hAnsi="宋体" w:cs="黑体" w:hint="eastAsia"/>
          <w:b/>
          <w:bCs/>
          <w:kern w:val="44"/>
          <w:sz w:val="32"/>
          <w:szCs w:val="32"/>
        </w:rPr>
      </w:pPr>
    </w:p>
    <w:p w14:paraId="4AEAE13A" w14:textId="77777777" w:rsidR="008E2A7E" w:rsidRDefault="008E2A7E">
      <w:pPr>
        <w:jc w:val="center"/>
        <w:rPr>
          <w:rFonts w:ascii="宋体" w:hAnsi="宋体" w:cs="黑体" w:hint="eastAsia"/>
          <w:b/>
          <w:bCs/>
          <w:kern w:val="44"/>
          <w:sz w:val="32"/>
          <w:szCs w:val="32"/>
        </w:rPr>
      </w:pPr>
    </w:p>
    <w:p w14:paraId="2FCF46A3" w14:textId="77777777" w:rsidR="008E2A7E" w:rsidRDefault="008E2A7E">
      <w:pPr>
        <w:jc w:val="center"/>
        <w:rPr>
          <w:rFonts w:ascii="宋体" w:hAnsi="宋体" w:cs="黑体" w:hint="eastAsia"/>
          <w:b/>
          <w:bCs/>
          <w:kern w:val="44"/>
          <w:sz w:val="32"/>
          <w:szCs w:val="32"/>
        </w:rPr>
      </w:pPr>
    </w:p>
    <w:p w14:paraId="3DD5A984" w14:textId="77777777" w:rsidR="008E2A7E" w:rsidRDefault="00000000">
      <w:pPr>
        <w:ind w:leftChars="1300" w:left="2730"/>
        <w:jc w:val="left"/>
        <w:rPr>
          <w:rFonts w:ascii="宋体" w:hAnsi="宋体" w:cs="黑体" w:hint="eastAsia"/>
          <w:kern w:val="44"/>
          <w:sz w:val="32"/>
          <w:szCs w:val="32"/>
          <w:u w:val="single"/>
        </w:rPr>
      </w:pPr>
      <w:r>
        <w:rPr>
          <w:rFonts w:ascii="宋体" w:hAnsi="宋体" w:cs="黑体" w:hint="eastAsia"/>
          <w:kern w:val="44"/>
          <w:sz w:val="32"/>
          <w:szCs w:val="32"/>
        </w:rPr>
        <w:t>所属教研组：</w:t>
      </w:r>
      <w:r>
        <w:rPr>
          <w:rFonts w:ascii="宋体" w:hAnsi="宋体" w:cs="黑体" w:hint="eastAsia"/>
          <w:kern w:val="44"/>
          <w:sz w:val="32"/>
          <w:szCs w:val="32"/>
          <w:u w:val="single"/>
        </w:rPr>
        <w:t>计平软教研组</w:t>
      </w:r>
    </w:p>
    <w:p w14:paraId="48D4FFAC" w14:textId="77777777" w:rsidR="008E2A7E" w:rsidRDefault="00000000">
      <w:pPr>
        <w:ind w:leftChars="1300" w:left="2730"/>
        <w:jc w:val="left"/>
        <w:rPr>
          <w:rFonts w:ascii="宋体" w:hAnsi="宋体" w:cs="黑体" w:hint="eastAsia"/>
          <w:kern w:val="44"/>
          <w:sz w:val="32"/>
          <w:szCs w:val="32"/>
        </w:rPr>
      </w:pPr>
      <w:r>
        <w:rPr>
          <w:rFonts w:ascii="宋体" w:hAnsi="宋体" w:cs="黑体" w:hint="eastAsia"/>
          <w:kern w:val="44"/>
          <w:sz w:val="32"/>
          <w:szCs w:val="32"/>
        </w:rPr>
        <w:t>专业负责人：</w:t>
      </w:r>
      <w:r>
        <w:rPr>
          <w:rFonts w:ascii="宋体" w:hAnsi="宋体" w:cs="黑体" w:hint="eastAsia"/>
          <w:kern w:val="44"/>
          <w:sz w:val="32"/>
          <w:szCs w:val="32"/>
          <w:u w:val="single"/>
        </w:rPr>
        <w:t>申铃</w:t>
      </w:r>
    </w:p>
    <w:p w14:paraId="2E6157B5" w14:textId="77777777" w:rsidR="008E2A7E" w:rsidRDefault="00000000">
      <w:pPr>
        <w:ind w:leftChars="1300" w:left="2730"/>
        <w:jc w:val="left"/>
        <w:rPr>
          <w:rFonts w:ascii="宋体" w:hAnsi="宋体" w:cs="黑体" w:hint="eastAsia"/>
          <w:kern w:val="44"/>
          <w:sz w:val="32"/>
          <w:szCs w:val="32"/>
          <w:u w:val="single"/>
        </w:rPr>
      </w:pPr>
      <w:r>
        <w:rPr>
          <w:rFonts w:ascii="宋体" w:hAnsi="宋体" w:cs="黑体" w:hint="eastAsia"/>
          <w:kern w:val="44"/>
          <w:sz w:val="32"/>
          <w:szCs w:val="32"/>
        </w:rPr>
        <w:t>参与编写人员：</w:t>
      </w:r>
      <w:r>
        <w:rPr>
          <w:rFonts w:ascii="宋体" w:hAnsi="宋体" w:cs="黑体" w:hint="eastAsia"/>
          <w:kern w:val="44"/>
          <w:sz w:val="32"/>
          <w:szCs w:val="32"/>
          <w:u w:val="single"/>
        </w:rPr>
        <w:t>申铃、孙荏波</w:t>
      </w:r>
    </w:p>
    <w:p w14:paraId="676E75A5" w14:textId="77777777" w:rsidR="008E2A7E" w:rsidRDefault="00000000">
      <w:pPr>
        <w:ind w:leftChars="1300" w:left="2730"/>
        <w:jc w:val="left"/>
        <w:rPr>
          <w:rFonts w:ascii="宋体" w:hAnsi="宋体" w:cs="黑体" w:hint="eastAsia"/>
          <w:kern w:val="44"/>
          <w:sz w:val="32"/>
          <w:szCs w:val="32"/>
        </w:rPr>
      </w:pPr>
      <w:r>
        <w:rPr>
          <w:rFonts w:ascii="宋体" w:hAnsi="宋体" w:cs="黑体" w:hint="eastAsia"/>
          <w:kern w:val="44"/>
          <w:sz w:val="32"/>
          <w:szCs w:val="32"/>
        </w:rPr>
        <w:t>教研组长：</w:t>
      </w:r>
      <w:r>
        <w:rPr>
          <w:rFonts w:ascii="宋体" w:hAnsi="宋体" w:cs="黑体" w:hint="eastAsia"/>
          <w:kern w:val="44"/>
          <w:sz w:val="32"/>
          <w:szCs w:val="32"/>
          <w:u w:val="single"/>
        </w:rPr>
        <w:t>申铃</w:t>
      </w:r>
    </w:p>
    <w:p w14:paraId="13A4324E" w14:textId="77777777" w:rsidR="008E2A7E" w:rsidRDefault="00000000">
      <w:pPr>
        <w:ind w:leftChars="1300" w:left="2730"/>
        <w:jc w:val="left"/>
        <w:rPr>
          <w:rFonts w:ascii="宋体" w:hAnsi="宋体" w:cs="黑体" w:hint="eastAsia"/>
          <w:kern w:val="44"/>
          <w:sz w:val="32"/>
          <w:szCs w:val="32"/>
        </w:rPr>
      </w:pPr>
      <w:r>
        <w:rPr>
          <w:rFonts w:ascii="宋体" w:hAnsi="宋体" w:cs="黑体" w:hint="eastAsia"/>
          <w:kern w:val="44"/>
          <w:sz w:val="32"/>
          <w:szCs w:val="32"/>
        </w:rPr>
        <w:t>教研室负责人：</w:t>
      </w:r>
      <w:r>
        <w:rPr>
          <w:rFonts w:ascii="宋体" w:hAnsi="宋体" w:cs="黑体" w:hint="eastAsia"/>
          <w:kern w:val="44"/>
          <w:sz w:val="32"/>
          <w:szCs w:val="32"/>
          <w:u w:val="single"/>
        </w:rPr>
        <w:t>张光和、李忠基</w:t>
      </w:r>
    </w:p>
    <w:p w14:paraId="1D2A9B60" w14:textId="77777777" w:rsidR="008E2A7E" w:rsidRDefault="00000000">
      <w:pPr>
        <w:ind w:leftChars="1300" w:left="2730"/>
        <w:jc w:val="left"/>
        <w:rPr>
          <w:rFonts w:ascii="宋体" w:hAnsi="宋体" w:cs="黑体" w:hint="eastAsia"/>
          <w:b/>
          <w:bCs/>
          <w:kern w:val="44"/>
          <w:sz w:val="32"/>
          <w:szCs w:val="32"/>
        </w:rPr>
      </w:pPr>
      <w:r>
        <w:rPr>
          <w:rFonts w:ascii="宋体" w:hAnsi="宋体" w:cs="黑体" w:hint="eastAsia"/>
          <w:kern w:val="44"/>
          <w:sz w:val="32"/>
          <w:szCs w:val="32"/>
        </w:rPr>
        <w:t>审批人：</w:t>
      </w:r>
      <w:r>
        <w:rPr>
          <w:rFonts w:ascii="宋体" w:hAnsi="宋体" w:cs="黑体" w:hint="eastAsia"/>
          <w:kern w:val="44"/>
          <w:sz w:val="32"/>
          <w:szCs w:val="32"/>
          <w:u w:val="single"/>
        </w:rPr>
        <w:t>金雪龙</w:t>
      </w:r>
    </w:p>
    <w:p w14:paraId="06977ED5" w14:textId="77777777" w:rsidR="008E2A7E" w:rsidRDefault="008E2A7E">
      <w:pPr>
        <w:rPr>
          <w:rFonts w:ascii="宋体" w:hAnsi="宋体" w:cs="黑体" w:hint="eastAsia"/>
          <w:b/>
          <w:bCs/>
          <w:kern w:val="44"/>
          <w:sz w:val="32"/>
          <w:szCs w:val="32"/>
        </w:rPr>
      </w:pPr>
    </w:p>
    <w:p w14:paraId="7CE95365" w14:textId="77777777" w:rsidR="008E2A7E" w:rsidRDefault="008E2A7E">
      <w:pPr>
        <w:rPr>
          <w:rFonts w:ascii="宋体" w:hAnsi="宋体" w:cs="黑体" w:hint="eastAsia"/>
          <w:b/>
          <w:bCs/>
          <w:kern w:val="44"/>
          <w:sz w:val="32"/>
          <w:szCs w:val="32"/>
        </w:rPr>
      </w:pPr>
    </w:p>
    <w:p w14:paraId="1E31355E" w14:textId="77777777" w:rsidR="008E2A7E" w:rsidRDefault="008E2A7E">
      <w:pPr>
        <w:rPr>
          <w:rFonts w:ascii="宋体" w:hAnsi="宋体" w:cs="黑体" w:hint="eastAsia"/>
          <w:b/>
          <w:bCs/>
          <w:kern w:val="44"/>
          <w:sz w:val="32"/>
          <w:szCs w:val="32"/>
        </w:rPr>
      </w:pPr>
    </w:p>
    <w:p w14:paraId="60D90B5F" w14:textId="77777777" w:rsidR="008E2A7E" w:rsidRDefault="008E2A7E">
      <w:pPr>
        <w:rPr>
          <w:rFonts w:ascii="宋体" w:hAnsi="宋体" w:cs="黑体" w:hint="eastAsia"/>
          <w:b/>
          <w:bCs/>
          <w:kern w:val="44"/>
          <w:sz w:val="32"/>
          <w:szCs w:val="32"/>
        </w:rPr>
      </w:pPr>
    </w:p>
    <w:p w14:paraId="01962C82" w14:textId="77777777" w:rsidR="008E2A7E" w:rsidRDefault="00000000">
      <w:pPr>
        <w:jc w:val="center"/>
        <w:rPr>
          <w:rFonts w:ascii="宋体" w:hAnsi="宋体" w:cs="黑体" w:hint="eastAsia"/>
          <w:b/>
          <w:bCs/>
          <w:kern w:val="44"/>
          <w:sz w:val="32"/>
          <w:szCs w:val="32"/>
        </w:rPr>
      </w:pPr>
      <w:r>
        <w:rPr>
          <w:rFonts w:ascii="宋体" w:hAnsi="宋体" w:cs="黑体" w:hint="eastAsia"/>
          <w:kern w:val="44"/>
          <w:sz w:val="24"/>
          <w:szCs w:val="24"/>
        </w:rPr>
        <w:t>广东创新科技职业学院中职部</w:t>
      </w:r>
    </w:p>
    <w:p w14:paraId="79362767" w14:textId="77777777" w:rsidR="008E2A7E" w:rsidRDefault="008E2A7E">
      <w:pPr>
        <w:tabs>
          <w:tab w:val="left" w:pos="7890"/>
        </w:tabs>
        <w:jc w:val="left"/>
        <w:rPr>
          <w:b/>
          <w:sz w:val="48"/>
        </w:rPr>
      </w:pPr>
    </w:p>
    <w:p w14:paraId="2D9292C1" w14:textId="77777777" w:rsidR="008E2A7E" w:rsidRDefault="008E2A7E">
      <w:pPr>
        <w:jc w:val="center"/>
        <w:rPr>
          <w:rFonts w:ascii="宋体" w:hAnsi="宋体" w:cs="黑体" w:hint="eastAsia"/>
          <w:b/>
          <w:bCs/>
          <w:kern w:val="44"/>
          <w:sz w:val="32"/>
          <w:szCs w:val="32"/>
        </w:rPr>
        <w:sectPr w:rsidR="008E2A7E">
          <w:headerReference w:type="default" r:id="rId9"/>
          <w:footerReference w:type="default" r:id="rId10"/>
          <w:pgSz w:w="11906" w:h="16838"/>
          <w:pgMar w:top="1418" w:right="1417" w:bottom="1418" w:left="1417" w:header="851" w:footer="992" w:gutter="0"/>
          <w:cols w:space="720"/>
          <w:docGrid w:type="lines" w:linePitch="312"/>
        </w:sectPr>
      </w:pPr>
    </w:p>
    <w:p w14:paraId="6B14D08D" w14:textId="77777777" w:rsidR="008E2A7E" w:rsidRDefault="00000000">
      <w:pPr>
        <w:jc w:val="center"/>
        <w:rPr>
          <w:rFonts w:ascii="宋体" w:hAnsi="宋体" w:cs="黑体" w:hint="eastAsia"/>
          <w:b/>
          <w:bCs/>
          <w:kern w:val="44"/>
          <w:sz w:val="32"/>
          <w:szCs w:val="32"/>
        </w:rPr>
      </w:pPr>
      <w:r>
        <w:rPr>
          <w:rFonts w:ascii="宋体" w:hAnsi="宋体" w:cs="黑体" w:hint="eastAsia"/>
          <w:b/>
          <w:bCs/>
          <w:kern w:val="44"/>
          <w:sz w:val="32"/>
          <w:szCs w:val="32"/>
        </w:rPr>
        <w:lastRenderedPageBreak/>
        <w:t>广东创新科技职业学院</w:t>
      </w:r>
      <w:r>
        <w:rPr>
          <w:rFonts w:ascii="宋体" w:hAnsi="宋体" w:cs="宋体" w:hint="eastAsia"/>
          <w:b/>
          <w:bCs/>
          <w:kern w:val="44"/>
          <w:sz w:val="28"/>
          <w:szCs w:val="28"/>
        </w:rPr>
        <w:t>·</w:t>
      </w:r>
      <w:r>
        <w:rPr>
          <w:rFonts w:ascii="宋体" w:hAnsi="宋体" w:cs="黑体" w:hint="eastAsia"/>
          <w:b/>
          <w:bCs/>
          <w:kern w:val="44"/>
          <w:sz w:val="32"/>
          <w:szCs w:val="32"/>
        </w:rPr>
        <w:t>中职部</w:t>
      </w:r>
    </w:p>
    <w:p w14:paraId="18919448" w14:textId="77777777" w:rsidR="008E2A7E" w:rsidRDefault="00000000">
      <w:pPr>
        <w:jc w:val="center"/>
        <w:rPr>
          <w:rFonts w:ascii="宋体" w:hAnsi="宋体" w:cs="宋体" w:hint="eastAsia"/>
          <w:b/>
          <w:sz w:val="32"/>
          <w:szCs w:val="32"/>
          <w:shd w:val="pct10" w:color="auto" w:fill="FFFFFF"/>
        </w:rPr>
      </w:pPr>
      <w:r>
        <w:rPr>
          <w:rFonts w:ascii="宋体" w:hAnsi="宋体" w:cs="黑体"/>
          <w:b/>
          <w:bCs/>
          <w:kern w:val="44"/>
          <w:sz w:val="32"/>
          <w:szCs w:val="32"/>
        </w:rPr>
        <w:t>20</w:t>
      </w:r>
      <w:r>
        <w:rPr>
          <w:rFonts w:ascii="宋体" w:hAnsi="宋体" w:cs="黑体" w:hint="eastAsia"/>
          <w:b/>
          <w:bCs/>
          <w:kern w:val="44"/>
          <w:sz w:val="32"/>
          <w:szCs w:val="32"/>
        </w:rPr>
        <w:t>24级计算机平面设计专业人才培养方案</w:t>
      </w:r>
    </w:p>
    <w:p w14:paraId="23F246BB" w14:textId="77777777" w:rsidR="008E2A7E" w:rsidRDefault="008E2A7E">
      <w:pPr>
        <w:jc w:val="center"/>
        <w:rPr>
          <w:rFonts w:ascii="宋体" w:hAnsi="宋体" w:hint="eastAsia"/>
          <w:sz w:val="28"/>
          <w:szCs w:val="28"/>
          <w:shd w:val="pct10" w:color="auto" w:fill="FFFFFF"/>
        </w:rPr>
      </w:pPr>
    </w:p>
    <w:p w14:paraId="20902CBB" w14:textId="77777777" w:rsidR="008E2A7E" w:rsidRDefault="00000000">
      <w:pPr>
        <w:pStyle w:val="1"/>
        <w:spacing w:before="0" w:after="0" w:line="240" w:lineRule="auto"/>
        <w:rPr>
          <w:rFonts w:ascii="宋体" w:hAnsi="宋体" w:cs="黑体" w:hint="eastAsia"/>
          <w:sz w:val="28"/>
          <w:szCs w:val="28"/>
        </w:rPr>
      </w:pPr>
      <w:r>
        <w:rPr>
          <w:rFonts w:ascii="宋体" w:hAnsi="宋体" w:cs="黑体" w:hint="eastAsia"/>
          <w:sz w:val="28"/>
          <w:szCs w:val="28"/>
        </w:rPr>
        <w:t>一、专业名称及代码</w:t>
      </w:r>
    </w:p>
    <w:p w14:paraId="5610CFA2" w14:textId="77777777" w:rsidR="008E2A7E" w:rsidRDefault="00000000">
      <w:pPr>
        <w:spacing w:line="500" w:lineRule="exact"/>
        <w:ind w:firstLineChars="200" w:firstLine="560"/>
        <w:rPr>
          <w:rFonts w:ascii="宋体" w:hAnsi="宋体" w:hint="eastAsia"/>
          <w:sz w:val="28"/>
          <w:szCs w:val="28"/>
          <w:shd w:val="pct10" w:color="auto" w:fill="FFFFFF"/>
        </w:rPr>
      </w:pPr>
      <w:r>
        <w:rPr>
          <w:rFonts w:ascii="宋体" w:hAnsi="宋体" w:cs="黑体" w:hint="eastAsia"/>
          <w:sz w:val="28"/>
          <w:szCs w:val="28"/>
        </w:rPr>
        <w:t>专业名称：计算机平面设计</w:t>
      </w:r>
    </w:p>
    <w:p w14:paraId="5DFA618D" w14:textId="77777777" w:rsidR="008E2A7E" w:rsidRDefault="00000000">
      <w:pPr>
        <w:tabs>
          <w:tab w:val="left" w:pos="720"/>
        </w:tabs>
        <w:autoSpaceDE w:val="0"/>
        <w:autoSpaceDN w:val="0"/>
        <w:adjustRightInd w:val="0"/>
        <w:spacing w:line="500" w:lineRule="exact"/>
        <w:ind w:firstLineChars="200" w:firstLine="560"/>
        <w:rPr>
          <w:rFonts w:ascii="宋体" w:hAnsi="宋体" w:cs="黑体" w:hint="eastAsia"/>
          <w:sz w:val="28"/>
          <w:szCs w:val="28"/>
        </w:rPr>
      </w:pPr>
      <w:r>
        <w:rPr>
          <w:rFonts w:ascii="宋体" w:hAnsi="宋体" w:cs="黑体" w:hint="eastAsia"/>
          <w:sz w:val="28"/>
          <w:szCs w:val="28"/>
        </w:rPr>
        <w:t>专业代码：710210</w:t>
      </w:r>
    </w:p>
    <w:p w14:paraId="697D470C" w14:textId="77777777" w:rsidR="008E2A7E" w:rsidRDefault="00000000">
      <w:pPr>
        <w:pStyle w:val="1"/>
        <w:spacing w:before="0" w:after="0" w:line="240" w:lineRule="auto"/>
        <w:rPr>
          <w:rFonts w:ascii="宋体" w:hAnsi="宋体" w:cs="黑体" w:hint="eastAsia"/>
          <w:sz w:val="28"/>
          <w:szCs w:val="28"/>
        </w:rPr>
      </w:pPr>
      <w:r>
        <w:rPr>
          <w:rFonts w:ascii="宋体" w:hAnsi="宋体" w:cs="黑体" w:hint="eastAsia"/>
          <w:sz w:val="28"/>
          <w:szCs w:val="28"/>
        </w:rPr>
        <w:t>二、入学要求</w:t>
      </w:r>
    </w:p>
    <w:p w14:paraId="061B759F"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初中毕业生或具有同等学力者。</w:t>
      </w:r>
    </w:p>
    <w:p w14:paraId="667C1B91" w14:textId="77777777" w:rsidR="008E2A7E" w:rsidRDefault="00000000">
      <w:pPr>
        <w:pStyle w:val="1"/>
        <w:spacing w:before="0" w:after="0" w:line="240" w:lineRule="auto"/>
        <w:rPr>
          <w:rFonts w:ascii="宋体" w:hAnsi="宋体" w:cs="黑体" w:hint="eastAsia"/>
          <w:sz w:val="28"/>
          <w:szCs w:val="28"/>
        </w:rPr>
      </w:pPr>
      <w:r>
        <w:rPr>
          <w:rFonts w:ascii="宋体" w:hAnsi="宋体" w:cs="黑体" w:hint="eastAsia"/>
          <w:sz w:val="28"/>
          <w:szCs w:val="28"/>
        </w:rPr>
        <w:t>三、修业年限</w:t>
      </w:r>
    </w:p>
    <w:p w14:paraId="423A7C77"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基本修业年限3年，最长修业年限5年。</w:t>
      </w:r>
    </w:p>
    <w:p w14:paraId="58C5C58F" w14:textId="77777777" w:rsidR="008E2A7E" w:rsidRDefault="00000000">
      <w:pPr>
        <w:pStyle w:val="1"/>
        <w:spacing w:before="0" w:after="0" w:line="240" w:lineRule="auto"/>
        <w:rPr>
          <w:rFonts w:ascii="宋体" w:hAnsi="宋体" w:cs="黑体" w:hint="eastAsia"/>
          <w:sz w:val="28"/>
          <w:szCs w:val="28"/>
        </w:rPr>
      </w:pPr>
      <w:r>
        <w:rPr>
          <w:rFonts w:ascii="宋体" w:hAnsi="宋体" w:cs="黑体" w:hint="eastAsia"/>
          <w:sz w:val="28"/>
          <w:szCs w:val="28"/>
        </w:rPr>
        <w:t>四、职业面向</w:t>
      </w:r>
    </w:p>
    <w:p w14:paraId="3638E11B" w14:textId="77777777" w:rsidR="008E2A7E" w:rsidRDefault="00000000">
      <w:pPr>
        <w:tabs>
          <w:tab w:val="left" w:pos="720"/>
        </w:tabs>
        <w:autoSpaceDE w:val="0"/>
        <w:autoSpaceDN w:val="0"/>
        <w:adjustRightInd w:val="0"/>
        <w:ind w:firstLineChars="200" w:firstLine="422"/>
        <w:jc w:val="center"/>
        <w:rPr>
          <w:rFonts w:ascii="宋体" w:hAnsi="宋体" w:cs="黑体" w:hint="eastAsia"/>
          <w:b/>
        </w:rPr>
      </w:pPr>
      <w:r>
        <w:rPr>
          <w:rFonts w:ascii="宋体" w:hAnsi="宋体" w:cs="黑体" w:hint="eastAsia"/>
          <w:b/>
        </w:rPr>
        <w:t>表1 职业面向一览表</w:t>
      </w:r>
    </w:p>
    <w:tbl>
      <w:tblPr>
        <w:tblW w:w="5160" w:type="pct"/>
        <w:tblInd w:w="-5" w:type="dxa"/>
        <w:tblCellMar>
          <w:left w:w="0" w:type="dxa"/>
          <w:right w:w="0" w:type="dxa"/>
        </w:tblCellMar>
        <w:tblLook w:val="04A0" w:firstRow="1" w:lastRow="0" w:firstColumn="1" w:lastColumn="0" w:noHBand="0" w:noVBand="1"/>
      </w:tblPr>
      <w:tblGrid>
        <w:gridCol w:w="1106"/>
        <w:gridCol w:w="1140"/>
        <w:gridCol w:w="1139"/>
        <w:gridCol w:w="1401"/>
        <w:gridCol w:w="1872"/>
        <w:gridCol w:w="1070"/>
        <w:gridCol w:w="1624"/>
      </w:tblGrid>
      <w:tr w:rsidR="008E2A7E" w14:paraId="75C6A868" w14:textId="77777777">
        <w:trPr>
          <w:trHeight w:hRule="exact" w:val="972"/>
        </w:trPr>
        <w:tc>
          <w:tcPr>
            <w:tcW w:w="591" w:type="pct"/>
            <w:tcBorders>
              <w:top w:val="single" w:sz="4" w:space="0" w:color="000000"/>
              <w:left w:val="single" w:sz="4" w:space="0" w:color="000000"/>
              <w:bottom w:val="single" w:sz="4" w:space="0" w:color="000000"/>
              <w:right w:val="single" w:sz="4" w:space="0" w:color="000000"/>
            </w:tcBorders>
          </w:tcPr>
          <w:p w14:paraId="3F20A0B3" w14:textId="77777777" w:rsidR="008E2A7E" w:rsidRDefault="00000000">
            <w:pPr>
              <w:jc w:val="center"/>
              <w:rPr>
                <w:rFonts w:ascii="宋体" w:hAnsi="宋体" w:cs="黑体" w:hint="eastAsia"/>
                <w:b/>
              </w:rPr>
            </w:pPr>
            <w:r>
              <w:rPr>
                <w:rFonts w:ascii="宋体" w:hAnsi="宋体" w:cs="黑体" w:hint="eastAsia"/>
                <w:b/>
              </w:rPr>
              <w:t>所属专业</w:t>
            </w:r>
          </w:p>
          <w:p w14:paraId="61C1CF56" w14:textId="77777777" w:rsidR="008E2A7E" w:rsidRDefault="00000000">
            <w:pPr>
              <w:jc w:val="center"/>
              <w:rPr>
                <w:rFonts w:ascii="宋体" w:hAnsi="宋体" w:cs="黑体" w:hint="eastAsia"/>
                <w:b/>
              </w:rPr>
            </w:pPr>
            <w:r>
              <w:rPr>
                <w:rFonts w:ascii="宋体" w:hAnsi="宋体" w:cs="黑体" w:hint="eastAsia"/>
                <w:b/>
              </w:rPr>
              <w:t>大类</w:t>
            </w:r>
          </w:p>
          <w:p w14:paraId="633C0E0D" w14:textId="77777777" w:rsidR="008E2A7E" w:rsidRDefault="00000000">
            <w:pPr>
              <w:jc w:val="center"/>
              <w:rPr>
                <w:rFonts w:ascii="宋体" w:hAnsi="宋体" w:cs="黑体" w:hint="eastAsia"/>
                <w:b/>
              </w:rPr>
            </w:pPr>
            <w:r>
              <w:rPr>
                <w:rFonts w:ascii="宋体" w:hAnsi="宋体" w:cs="黑体" w:hint="eastAsia"/>
                <w:b/>
              </w:rPr>
              <w:t>（代码）</w:t>
            </w:r>
          </w:p>
        </w:tc>
        <w:tc>
          <w:tcPr>
            <w:tcW w:w="609" w:type="pct"/>
            <w:tcBorders>
              <w:top w:val="single" w:sz="4" w:space="0" w:color="000000"/>
              <w:left w:val="single" w:sz="4" w:space="0" w:color="000000"/>
              <w:bottom w:val="single" w:sz="4" w:space="0" w:color="000000"/>
              <w:right w:val="single" w:sz="4" w:space="0" w:color="000000"/>
            </w:tcBorders>
          </w:tcPr>
          <w:p w14:paraId="11F3F393" w14:textId="77777777" w:rsidR="008E2A7E" w:rsidRDefault="00000000">
            <w:pPr>
              <w:ind w:hanging="120"/>
              <w:jc w:val="center"/>
              <w:rPr>
                <w:rFonts w:ascii="宋体" w:hAnsi="宋体" w:cs="黑体" w:hint="eastAsia"/>
                <w:b/>
              </w:rPr>
            </w:pPr>
            <w:r>
              <w:rPr>
                <w:rFonts w:ascii="宋体" w:hAnsi="宋体" w:cs="黑体" w:hint="eastAsia"/>
                <w:b/>
              </w:rPr>
              <w:t>所属专业</w:t>
            </w:r>
          </w:p>
          <w:p w14:paraId="56D402A0" w14:textId="77777777" w:rsidR="008E2A7E" w:rsidRDefault="00000000">
            <w:pPr>
              <w:ind w:hanging="120"/>
              <w:jc w:val="center"/>
              <w:rPr>
                <w:rFonts w:ascii="宋体" w:hAnsi="宋体" w:cs="黑体" w:hint="eastAsia"/>
                <w:b/>
              </w:rPr>
            </w:pPr>
            <w:r>
              <w:rPr>
                <w:rFonts w:ascii="宋体" w:hAnsi="宋体" w:cs="黑体" w:hint="eastAsia"/>
                <w:b/>
              </w:rPr>
              <w:t>类</w:t>
            </w:r>
          </w:p>
          <w:p w14:paraId="1E75A51F" w14:textId="77777777" w:rsidR="008E2A7E" w:rsidRDefault="00000000">
            <w:pPr>
              <w:jc w:val="center"/>
              <w:rPr>
                <w:rFonts w:ascii="宋体" w:hAnsi="宋体" w:cs="黑体" w:hint="eastAsia"/>
                <w:b/>
              </w:rPr>
            </w:pPr>
            <w:r>
              <w:rPr>
                <w:rFonts w:ascii="宋体" w:hAnsi="宋体" w:cs="黑体" w:hint="eastAsia"/>
                <w:b/>
              </w:rPr>
              <w:t>（代码）</w:t>
            </w:r>
          </w:p>
        </w:tc>
        <w:tc>
          <w:tcPr>
            <w:tcW w:w="609" w:type="pct"/>
            <w:tcBorders>
              <w:top w:val="single" w:sz="4" w:space="0" w:color="000000"/>
              <w:left w:val="single" w:sz="4" w:space="0" w:color="000000"/>
              <w:bottom w:val="single" w:sz="4" w:space="0" w:color="000000"/>
              <w:right w:val="single" w:sz="4" w:space="0" w:color="000000"/>
            </w:tcBorders>
          </w:tcPr>
          <w:p w14:paraId="224C4671" w14:textId="77777777" w:rsidR="008E2A7E" w:rsidRDefault="00000000">
            <w:pPr>
              <w:jc w:val="center"/>
              <w:rPr>
                <w:rFonts w:ascii="宋体" w:hAnsi="宋体" w:cs="黑体" w:hint="eastAsia"/>
                <w:b/>
              </w:rPr>
            </w:pPr>
            <w:r>
              <w:rPr>
                <w:rFonts w:ascii="宋体" w:hAnsi="宋体" w:cs="黑体" w:hint="eastAsia"/>
                <w:b/>
              </w:rPr>
              <w:t>对应行业</w:t>
            </w:r>
          </w:p>
          <w:p w14:paraId="63372F05" w14:textId="77777777" w:rsidR="008E2A7E" w:rsidRDefault="00000000">
            <w:pPr>
              <w:jc w:val="center"/>
              <w:rPr>
                <w:rFonts w:ascii="宋体" w:hAnsi="宋体" w:cs="黑体" w:hint="eastAsia"/>
                <w:b/>
              </w:rPr>
            </w:pPr>
            <w:r>
              <w:rPr>
                <w:rFonts w:ascii="宋体" w:hAnsi="宋体" w:cs="黑体" w:hint="eastAsia"/>
                <w:b/>
              </w:rPr>
              <w:t>（代码）</w:t>
            </w:r>
          </w:p>
        </w:tc>
        <w:tc>
          <w:tcPr>
            <w:tcW w:w="749" w:type="pct"/>
            <w:tcBorders>
              <w:top w:val="single" w:sz="4" w:space="0" w:color="000000"/>
              <w:left w:val="single" w:sz="4" w:space="0" w:color="000000"/>
              <w:bottom w:val="single" w:sz="4" w:space="0" w:color="000000"/>
              <w:right w:val="single" w:sz="4" w:space="0" w:color="000000"/>
            </w:tcBorders>
          </w:tcPr>
          <w:p w14:paraId="5713C814" w14:textId="77777777" w:rsidR="008E2A7E" w:rsidRDefault="00000000">
            <w:pPr>
              <w:jc w:val="center"/>
              <w:rPr>
                <w:rFonts w:ascii="宋体" w:hAnsi="宋体" w:cs="黑体" w:hint="eastAsia"/>
                <w:b/>
              </w:rPr>
            </w:pPr>
            <w:r>
              <w:rPr>
                <w:rFonts w:ascii="宋体" w:hAnsi="宋体" w:cs="黑体" w:hint="eastAsia"/>
                <w:b/>
              </w:rPr>
              <w:t>主要职业</w:t>
            </w:r>
          </w:p>
          <w:p w14:paraId="2CEF8B5F" w14:textId="77777777" w:rsidR="008E2A7E" w:rsidRDefault="00000000">
            <w:pPr>
              <w:jc w:val="center"/>
              <w:rPr>
                <w:rFonts w:ascii="宋体" w:hAnsi="宋体" w:cs="黑体" w:hint="eastAsia"/>
                <w:b/>
              </w:rPr>
            </w:pPr>
            <w:r>
              <w:rPr>
                <w:rFonts w:ascii="宋体" w:hAnsi="宋体" w:cs="黑体" w:hint="eastAsia"/>
                <w:b/>
              </w:rPr>
              <w:t>类别</w:t>
            </w:r>
          </w:p>
          <w:p w14:paraId="7CC288C2" w14:textId="77777777" w:rsidR="008E2A7E" w:rsidRDefault="00000000">
            <w:pPr>
              <w:jc w:val="center"/>
              <w:rPr>
                <w:rFonts w:ascii="宋体" w:hAnsi="宋体" w:cs="黑体" w:hint="eastAsia"/>
                <w:b/>
              </w:rPr>
            </w:pPr>
            <w:r>
              <w:rPr>
                <w:rFonts w:ascii="宋体" w:hAnsi="宋体" w:cs="黑体" w:hint="eastAsia"/>
                <w:b/>
              </w:rPr>
              <w:t>（代码）</w:t>
            </w:r>
          </w:p>
        </w:tc>
        <w:tc>
          <w:tcPr>
            <w:tcW w:w="1000" w:type="pct"/>
            <w:tcBorders>
              <w:top w:val="single" w:sz="4" w:space="0" w:color="000000"/>
              <w:left w:val="single" w:sz="4" w:space="0" w:color="000000"/>
              <w:bottom w:val="single" w:sz="4" w:space="0" w:color="000000"/>
              <w:right w:val="single" w:sz="4" w:space="0" w:color="000000"/>
            </w:tcBorders>
          </w:tcPr>
          <w:p w14:paraId="4E058518" w14:textId="77777777" w:rsidR="008E2A7E" w:rsidRDefault="00000000">
            <w:pPr>
              <w:jc w:val="center"/>
              <w:rPr>
                <w:rFonts w:ascii="宋体" w:hAnsi="宋体" w:cs="黑体" w:hint="eastAsia"/>
                <w:b/>
              </w:rPr>
            </w:pPr>
            <w:r>
              <w:rPr>
                <w:rFonts w:ascii="宋体" w:hAnsi="宋体" w:cs="黑体" w:hint="eastAsia"/>
                <w:b/>
              </w:rPr>
              <w:t>主要岗位类别</w:t>
            </w:r>
          </w:p>
          <w:p w14:paraId="44CFC50E" w14:textId="77777777" w:rsidR="008E2A7E" w:rsidRDefault="00000000">
            <w:pPr>
              <w:jc w:val="center"/>
              <w:rPr>
                <w:rFonts w:ascii="宋体" w:hAnsi="宋体" w:cs="黑体" w:hint="eastAsia"/>
                <w:b/>
              </w:rPr>
            </w:pPr>
            <w:r>
              <w:rPr>
                <w:rFonts w:ascii="宋体" w:hAnsi="宋体" w:cs="黑体" w:hint="eastAsia"/>
                <w:b/>
              </w:rPr>
              <w:t>（或技术领域）</w:t>
            </w:r>
          </w:p>
        </w:tc>
        <w:tc>
          <w:tcPr>
            <w:tcW w:w="572" w:type="pct"/>
            <w:tcBorders>
              <w:top w:val="single" w:sz="4" w:space="0" w:color="000000"/>
              <w:left w:val="single" w:sz="4" w:space="0" w:color="000000"/>
              <w:bottom w:val="single" w:sz="4" w:space="0" w:color="000000"/>
              <w:right w:val="single" w:sz="4" w:space="0" w:color="000000"/>
            </w:tcBorders>
          </w:tcPr>
          <w:p w14:paraId="71C79408" w14:textId="77777777" w:rsidR="008E2A7E" w:rsidRDefault="00000000">
            <w:pPr>
              <w:ind w:hanging="120"/>
              <w:jc w:val="center"/>
              <w:rPr>
                <w:rFonts w:ascii="宋体" w:hAnsi="宋体" w:cs="黑体" w:hint="eastAsia"/>
                <w:b/>
              </w:rPr>
            </w:pPr>
            <w:r>
              <w:rPr>
                <w:rFonts w:ascii="宋体" w:hAnsi="宋体" w:cs="黑体" w:hint="eastAsia"/>
                <w:b/>
              </w:rPr>
              <w:t>职业技能</w:t>
            </w:r>
          </w:p>
          <w:p w14:paraId="1086F0F8" w14:textId="77777777" w:rsidR="008E2A7E" w:rsidRDefault="00000000">
            <w:pPr>
              <w:ind w:hanging="120"/>
              <w:jc w:val="center"/>
              <w:rPr>
                <w:rFonts w:ascii="宋体" w:hAnsi="宋体" w:cs="黑体" w:hint="eastAsia"/>
                <w:b/>
              </w:rPr>
            </w:pPr>
            <w:r>
              <w:rPr>
                <w:rFonts w:ascii="宋体" w:hAnsi="宋体" w:cs="黑体" w:hint="eastAsia"/>
                <w:b/>
              </w:rPr>
              <w:t>等级证书</w:t>
            </w:r>
          </w:p>
        </w:tc>
        <w:tc>
          <w:tcPr>
            <w:tcW w:w="867" w:type="pct"/>
            <w:tcBorders>
              <w:top w:val="single" w:sz="4" w:space="0" w:color="000000"/>
              <w:left w:val="single" w:sz="4" w:space="0" w:color="000000"/>
              <w:bottom w:val="single" w:sz="4" w:space="0" w:color="000000"/>
              <w:right w:val="single" w:sz="4" w:space="0" w:color="000000"/>
            </w:tcBorders>
          </w:tcPr>
          <w:p w14:paraId="23D70987" w14:textId="77777777" w:rsidR="008E2A7E" w:rsidRDefault="00000000">
            <w:pPr>
              <w:ind w:hanging="120"/>
              <w:jc w:val="center"/>
              <w:rPr>
                <w:rFonts w:ascii="宋体" w:hAnsi="宋体" w:cs="黑体" w:hint="eastAsia"/>
                <w:b/>
              </w:rPr>
            </w:pPr>
            <w:r>
              <w:rPr>
                <w:rFonts w:ascii="宋体" w:hAnsi="宋体" w:cs="黑体" w:hint="eastAsia"/>
                <w:b/>
              </w:rPr>
              <w:t>行业企业标准</w:t>
            </w:r>
          </w:p>
          <w:p w14:paraId="0B9532B3" w14:textId="77777777" w:rsidR="008E2A7E" w:rsidRDefault="00000000">
            <w:pPr>
              <w:ind w:hanging="120"/>
              <w:jc w:val="center"/>
              <w:rPr>
                <w:rFonts w:ascii="宋体" w:hAnsi="宋体" w:cs="黑体" w:hint="eastAsia"/>
                <w:b/>
              </w:rPr>
            </w:pPr>
            <w:r>
              <w:rPr>
                <w:rFonts w:ascii="宋体" w:hAnsi="宋体" w:cs="黑体" w:hint="eastAsia"/>
                <w:b/>
              </w:rPr>
              <w:t>和证书举例</w:t>
            </w:r>
          </w:p>
        </w:tc>
      </w:tr>
      <w:tr w:rsidR="008E2A7E" w14:paraId="37BAA496" w14:textId="77777777">
        <w:trPr>
          <w:trHeight w:hRule="exact" w:val="1514"/>
        </w:trPr>
        <w:tc>
          <w:tcPr>
            <w:tcW w:w="591" w:type="pct"/>
            <w:tcBorders>
              <w:top w:val="single" w:sz="4" w:space="0" w:color="000000"/>
              <w:left w:val="single" w:sz="4" w:space="0" w:color="000000"/>
              <w:bottom w:val="single" w:sz="4" w:space="0" w:color="000000"/>
              <w:right w:val="single" w:sz="4" w:space="0" w:color="000000"/>
            </w:tcBorders>
          </w:tcPr>
          <w:p w14:paraId="6137A480" w14:textId="77777777" w:rsidR="008E2A7E" w:rsidRDefault="00000000">
            <w:pPr>
              <w:autoSpaceDE w:val="0"/>
              <w:autoSpaceDN w:val="0"/>
              <w:adjustRightInd w:val="0"/>
              <w:jc w:val="center"/>
              <w:rPr>
                <w:rFonts w:ascii="宋体" w:hAnsi="宋体" w:cs="黑体" w:hint="eastAsia"/>
              </w:rPr>
            </w:pPr>
            <w:r>
              <w:rPr>
                <w:rFonts w:ascii="宋体" w:hAnsi="宋体" w:cs="黑体" w:hint="eastAsia"/>
              </w:rPr>
              <w:t>71</w:t>
            </w:r>
          </w:p>
          <w:p w14:paraId="2EAEB31E" w14:textId="77777777" w:rsidR="008E2A7E" w:rsidRDefault="00000000">
            <w:pPr>
              <w:autoSpaceDE w:val="0"/>
              <w:autoSpaceDN w:val="0"/>
              <w:adjustRightInd w:val="0"/>
              <w:jc w:val="center"/>
              <w:rPr>
                <w:rFonts w:ascii="宋体" w:hAnsi="宋体" w:hint="eastAsia"/>
                <w:kern w:val="0"/>
              </w:rPr>
            </w:pPr>
            <w:r>
              <w:rPr>
                <w:rFonts w:ascii="宋体" w:hAnsi="宋体" w:cs="黑体" w:hint="eastAsia"/>
              </w:rPr>
              <w:t>电子与信息大类</w:t>
            </w:r>
          </w:p>
        </w:tc>
        <w:tc>
          <w:tcPr>
            <w:tcW w:w="609" w:type="pct"/>
            <w:tcBorders>
              <w:top w:val="single" w:sz="4" w:space="0" w:color="000000"/>
              <w:left w:val="single" w:sz="4" w:space="0" w:color="000000"/>
              <w:bottom w:val="single" w:sz="4" w:space="0" w:color="000000"/>
              <w:right w:val="single" w:sz="4" w:space="0" w:color="000000"/>
            </w:tcBorders>
          </w:tcPr>
          <w:p w14:paraId="7F1A5FF5" w14:textId="77777777" w:rsidR="008E2A7E" w:rsidRDefault="00000000">
            <w:pPr>
              <w:autoSpaceDE w:val="0"/>
              <w:autoSpaceDN w:val="0"/>
              <w:adjustRightInd w:val="0"/>
              <w:jc w:val="center"/>
              <w:rPr>
                <w:rFonts w:ascii="宋体" w:hAnsi="宋体" w:cs="黑体" w:hint="eastAsia"/>
              </w:rPr>
            </w:pPr>
            <w:r>
              <w:rPr>
                <w:rFonts w:ascii="宋体" w:hAnsi="宋体" w:cs="黑体" w:hint="eastAsia"/>
              </w:rPr>
              <w:t>710210</w:t>
            </w:r>
          </w:p>
          <w:p w14:paraId="31E046F2" w14:textId="77777777" w:rsidR="008E2A7E" w:rsidRDefault="00000000">
            <w:pPr>
              <w:autoSpaceDE w:val="0"/>
              <w:autoSpaceDN w:val="0"/>
              <w:adjustRightInd w:val="0"/>
              <w:jc w:val="center"/>
              <w:rPr>
                <w:rFonts w:ascii="宋体" w:hAnsi="宋体" w:cs="黑体" w:hint="eastAsia"/>
              </w:rPr>
            </w:pPr>
            <w:r>
              <w:rPr>
                <w:rFonts w:ascii="宋体" w:hAnsi="宋体" w:cs="黑体" w:hint="eastAsia"/>
              </w:rPr>
              <w:t>计算机平面设计</w:t>
            </w:r>
          </w:p>
        </w:tc>
        <w:tc>
          <w:tcPr>
            <w:tcW w:w="609" w:type="pct"/>
            <w:tcBorders>
              <w:top w:val="single" w:sz="4" w:space="0" w:color="000000"/>
              <w:left w:val="single" w:sz="4" w:space="0" w:color="000000"/>
              <w:bottom w:val="single" w:sz="4" w:space="0" w:color="000000"/>
              <w:right w:val="single" w:sz="4" w:space="0" w:color="000000"/>
            </w:tcBorders>
          </w:tcPr>
          <w:p w14:paraId="040E7F05" w14:textId="77777777" w:rsidR="008E2A7E" w:rsidRDefault="00000000">
            <w:pPr>
              <w:autoSpaceDE w:val="0"/>
              <w:autoSpaceDN w:val="0"/>
              <w:adjustRightInd w:val="0"/>
              <w:jc w:val="center"/>
              <w:rPr>
                <w:rFonts w:ascii="宋体" w:hAnsi="宋体" w:cs="黑体" w:hint="eastAsia"/>
              </w:rPr>
            </w:pPr>
            <w:r>
              <w:rPr>
                <w:rFonts w:ascii="宋体" w:hAnsi="宋体" w:cs="黑体" w:hint="eastAsia"/>
              </w:rPr>
              <w:t>专业设计服务（7492）</w:t>
            </w:r>
          </w:p>
        </w:tc>
        <w:tc>
          <w:tcPr>
            <w:tcW w:w="749" w:type="pct"/>
            <w:tcBorders>
              <w:top w:val="single" w:sz="4" w:space="0" w:color="000000"/>
              <w:left w:val="single" w:sz="4" w:space="0" w:color="000000"/>
              <w:bottom w:val="single" w:sz="4" w:space="0" w:color="000000"/>
              <w:right w:val="single" w:sz="4" w:space="0" w:color="000000"/>
            </w:tcBorders>
          </w:tcPr>
          <w:p w14:paraId="3B2B92C5" w14:textId="77777777" w:rsidR="008E2A7E" w:rsidRDefault="00000000">
            <w:pPr>
              <w:autoSpaceDE w:val="0"/>
              <w:autoSpaceDN w:val="0"/>
              <w:adjustRightInd w:val="0"/>
              <w:jc w:val="center"/>
              <w:rPr>
                <w:rFonts w:ascii="宋体" w:hAnsi="宋体" w:cs="黑体" w:hint="eastAsia"/>
              </w:rPr>
            </w:pPr>
            <w:r>
              <w:rPr>
                <w:rFonts w:ascii="宋体" w:hAnsi="宋体" w:cs="黑体" w:hint="eastAsia"/>
              </w:rPr>
              <w:t>广告设计人员（2-10-07-08）</w:t>
            </w:r>
          </w:p>
        </w:tc>
        <w:tc>
          <w:tcPr>
            <w:tcW w:w="1000" w:type="pct"/>
            <w:tcBorders>
              <w:top w:val="single" w:sz="4" w:space="0" w:color="000000"/>
              <w:left w:val="single" w:sz="4" w:space="0" w:color="000000"/>
              <w:bottom w:val="single" w:sz="4" w:space="0" w:color="000000"/>
              <w:right w:val="single" w:sz="4" w:space="0" w:color="000000"/>
            </w:tcBorders>
          </w:tcPr>
          <w:p w14:paraId="11AA7300" w14:textId="77777777" w:rsidR="008E2A7E" w:rsidRDefault="00000000">
            <w:pPr>
              <w:autoSpaceDE w:val="0"/>
              <w:autoSpaceDN w:val="0"/>
              <w:adjustRightInd w:val="0"/>
              <w:jc w:val="center"/>
              <w:rPr>
                <w:rFonts w:ascii="宋体" w:hAnsi="宋体" w:cs="黑体" w:hint="eastAsia"/>
              </w:rPr>
            </w:pPr>
            <w:r>
              <w:rPr>
                <w:rFonts w:ascii="宋体" w:hAnsi="宋体" w:cs="黑体" w:hint="eastAsia"/>
              </w:rPr>
              <w:t>广告设计、包装设计、企业形象设计、网页美工</w:t>
            </w:r>
          </w:p>
        </w:tc>
        <w:tc>
          <w:tcPr>
            <w:tcW w:w="572" w:type="pct"/>
            <w:tcBorders>
              <w:top w:val="single" w:sz="4" w:space="0" w:color="000000"/>
              <w:left w:val="single" w:sz="4" w:space="0" w:color="000000"/>
              <w:bottom w:val="single" w:sz="4" w:space="0" w:color="000000"/>
              <w:right w:val="single" w:sz="4" w:space="0" w:color="000000"/>
            </w:tcBorders>
          </w:tcPr>
          <w:p w14:paraId="530A7BE6" w14:textId="77777777" w:rsidR="008E2A7E" w:rsidRDefault="00000000">
            <w:pPr>
              <w:autoSpaceDE w:val="0"/>
              <w:autoSpaceDN w:val="0"/>
              <w:adjustRightInd w:val="0"/>
              <w:jc w:val="center"/>
              <w:rPr>
                <w:rFonts w:ascii="宋体" w:hAnsi="宋体" w:cs="黑体" w:hint="eastAsia"/>
              </w:rPr>
            </w:pPr>
            <w:r>
              <w:rPr>
                <w:rFonts w:ascii="宋体" w:hAnsi="宋体" w:cs="黑体" w:hint="eastAsia"/>
              </w:rPr>
              <w:t>平面设计师、广告设计师</w:t>
            </w:r>
          </w:p>
        </w:tc>
        <w:tc>
          <w:tcPr>
            <w:tcW w:w="867" w:type="pct"/>
            <w:tcBorders>
              <w:top w:val="single" w:sz="4" w:space="0" w:color="000000"/>
              <w:left w:val="single" w:sz="4" w:space="0" w:color="000000"/>
              <w:bottom w:val="single" w:sz="4" w:space="0" w:color="000000"/>
              <w:right w:val="single" w:sz="4" w:space="0" w:color="000000"/>
            </w:tcBorders>
            <w:vAlign w:val="center"/>
          </w:tcPr>
          <w:p w14:paraId="54400989" w14:textId="77777777" w:rsidR="008E2A7E" w:rsidRDefault="00000000">
            <w:pPr>
              <w:autoSpaceDE w:val="0"/>
              <w:autoSpaceDN w:val="0"/>
              <w:adjustRightInd w:val="0"/>
              <w:jc w:val="center"/>
              <w:rPr>
                <w:rFonts w:ascii="宋体" w:hAnsi="宋体" w:cs="黑体" w:hint="eastAsia"/>
              </w:rPr>
            </w:pPr>
            <w:r>
              <w:rPr>
                <w:rFonts w:ascii="宋体" w:hAnsi="宋体" w:cs="黑体" w:hint="eastAsia"/>
              </w:rPr>
              <w:t>广告设计员</w:t>
            </w:r>
          </w:p>
        </w:tc>
      </w:tr>
    </w:tbl>
    <w:p w14:paraId="0E48E3D7" w14:textId="77777777" w:rsidR="008E2A7E" w:rsidRDefault="00000000">
      <w:pPr>
        <w:pStyle w:val="1"/>
        <w:spacing w:before="0" w:after="0" w:line="240" w:lineRule="auto"/>
        <w:rPr>
          <w:rFonts w:ascii="宋体" w:hAnsi="宋体" w:cs="黑体" w:hint="eastAsia"/>
          <w:sz w:val="28"/>
          <w:szCs w:val="28"/>
        </w:rPr>
      </w:pPr>
      <w:r>
        <w:rPr>
          <w:rFonts w:ascii="宋体" w:hAnsi="宋体" w:cs="黑体" w:hint="eastAsia"/>
          <w:sz w:val="28"/>
          <w:szCs w:val="28"/>
        </w:rPr>
        <w:t>五、培养目标与培养规格</w:t>
      </w:r>
    </w:p>
    <w:p w14:paraId="1D595E50"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（一）培养目标</w:t>
      </w:r>
    </w:p>
    <w:p w14:paraId="0883E72D"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本专业坚持培养思想政治坚定、德技并修、全面发展，适应珠三角、东莞市区域经济发展，特别是东莞市平面设计产业发展需要，具有正确的世界观、人生观和价值观，具备一定的国际视野、创新意识、创业精神，具有良好的职业道德、职业意识、职业纪律、敬业精神，具有良好的身体素质，具有较系统的从事计算机操作、多媒体制品、形象策划设计、平面广告设计与制作、数字成像及后期处理的基础知识和综合职业素养，能从事计算机平面设计相关技术岗位工作的德、智、体、美、劳全面发展的高素质技术技能人</w:t>
      </w:r>
      <w:r>
        <w:rPr>
          <w:rFonts w:ascii="宋体" w:hAnsi="宋体" w:cs="黑体" w:hint="eastAsia"/>
          <w:sz w:val="28"/>
          <w:szCs w:val="28"/>
        </w:rPr>
        <w:lastRenderedPageBreak/>
        <w:t>才，同时为高等职业院校输送合格人才。</w:t>
      </w:r>
    </w:p>
    <w:p w14:paraId="47486118"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（二）培养规格</w:t>
      </w:r>
    </w:p>
    <w:p w14:paraId="3EC1B4F4"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本专业毕业生应具备的素质、知识和能力要求如下：</w:t>
      </w:r>
    </w:p>
    <w:p w14:paraId="2847C950" w14:textId="77777777" w:rsidR="008E2A7E" w:rsidRDefault="00000000">
      <w:pPr>
        <w:ind w:firstLineChars="200" w:firstLine="562"/>
        <w:rPr>
          <w:rFonts w:ascii="宋体" w:hAnsi="宋体" w:cs="黑体" w:hint="eastAsia"/>
          <w:b/>
          <w:sz w:val="28"/>
          <w:szCs w:val="28"/>
        </w:rPr>
      </w:pPr>
      <w:r>
        <w:rPr>
          <w:rFonts w:ascii="宋体" w:hAnsi="宋体" w:cs="黑体" w:hint="eastAsia"/>
          <w:b/>
          <w:sz w:val="28"/>
          <w:szCs w:val="28"/>
        </w:rPr>
        <w:t>1.素质目标</w:t>
      </w:r>
    </w:p>
    <w:p w14:paraId="6502BF47"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（1）具有良好的职业道德，能自觉遵守行业法规、规范和企业规章制度；</w:t>
      </w:r>
    </w:p>
    <w:p w14:paraId="3570EFFE"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（2）具有良好的人际交往、团队协作能力和客户服务意识；</w:t>
      </w:r>
    </w:p>
    <w:p w14:paraId="48B3BE03"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（3）具有信息安全、知识产权保护和质量规范意识；</w:t>
      </w:r>
    </w:p>
    <w:p w14:paraId="328D51A8"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（4）具有获取前沿技术信息、学习新知识的能力；</w:t>
      </w:r>
    </w:p>
    <w:p w14:paraId="72826854"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（5）具有一定的美学艺术修养；</w:t>
      </w:r>
    </w:p>
    <w:p w14:paraId="0FE9579A"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（6）具有熟练的信息技术应用能力。</w:t>
      </w:r>
    </w:p>
    <w:p w14:paraId="05D276CE" w14:textId="77777777" w:rsidR="008E2A7E" w:rsidRDefault="00000000">
      <w:pPr>
        <w:ind w:firstLineChars="200" w:firstLine="562"/>
        <w:rPr>
          <w:rFonts w:ascii="宋体" w:hAnsi="宋体" w:hint="eastAsia"/>
          <w:b/>
          <w:sz w:val="28"/>
          <w:szCs w:val="28"/>
        </w:rPr>
      </w:pPr>
      <w:r>
        <w:rPr>
          <w:rFonts w:ascii="宋体" w:hAnsi="宋体" w:cs="黑体" w:hint="eastAsia"/>
          <w:b/>
          <w:sz w:val="28"/>
          <w:szCs w:val="28"/>
        </w:rPr>
        <w:t>2.知识目标</w:t>
      </w:r>
    </w:p>
    <w:p w14:paraId="762477BA"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（1）具有计算机主流操作系统、网络、常用办公及工具软件的基本应用能力；</w:t>
      </w:r>
    </w:p>
    <w:p w14:paraId="701211EE" w14:textId="77777777" w:rsidR="008E2A7E" w:rsidRDefault="00000000">
      <w:pPr>
        <w:spacing w:line="500" w:lineRule="exact"/>
        <w:ind w:firstLineChars="200" w:firstLine="560"/>
        <w:rPr>
          <w:rFonts w:ascii="宋体" w:hAnsi="宋体" w:cs="黑体" w:hint="eastAsia"/>
          <w:sz w:val="28"/>
          <w:szCs w:val="28"/>
        </w:rPr>
      </w:pPr>
      <w:bookmarkStart w:id="0" w:name="bookmark33"/>
      <w:bookmarkEnd w:id="0"/>
      <w:r>
        <w:rPr>
          <w:rFonts w:ascii="宋体" w:hAnsi="宋体" w:cs="黑体" w:hint="eastAsia"/>
          <w:sz w:val="28"/>
          <w:szCs w:val="28"/>
        </w:rPr>
        <w:t>（2）掌握素描、速写和色彩的基础知识及绘制技能；</w:t>
      </w:r>
    </w:p>
    <w:p w14:paraId="0046BEF1"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（3）熟悉从事计算机平面设计必需的文学和设计规范等知识；</w:t>
      </w:r>
    </w:p>
    <w:p w14:paraId="3517D12F" w14:textId="77777777" w:rsidR="008E2A7E" w:rsidRDefault="00000000">
      <w:pPr>
        <w:spacing w:line="500" w:lineRule="exact"/>
        <w:ind w:firstLineChars="200" w:firstLine="560"/>
        <w:rPr>
          <w:rFonts w:ascii="宋体" w:hAnsi="宋体" w:cs="黑体" w:hint="eastAsia"/>
          <w:sz w:val="28"/>
          <w:szCs w:val="28"/>
        </w:rPr>
      </w:pPr>
      <w:bookmarkStart w:id="1" w:name="bookmark35"/>
      <w:bookmarkEnd w:id="1"/>
      <w:r>
        <w:rPr>
          <w:rFonts w:ascii="宋体" w:hAnsi="宋体" w:cs="黑体" w:hint="eastAsia"/>
          <w:sz w:val="28"/>
          <w:szCs w:val="28"/>
        </w:rPr>
        <w:t>（4）具有使用计算机处理图形、图像等数字媒体信息的能力；</w:t>
      </w:r>
    </w:p>
    <w:p w14:paraId="6DC0C34D" w14:textId="77777777" w:rsidR="008E2A7E" w:rsidRDefault="00000000">
      <w:pPr>
        <w:spacing w:line="500" w:lineRule="exact"/>
        <w:ind w:firstLineChars="200" w:firstLine="560"/>
        <w:rPr>
          <w:rFonts w:ascii="宋体" w:hAnsi="宋体" w:cs="黑体" w:hint="eastAsia"/>
          <w:sz w:val="28"/>
          <w:szCs w:val="28"/>
        </w:rPr>
      </w:pPr>
      <w:bookmarkStart w:id="2" w:name="bookmark37"/>
      <w:bookmarkEnd w:id="2"/>
      <w:r>
        <w:rPr>
          <w:rFonts w:ascii="宋体" w:hAnsi="宋体" w:cs="黑体" w:hint="eastAsia"/>
          <w:sz w:val="28"/>
          <w:szCs w:val="28"/>
        </w:rPr>
        <w:t>（5）具有网页设计与制作的能力；</w:t>
      </w:r>
    </w:p>
    <w:p w14:paraId="1711574A"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（6）掌握图形图像处理的高级操作技能，能使用主流平面设计软件进行图形 绘制、图文编辑、图像处理、网页美工、VI设计等设计创意；</w:t>
      </w:r>
    </w:p>
    <w:p w14:paraId="0F4E5E2B" w14:textId="77777777" w:rsidR="008E2A7E" w:rsidRDefault="00000000">
      <w:pPr>
        <w:spacing w:line="500" w:lineRule="exact"/>
        <w:ind w:firstLineChars="200" w:firstLine="560"/>
        <w:rPr>
          <w:rFonts w:ascii="宋体" w:hAnsi="宋体" w:cs="黑体" w:hint="eastAsia"/>
          <w:sz w:val="28"/>
          <w:szCs w:val="28"/>
        </w:rPr>
      </w:pPr>
      <w:bookmarkStart w:id="3" w:name="bookmark39"/>
      <w:bookmarkEnd w:id="3"/>
      <w:r>
        <w:rPr>
          <w:rFonts w:ascii="宋体" w:hAnsi="宋体" w:cs="黑体" w:hint="eastAsia"/>
          <w:sz w:val="28"/>
          <w:szCs w:val="28"/>
        </w:rPr>
        <w:t>（7）掌握常用数字媒体输入、输出设备和主要应用软件的使用方法；</w:t>
      </w:r>
    </w:p>
    <w:p w14:paraId="4C7F5882"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（8）具有使用计算机进行广告设计与制作、数字影像处理等的初步能力。</w:t>
      </w:r>
    </w:p>
    <w:p w14:paraId="4C73589B" w14:textId="77777777" w:rsidR="008E2A7E" w:rsidRDefault="00000000">
      <w:pPr>
        <w:ind w:firstLineChars="200" w:firstLine="562"/>
        <w:rPr>
          <w:rFonts w:ascii="宋体" w:hAnsi="宋体" w:cs="黑体" w:hint="eastAsia"/>
          <w:b/>
          <w:sz w:val="28"/>
          <w:szCs w:val="28"/>
        </w:rPr>
      </w:pPr>
      <w:r>
        <w:rPr>
          <w:rFonts w:ascii="宋体" w:hAnsi="宋体" w:cs="黑体" w:hint="eastAsia"/>
          <w:b/>
          <w:sz w:val="28"/>
          <w:szCs w:val="28"/>
        </w:rPr>
        <w:t>专业（技能）方向——广告设计</w:t>
      </w:r>
    </w:p>
    <w:p w14:paraId="001B02F0"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具备设计制作多媒体界面的能力；</w:t>
      </w:r>
    </w:p>
    <w:p w14:paraId="274C4F63"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掌握海报、画册、报纸、杂志、图书等排版的综合技能；</w:t>
      </w:r>
    </w:p>
    <w:p w14:paraId="358E4429"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（3）熟悉广告设计原理、规范、广告类型，掌握广告创意方法和实现</w:t>
      </w:r>
      <w:r>
        <w:rPr>
          <w:rFonts w:ascii="宋体" w:hAnsi="宋体" w:cs="黑体" w:hint="eastAsia"/>
          <w:sz w:val="28"/>
          <w:szCs w:val="28"/>
        </w:rPr>
        <w:lastRenderedPageBreak/>
        <w:t>途径；</w:t>
      </w:r>
    </w:p>
    <w:p w14:paraId="2DD9ADCA" w14:textId="77777777" w:rsidR="008E2A7E" w:rsidRDefault="00000000">
      <w:pPr>
        <w:spacing w:line="500" w:lineRule="exact"/>
        <w:ind w:firstLineChars="200" w:firstLine="560"/>
        <w:rPr>
          <w:rFonts w:ascii="宋体" w:hAnsi="宋体" w:cs="黑体" w:hint="eastAsia"/>
          <w:sz w:val="28"/>
          <w:szCs w:val="28"/>
        </w:rPr>
      </w:pPr>
      <w:bookmarkStart w:id="4" w:name="bookmark44"/>
      <w:bookmarkEnd w:id="4"/>
      <w:r>
        <w:rPr>
          <w:rFonts w:ascii="宋体" w:hAnsi="宋体" w:cs="黑体" w:hint="eastAsia"/>
          <w:sz w:val="28"/>
          <w:szCs w:val="28"/>
        </w:rPr>
        <w:t>（4）掌握视觉形象设计中所涉及的创意设计、结构版式、配色、图形图像、动画设计、数码摄影等技能，能完成项目网站的美工设计和素材制作。</w:t>
      </w:r>
    </w:p>
    <w:p w14:paraId="12ECF082" w14:textId="77777777" w:rsidR="008E2A7E" w:rsidRDefault="00000000">
      <w:pPr>
        <w:ind w:firstLineChars="200" w:firstLine="562"/>
        <w:rPr>
          <w:rFonts w:ascii="宋体" w:hAnsi="宋体" w:cs="黑体" w:hint="eastAsia"/>
          <w:b/>
          <w:sz w:val="28"/>
          <w:szCs w:val="28"/>
        </w:rPr>
      </w:pPr>
      <w:r>
        <w:rPr>
          <w:rFonts w:ascii="宋体" w:hAnsi="宋体" w:cs="黑体" w:hint="eastAsia"/>
          <w:b/>
          <w:sz w:val="28"/>
          <w:szCs w:val="28"/>
        </w:rPr>
        <w:t>专业（技能）方向——创意设计</w:t>
      </w:r>
    </w:p>
    <w:p w14:paraId="26D361B4"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（1）具备设计制作多媒体界面的能力；</w:t>
      </w:r>
    </w:p>
    <w:p w14:paraId="1657EBE4"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（2）掌握海报、画册、报纸、杂志、图书等排版的综合技能；</w:t>
      </w:r>
    </w:p>
    <w:p w14:paraId="460157D4"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（3）掌握一定的手绘或是电绘能力；</w:t>
      </w:r>
    </w:p>
    <w:p w14:paraId="3C933D3A"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（4）掌握一定的文化创意周边设计，具备一定的手工技巧。</w:t>
      </w:r>
    </w:p>
    <w:p w14:paraId="77A0B268" w14:textId="77777777" w:rsidR="008E2A7E" w:rsidRDefault="00000000">
      <w:pPr>
        <w:ind w:firstLineChars="200" w:firstLine="562"/>
        <w:rPr>
          <w:rFonts w:ascii="宋体" w:hAnsi="宋体" w:cs="黑体" w:hint="eastAsia"/>
          <w:b/>
          <w:sz w:val="28"/>
          <w:szCs w:val="28"/>
        </w:rPr>
      </w:pPr>
      <w:r>
        <w:rPr>
          <w:rFonts w:ascii="宋体" w:hAnsi="宋体" w:cs="黑体" w:hint="eastAsia"/>
          <w:b/>
          <w:sz w:val="28"/>
          <w:szCs w:val="28"/>
        </w:rPr>
        <w:t>3.能力目标</w:t>
      </w:r>
    </w:p>
    <w:p w14:paraId="6AE945E7"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（1）具备徒手素描、色彩写生的基础绘画能力及设计构成的能力；</w:t>
      </w:r>
    </w:p>
    <w:p w14:paraId="122B8E28"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（2）具备熟练运用所学设计软件进行平面广告设计、品牌VI形象设计、产品包装设计、画册设计的能力；</w:t>
      </w:r>
    </w:p>
    <w:p w14:paraId="2BF942EA"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（3）具备熟练运用所学设计软件进行三维动画设计、影视后期特效、网页设计制作的能力；</w:t>
      </w:r>
    </w:p>
    <w:p w14:paraId="1488CF32"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（4）具备利用计算机搜索信息、处理信息的能力；</w:t>
      </w:r>
    </w:p>
    <w:p w14:paraId="5F816FE1"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（5）具备利用办公软件进行、处理日常工作的能力。</w:t>
      </w:r>
    </w:p>
    <w:p w14:paraId="03ADE5DB" w14:textId="77777777" w:rsidR="008E2A7E" w:rsidRDefault="00000000">
      <w:pPr>
        <w:pStyle w:val="1"/>
        <w:spacing w:before="0" w:after="0" w:line="240" w:lineRule="auto"/>
        <w:rPr>
          <w:rFonts w:ascii="宋体" w:hAnsi="宋体" w:cs="黑体" w:hint="eastAsia"/>
          <w:sz w:val="28"/>
          <w:szCs w:val="28"/>
        </w:rPr>
      </w:pPr>
      <w:r>
        <w:rPr>
          <w:rFonts w:ascii="宋体" w:hAnsi="宋体" w:cs="黑体" w:hint="eastAsia"/>
          <w:sz w:val="28"/>
          <w:szCs w:val="28"/>
        </w:rPr>
        <w:t>六、课程设置及要求</w:t>
      </w:r>
    </w:p>
    <w:p w14:paraId="4157B13D"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（一）公共基础课程</w:t>
      </w:r>
    </w:p>
    <w:p w14:paraId="5C375138" w14:textId="77777777" w:rsidR="008E2A7E" w:rsidRDefault="00000000">
      <w:pPr>
        <w:ind w:firstLineChars="200" w:firstLine="562"/>
        <w:rPr>
          <w:rFonts w:ascii="宋体" w:hAnsi="宋体" w:cs="黑体" w:hint="eastAsia"/>
          <w:b/>
          <w:sz w:val="28"/>
          <w:szCs w:val="28"/>
        </w:rPr>
      </w:pPr>
      <w:r>
        <w:rPr>
          <w:rFonts w:ascii="宋体" w:hAnsi="宋体" w:cs="黑体" w:hint="eastAsia"/>
          <w:b/>
          <w:sz w:val="28"/>
          <w:szCs w:val="28"/>
        </w:rPr>
        <w:t>1.必修课程</w:t>
      </w:r>
    </w:p>
    <w:p w14:paraId="5133A5F0" w14:textId="77777777" w:rsidR="008E2A7E" w:rsidRDefault="00000000">
      <w:pPr>
        <w:tabs>
          <w:tab w:val="left" w:pos="720"/>
        </w:tabs>
        <w:autoSpaceDE w:val="0"/>
        <w:autoSpaceDN w:val="0"/>
        <w:adjustRightInd w:val="0"/>
        <w:ind w:firstLineChars="200" w:firstLine="422"/>
        <w:jc w:val="center"/>
        <w:rPr>
          <w:rFonts w:ascii="宋体" w:hAnsi="宋体" w:cs="黑体" w:hint="eastAsia"/>
          <w:b/>
        </w:rPr>
      </w:pPr>
      <w:r>
        <w:rPr>
          <w:rFonts w:ascii="宋体" w:hAnsi="宋体" w:cs="黑体" w:hint="eastAsia"/>
          <w:b/>
        </w:rPr>
        <w:t>表2 公共基础必修课程一览表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018"/>
        <w:gridCol w:w="4933"/>
        <w:gridCol w:w="758"/>
        <w:gridCol w:w="758"/>
      </w:tblGrid>
      <w:tr w:rsidR="008E2A7E" w14:paraId="22EC1F02" w14:textId="77777777">
        <w:trPr>
          <w:trHeight w:val="285"/>
          <w:jc w:val="center"/>
        </w:trPr>
        <w:tc>
          <w:tcPr>
            <w:tcW w:w="328" w:type="pct"/>
            <w:vAlign w:val="center"/>
          </w:tcPr>
          <w:p w14:paraId="4571C4CD" w14:textId="77777777" w:rsidR="008E2A7E" w:rsidRDefault="00000000">
            <w:pPr>
              <w:jc w:val="center"/>
              <w:rPr>
                <w:rFonts w:ascii="宋体" w:hAnsi="宋体" w:cs="黑体" w:hint="eastAsia"/>
                <w:b/>
              </w:rPr>
            </w:pPr>
            <w:r>
              <w:rPr>
                <w:rFonts w:ascii="宋体" w:hAnsi="宋体" w:cs="黑体" w:hint="eastAsia"/>
                <w:b/>
              </w:rPr>
              <w:t>序号</w:t>
            </w:r>
          </w:p>
        </w:tc>
        <w:tc>
          <w:tcPr>
            <w:tcW w:w="1113" w:type="pct"/>
            <w:vAlign w:val="center"/>
          </w:tcPr>
          <w:p w14:paraId="3897B36E" w14:textId="77777777" w:rsidR="008E2A7E" w:rsidRDefault="00000000">
            <w:pPr>
              <w:jc w:val="center"/>
              <w:rPr>
                <w:rFonts w:ascii="宋体" w:hAnsi="宋体" w:cs="黑体" w:hint="eastAsia"/>
                <w:b/>
              </w:rPr>
            </w:pPr>
            <w:r>
              <w:rPr>
                <w:rFonts w:ascii="宋体" w:hAnsi="宋体" w:cs="黑体" w:hint="eastAsia"/>
                <w:b/>
              </w:rPr>
              <w:t>课程名称</w:t>
            </w:r>
          </w:p>
        </w:tc>
        <w:tc>
          <w:tcPr>
            <w:tcW w:w="2721" w:type="pct"/>
            <w:vAlign w:val="center"/>
          </w:tcPr>
          <w:p w14:paraId="2ECB5D53" w14:textId="77777777" w:rsidR="008E2A7E" w:rsidRDefault="00000000">
            <w:pPr>
              <w:jc w:val="center"/>
              <w:rPr>
                <w:rFonts w:ascii="宋体" w:hAnsi="宋体" w:cs="黑体" w:hint="eastAsia"/>
                <w:b/>
              </w:rPr>
            </w:pPr>
            <w:r>
              <w:rPr>
                <w:rFonts w:ascii="宋体" w:hAnsi="宋体" w:cs="黑体" w:hint="eastAsia"/>
                <w:b/>
              </w:rPr>
              <w:t>主要内容和教学要求</w:t>
            </w:r>
          </w:p>
        </w:tc>
        <w:tc>
          <w:tcPr>
            <w:tcW w:w="418" w:type="pct"/>
            <w:vAlign w:val="center"/>
          </w:tcPr>
          <w:p w14:paraId="4AC8153D" w14:textId="77777777" w:rsidR="008E2A7E" w:rsidRDefault="00000000">
            <w:pPr>
              <w:jc w:val="center"/>
              <w:rPr>
                <w:rFonts w:ascii="宋体" w:hAnsi="宋体" w:cs="黑体" w:hint="eastAsia"/>
                <w:b/>
              </w:rPr>
            </w:pPr>
            <w:r>
              <w:rPr>
                <w:rFonts w:ascii="宋体" w:hAnsi="宋体" w:cs="黑体" w:hint="eastAsia"/>
                <w:b/>
              </w:rPr>
              <w:t>基本</w:t>
            </w:r>
          </w:p>
          <w:p w14:paraId="78E3A810" w14:textId="77777777" w:rsidR="008E2A7E" w:rsidRDefault="00000000">
            <w:pPr>
              <w:jc w:val="center"/>
              <w:rPr>
                <w:rFonts w:ascii="宋体" w:hAnsi="宋体" w:cs="黑体" w:hint="eastAsia"/>
                <w:b/>
              </w:rPr>
            </w:pPr>
            <w:r>
              <w:rPr>
                <w:rFonts w:ascii="宋体" w:hAnsi="宋体" w:cs="黑体" w:hint="eastAsia"/>
                <w:b/>
              </w:rPr>
              <w:t>学分</w:t>
            </w:r>
          </w:p>
        </w:tc>
        <w:tc>
          <w:tcPr>
            <w:tcW w:w="418" w:type="pct"/>
            <w:vAlign w:val="center"/>
          </w:tcPr>
          <w:p w14:paraId="50B36506" w14:textId="77777777" w:rsidR="008E2A7E" w:rsidRDefault="00000000">
            <w:pPr>
              <w:jc w:val="center"/>
              <w:rPr>
                <w:rFonts w:ascii="宋体" w:hAnsi="宋体" w:cs="黑体" w:hint="eastAsia"/>
                <w:b/>
              </w:rPr>
            </w:pPr>
            <w:r>
              <w:rPr>
                <w:rFonts w:ascii="宋体" w:hAnsi="宋体" w:cs="黑体" w:hint="eastAsia"/>
                <w:b/>
              </w:rPr>
              <w:t>基本</w:t>
            </w:r>
          </w:p>
          <w:p w14:paraId="0D3770B9" w14:textId="77777777" w:rsidR="008E2A7E" w:rsidRDefault="00000000">
            <w:pPr>
              <w:jc w:val="center"/>
              <w:rPr>
                <w:rFonts w:ascii="宋体" w:hAnsi="宋体" w:cs="黑体" w:hint="eastAsia"/>
                <w:b/>
              </w:rPr>
            </w:pPr>
            <w:r>
              <w:rPr>
                <w:rFonts w:ascii="宋体" w:hAnsi="宋体" w:cs="黑体" w:hint="eastAsia"/>
                <w:b/>
              </w:rPr>
              <w:t>学时</w:t>
            </w:r>
          </w:p>
        </w:tc>
      </w:tr>
      <w:tr w:rsidR="008E2A7E" w14:paraId="2E9E4A20" w14:textId="77777777">
        <w:trPr>
          <w:trHeight w:val="358"/>
          <w:jc w:val="center"/>
        </w:trPr>
        <w:tc>
          <w:tcPr>
            <w:tcW w:w="328" w:type="pct"/>
            <w:vMerge w:val="restart"/>
            <w:vAlign w:val="center"/>
          </w:tcPr>
          <w:p w14:paraId="576E533C" w14:textId="77777777" w:rsidR="008E2A7E" w:rsidRDefault="00000000">
            <w:pPr>
              <w:jc w:val="center"/>
              <w:rPr>
                <w:rFonts w:ascii="宋体" w:hAnsi="宋体" w:cs="黑体" w:hint="eastAsia"/>
                <w:b/>
              </w:rPr>
            </w:pPr>
            <w:r>
              <w:rPr>
                <w:rFonts w:ascii="宋体" w:hAnsi="宋体" w:cs="黑体" w:hint="eastAsia"/>
                <w:b/>
              </w:rPr>
              <w:t>1-4</w:t>
            </w:r>
          </w:p>
        </w:tc>
        <w:tc>
          <w:tcPr>
            <w:tcW w:w="1113" w:type="pct"/>
            <w:vAlign w:val="center"/>
          </w:tcPr>
          <w:p w14:paraId="3E7C17E3" w14:textId="77777777" w:rsidR="008E2A7E" w:rsidRDefault="00000000">
            <w:pPr>
              <w:jc w:val="left"/>
              <w:rPr>
                <w:rFonts w:ascii="宋体" w:hAnsi="宋体" w:cs="黑体" w:hint="eastAsia"/>
                <w:b/>
              </w:rPr>
            </w:pPr>
            <w:r>
              <w:rPr>
                <w:rFonts w:ascii="宋体" w:hAnsi="宋体" w:cs="黑体" w:hint="eastAsia"/>
                <w:b/>
              </w:rPr>
              <w:t>中国特色社会主义</w:t>
            </w:r>
          </w:p>
        </w:tc>
        <w:tc>
          <w:tcPr>
            <w:tcW w:w="2721" w:type="pct"/>
            <w:vAlign w:val="center"/>
          </w:tcPr>
          <w:p w14:paraId="39AD394E" w14:textId="77777777" w:rsidR="008E2A7E" w:rsidRDefault="00000000">
            <w:pPr>
              <w:jc w:val="left"/>
              <w:rPr>
                <w:rFonts w:ascii="宋体" w:hAnsi="宋体" w:cs="黑体" w:hint="eastAsia"/>
                <w:b/>
              </w:rPr>
            </w:pPr>
            <w:r>
              <w:rPr>
                <w:rFonts w:ascii="宋体" w:hAnsi="宋体" w:cs="黑体" w:hint="eastAsia"/>
                <w:b/>
              </w:rPr>
              <w:t>依据《中等职业学校中国特色社会主义教学大纲》开设</w:t>
            </w:r>
          </w:p>
        </w:tc>
        <w:tc>
          <w:tcPr>
            <w:tcW w:w="418" w:type="pct"/>
            <w:vAlign w:val="center"/>
          </w:tcPr>
          <w:p w14:paraId="457C3702" w14:textId="77777777" w:rsidR="008E2A7E" w:rsidRDefault="00000000">
            <w:pPr>
              <w:jc w:val="center"/>
              <w:textAlignment w:val="center"/>
              <w:rPr>
                <w:rFonts w:ascii="宋体" w:hAnsi="宋体" w:cs="黑体" w:hint="eastAsia"/>
                <w:b/>
              </w:rPr>
            </w:pPr>
            <w:r>
              <w:rPr>
                <w:rFonts w:ascii="宋体" w:hAnsi="宋体" w:cs="黑体" w:hint="eastAsia"/>
                <w:b/>
              </w:rPr>
              <w:t>2</w:t>
            </w:r>
          </w:p>
        </w:tc>
        <w:tc>
          <w:tcPr>
            <w:tcW w:w="418" w:type="pct"/>
            <w:vAlign w:val="center"/>
          </w:tcPr>
          <w:p w14:paraId="4957211E" w14:textId="77777777" w:rsidR="008E2A7E" w:rsidRDefault="00000000">
            <w:pPr>
              <w:jc w:val="center"/>
              <w:textAlignment w:val="center"/>
              <w:rPr>
                <w:rFonts w:ascii="宋体" w:hAnsi="宋体" w:cs="黑体" w:hint="eastAsia"/>
                <w:b/>
              </w:rPr>
            </w:pPr>
            <w:r>
              <w:rPr>
                <w:rFonts w:ascii="宋体" w:hAnsi="宋体" w:cs="黑体" w:hint="eastAsia"/>
                <w:b/>
              </w:rPr>
              <w:t>36</w:t>
            </w:r>
          </w:p>
        </w:tc>
      </w:tr>
      <w:tr w:rsidR="008E2A7E" w14:paraId="00939FC4" w14:textId="77777777">
        <w:trPr>
          <w:trHeight w:val="358"/>
          <w:jc w:val="center"/>
        </w:trPr>
        <w:tc>
          <w:tcPr>
            <w:tcW w:w="328" w:type="pct"/>
            <w:vMerge/>
            <w:vAlign w:val="center"/>
          </w:tcPr>
          <w:p w14:paraId="098E7962" w14:textId="77777777" w:rsidR="008E2A7E" w:rsidRDefault="008E2A7E">
            <w:pPr>
              <w:jc w:val="center"/>
              <w:rPr>
                <w:rFonts w:ascii="宋体" w:hAnsi="宋体" w:cs="黑体" w:hint="eastAsia"/>
                <w:b/>
              </w:rPr>
            </w:pPr>
          </w:p>
        </w:tc>
        <w:tc>
          <w:tcPr>
            <w:tcW w:w="1113" w:type="pct"/>
            <w:vAlign w:val="center"/>
          </w:tcPr>
          <w:p w14:paraId="39D34A37" w14:textId="77777777" w:rsidR="008E2A7E" w:rsidRDefault="00000000">
            <w:pPr>
              <w:jc w:val="left"/>
              <w:rPr>
                <w:rFonts w:ascii="宋体" w:hAnsi="宋体" w:cs="黑体" w:hint="eastAsia"/>
                <w:b/>
              </w:rPr>
            </w:pPr>
            <w:r>
              <w:rPr>
                <w:rFonts w:ascii="宋体" w:hAnsi="宋体" w:cs="黑体" w:hint="eastAsia"/>
                <w:b/>
              </w:rPr>
              <w:t>心理健康与职业生涯</w:t>
            </w:r>
          </w:p>
        </w:tc>
        <w:tc>
          <w:tcPr>
            <w:tcW w:w="2721" w:type="pct"/>
            <w:vAlign w:val="center"/>
          </w:tcPr>
          <w:p w14:paraId="79D300DC" w14:textId="77777777" w:rsidR="008E2A7E" w:rsidRDefault="00000000">
            <w:pPr>
              <w:jc w:val="left"/>
              <w:rPr>
                <w:rFonts w:ascii="宋体" w:hAnsi="宋体" w:cs="黑体" w:hint="eastAsia"/>
                <w:b/>
              </w:rPr>
            </w:pPr>
            <w:r>
              <w:rPr>
                <w:rFonts w:ascii="宋体" w:hAnsi="宋体" w:cs="黑体" w:hint="eastAsia"/>
                <w:b/>
              </w:rPr>
              <w:t>依据《中等职业学校心理健康与职业生涯教学大纲》开设</w:t>
            </w:r>
          </w:p>
        </w:tc>
        <w:tc>
          <w:tcPr>
            <w:tcW w:w="418" w:type="pct"/>
            <w:vAlign w:val="center"/>
          </w:tcPr>
          <w:p w14:paraId="2ED4F2CE" w14:textId="77777777" w:rsidR="008E2A7E" w:rsidRDefault="00000000">
            <w:pPr>
              <w:jc w:val="center"/>
              <w:textAlignment w:val="center"/>
              <w:rPr>
                <w:rFonts w:ascii="宋体" w:hAnsi="宋体" w:cs="黑体" w:hint="eastAsia"/>
                <w:b/>
              </w:rPr>
            </w:pPr>
            <w:r>
              <w:rPr>
                <w:rFonts w:ascii="宋体" w:hAnsi="宋体" w:cs="黑体" w:hint="eastAsia"/>
                <w:b/>
              </w:rPr>
              <w:t>2</w:t>
            </w:r>
          </w:p>
        </w:tc>
        <w:tc>
          <w:tcPr>
            <w:tcW w:w="418" w:type="pct"/>
            <w:vAlign w:val="center"/>
          </w:tcPr>
          <w:p w14:paraId="3A739E7B" w14:textId="77777777" w:rsidR="008E2A7E" w:rsidRDefault="00000000">
            <w:pPr>
              <w:jc w:val="center"/>
              <w:textAlignment w:val="center"/>
              <w:rPr>
                <w:rFonts w:ascii="宋体" w:hAnsi="宋体" w:cs="黑体" w:hint="eastAsia"/>
                <w:b/>
              </w:rPr>
            </w:pPr>
            <w:r>
              <w:rPr>
                <w:rFonts w:ascii="宋体" w:hAnsi="宋体" w:cs="黑体" w:hint="eastAsia"/>
                <w:b/>
              </w:rPr>
              <w:t>36</w:t>
            </w:r>
          </w:p>
        </w:tc>
      </w:tr>
      <w:tr w:rsidR="008E2A7E" w14:paraId="6D4E03ED" w14:textId="77777777">
        <w:trPr>
          <w:trHeight w:val="358"/>
          <w:jc w:val="center"/>
        </w:trPr>
        <w:tc>
          <w:tcPr>
            <w:tcW w:w="328" w:type="pct"/>
            <w:vMerge/>
            <w:vAlign w:val="center"/>
          </w:tcPr>
          <w:p w14:paraId="3A64D5D4" w14:textId="77777777" w:rsidR="008E2A7E" w:rsidRDefault="008E2A7E">
            <w:pPr>
              <w:jc w:val="center"/>
              <w:rPr>
                <w:rFonts w:ascii="宋体" w:hAnsi="宋体" w:cs="黑体" w:hint="eastAsia"/>
                <w:b/>
              </w:rPr>
            </w:pPr>
          </w:p>
        </w:tc>
        <w:tc>
          <w:tcPr>
            <w:tcW w:w="1113" w:type="pct"/>
            <w:vAlign w:val="center"/>
          </w:tcPr>
          <w:p w14:paraId="496C05A0" w14:textId="77777777" w:rsidR="008E2A7E" w:rsidRDefault="00000000">
            <w:pPr>
              <w:jc w:val="left"/>
              <w:rPr>
                <w:rFonts w:ascii="宋体" w:hAnsi="宋体" w:cs="黑体" w:hint="eastAsia"/>
                <w:b/>
              </w:rPr>
            </w:pPr>
            <w:r>
              <w:rPr>
                <w:rFonts w:ascii="宋体" w:hAnsi="宋体" w:cs="黑体" w:hint="eastAsia"/>
                <w:b/>
              </w:rPr>
              <w:t>哲学与人生</w:t>
            </w:r>
          </w:p>
        </w:tc>
        <w:tc>
          <w:tcPr>
            <w:tcW w:w="2721" w:type="pct"/>
            <w:vAlign w:val="center"/>
          </w:tcPr>
          <w:p w14:paraId="5020A7BC" w14:textId="77777777" w:rsidR="008E2A7E" w:rsidRDefault="00000000">
            <w:pPr>
              <w:jc w:val="left"/>
              <w:rPr>
                <w:rFonts w:ascii="宋体" w:hAnsi="宋体" w:cs="黑体" w:hint="eastAsia"/>
                <w:b/>
              </w:rPr>
            </w:pPr>
            <w:r>
              <w:rPr>
                <w:rFonts w:ascii="宋体" w:hAnsi="宋体" w:cs="黑体" w:hint="eastAsia"/>
                <w:b/>
              </w:rPr>
              <w:t>依据《中等职业学校哲学与人生教学大纲》开设</w:t>
            </w:r>
          </w:p>
        </w:tc>
        <w:tc>
          <w:tcPr>
            <w:tcW w:w="418" w:type="pct"/>
            <w:vAlign w:val="center"/>
          </w:tcPr>
          <w:p w14:paraId="0FCFC49F" w14:textId="77777777" w:rsidR="008E2A7E" w:rsidRDefault="00000000">
            <w:pPr>
              <w:jc w:val="center"/>
              <w:textAlignment w:val="center"/>
              <w:rPr>
                <w:rFonts w:ascii="宋体" w:hAnsi="宋体" w:cs="黑体" w:hint="eastAsia"/>
                <w:b/>
              </w:rPr>
            </w:pPr>
            <w:r>
              <w:rPr>
                <w:rFonts w:ascii="宋体" w:hAnsi="宋体" w:cs="黑体" w:hint="eastAsia"/>
                <w:b/>
              </w:rPr>
              <w:t>2</w:t>
            </w:r>
          </w:p>
        </w:tc>
        <w:tc>
          <w:tcPr>
            <w:tcW w:w="418" w:type="pct"/>
            <w:vAlign w:val="center"/>
          </w:tcPr>
          <w:p w14:paraId="30B6BBC3" w14:textId="77777777" w:rsidR="008E2A7E" w:rsidRDefault="00000000">
            <w:pPr>
              <w:jc w:val="center"/>
              <w:textAlignment w:val="center"/>
              <w:rPr>
                <w:rFonts w:ascii="宋体" w:hAnsi="宋体" w:cs="黑体" w:hint="eastAsia"/>
                <w:b/>
              </w:rPr>
            </w:pPr>
            <w:r>
              <w:rPr>
                <w:rFonts w:ascii="宋体" w:hAnsi="宋体" w:cs="黑体" w:hint="eastAsia"/>
                <w:b/>
              </w:rPr>
              <w:t>36</w:t>
            </w:r>
          </w:p>
        </w:tc>
      </w:tr>
      <w:tr w:rsidR="008E2A7E" w14:paraId="2DA316DF" w14:textId="77777777">
        <w:trPr>
          <w:trHeight w:val="358"/>
          <w:jc w:val="center"/>
        </w:trPr>
        <w:tc>
          <w:tcPr>
            <w:tcW w:w="328" w:type="pct"/>
            <w:vMerge/>
            <w:vAlign w:val="center"/>
          </w:tcPr>
          <w:p w14:paraId="64F97E00" w14:textId="77777777" w:rsidR="008E2A7E" w:rsidRDefault="008E2A7E">
            <w:pPr>
              <w:jc w:val="center"/>
              <w:rPr>
                <w:rFonts w:ascii="宋体" w:hAnsi="宋体" w:cs="黑体" w:hint="eastAsia"/>
                <w:b/>
              </w:rPr>
            </w:pPr>
          </w:p>
        </w:tc>
        <w:tc>
          <w:tcPr>
            <w:tcW w:w="1113" w:type="pct"/>
            <w:vAlign w:val="center"/>
          </w:tcPr>
          <w:p w14:paraId="5263BD36" w14:textId="77777777" w:rsidR="008E2A7E" w:rsidRDefault="00000000">
            <w:pPr>
              <w:jc w:val="left"/>
              <w:rPr>
                <w:rFonts w:ascii="宋体" w:hAnsi="宋体" w:cs="黑体" w:hint="eastAsia"/>
                <w:b/>
              </w:rPr>
            </w:pPr>
            <w:r>
              <w:rPr>
                <w:rFonts w:ascii="宋体" w:hAnsi="宋体" w:cs="黑体" w:hint="eastAsia"/>
                <w:b/>
              </w:rPr>
              <w:t>职业道德与法治</w:t>
            </w:r>
          </w:p>
        </w:tc>
        <w:tc>
          <w:tcPr>
            <w:tcW w:w="2721" w:type="pct"/>
            <w:vAlign w:val="center"/>
          </w:tcPr>
          <w:p w14:paraId="575E9A15" w14:textId="77777777" w:rsidR="008E2A7E" w:rsidRDefault="00000000">
            <w:pPr>
              <w:jc w:val="left"/>
              <w:rPr>
                <w:rFonts w:ascii="宋体" w:hAnsi="宋体" w:cs="黑体" w:hint="eastAsia"/>
                <w:b/>
              </w:rPr>
            </w:pPr>
            <w:r>
              <w:rPr>
                <w:rFonts w:ascii="宋体" w:hAnsi="宋体" w:cs="黑体" w:hint="eastAsia"/>
                <w:b/>
              </w:rPr>
              <w:t>依据《中等职业学校职业道德与法治教学大纲》开设</w:t>
            </w:r>
          </w:p>
        </w:tc>
        <w:tc>
          <w:tcPr>
            <w:tcW w:w="418" w:type="pct"/>
            <w:vAlign w:val="center"/>
          </w:tcPr>
          <w:p w14:paraId="6349ECD2" w14:textId="77777777" w:rsidR="008E2A7E" w:rsidRDefault="00000000">
            <w:pPr>
              <w:jc w:val="center"/>
              <w:textAlignment w:val="center"/>
              <w:rPr>
                <w:rFonts w:ascii="宋体" w:hAnsi="宋体" w:cs="黑体" w:hint="eastAsia"/>
                <w:b/>
              </w:rPr>
            </w:pPr>
            <w:r>
              <w:rPr>
                <w:rFonts w:ascii="宋体" w:hAnsi="宋体" w:cs="黑体" w:hint="eastAsia"/>
                <w:b/>
              </w:rPr>
              <w:t>2</w:t>
            </w:r>
          </w:p>
        </w:tc>
        <w:tc>
          <w:tcPr>
            <w:tcW w:w="418" w:type="pct"/>
            <w:vAlign w:val="center"/>
          </w:tcPr>
          <w:p w14:paraId="260F2249" w14:textId="77777777" w:rsidR="008E2A7E" w:rsidRDefault="00000000">
            <w:pPr>
              <w:jc w:val="center"/>
              <w:textAlignment w:val="center"/>
              <w:rPr>
                <w:rFonts w:ascii="宋体" w:hAnsi="宋体" w:cs="黑体" w:hint="eastAsia"/>
                <w:b/>
              </w:rPr>
            </w:pPr>
            <w:r>
              <w:rPr>
                <w:rFonts w:ascii="宋体" w:hAnsi="宋体" w:cs="黑体" w:hint="eastAsia"/>
                <w:b/>
              </w:rPr>
              <w:t>36</w:t>
            </w:r>
          </w:p>
        </w:tc>
      </w:tr>
      <w:tr w:rsidR="008E2A7E" w14:paraId="5781396D" w14:textId="77777777">
        <w:trPr>
          <w:trHeight w:val="358"/>
          <w:jc w:val="center"/>
        </w:trPr>
        <w:tc>
          <w:tcPr>
            <w:tcW w:w="328" w:type="pct"/>
            <w:vAlign w:val="center"/>
          </w:tcPr>
          <w:p w14:paraId="64B1465F" w14:textId="77777777" w:rsidR="008E2A7E" w:rsidRDefault="00000000">
            <w:pPr>
              <w:jc w:val="center"/>
              <w:rPr>
                <w:rFonts w:ascii="宋体" w:hAnsi="宋体" w:cs="黑体" w:hint="eastAsia"/>
                <w:b/>
              </w:rPr>
            </w:pPr>
            <w:r>
              <w:rPr>
                <w:rFonts w:ascii="宋体" w:hAnsi="宋体" w:cs="黑体" w:hint="eastAsia"/>
                <w:b/>
              </w:rPr>
              <w:t>5</w:t>
            </w:r>
          </w:p>
        </w:tc>
        <w:tc>
          <w:tcPr>
            <w:tcW w:w="1113" w:type="pct"/>
            <w:vAlign w:val="center"/>
          </w:tcPr>
          <w:p w14:paraId="7FE590C9" w14:textId="77777777" w:rsidR="008E2A7E" w:rsidRDefault="00000000">
            <w:pPr>
              <w:jc w:val="left"/>
              <w:rPr>
                <w:rFonts w:ascii="宋体" w:hAnsi="宋体" w:cs="黑体" w:hint="eastAsia"/>
                <w:b/>
              </w:rPr>
            </w:pPr>
            <w:r>
              <w:rPr>
                <w:rFonts w:ascii="宋体" w:hAnsi="宋体" w:cs="黑体" w:hint="eastAsia"/>
                <w:b/>
              </w:rPr>
              <w:t>语文</w:t>
            </w:r>
          </w:p>
        </w:tc>
        <w:tc>
          <w:tcPr>
            <w:tcW w:w="2721" w:type="pct"/>
            <w:vAlign w:val="center"/>
          </w:tcPr>
          <w:p w14:paraId="24F06CE7" w14:textId="77777777" w:rsidR="008E2A7E" w:rsidRDefault="00000000">
            <w:pPr>
              <w:jc w:val="left"/>
              <w:rPr>
                <w:rFonts w:ascii="宋体" w:hAnsi="宋体" w:cs="黑体" w:hint="eastAsia"/>
                <w:b/>
              </w:rPr>
            </w:pPr>
            <w:r>
              <w:rPr>
                <w:rFonts w:ascii="宋体" w:hAnsi="宋体" w:cs="黑体" w:hint="eastAsia"/>
                <w:b/>
              </w:rPr>
              <w:t>依据《中等职业学校语文教学大纲》开设</w:t>
            </w:r>
          </w:p>
        </w:tc>
        <w:tc>
          <w:tcPr>
            <w:tcW w:w="418" w:type="pct"/>
            <w:vAlign w:val="center"/>
          </w:tcPr>
          <w:p w14:paraId="368E9364" w14:textId="77777777" w:rsidR="008E2A7E" w:rsidRDefault="00000000">
            <w:pPr>
              <w:jc w:val="center"/>
              <w:textAlignment w:val="center"/>
              <w:rPr>
                <w:rFonts w:ascii="宋体" w:hAnsi="宋体" w:cs="黑体" w:hint="eastAsia"/>
                <w:b/>
              </w:rPr>
            </w:pPr>
            <w:r>
              <w:rPr>
                <w:rFonts w:ascii="宋体" w:hAnsi="宋体" w:cs="黑体" w:hint="eastAsia"/>
                <w:b/>
              </w:rPr>
              <w:t>11</w:t>
            </w:r>
          </w:p>
        </w:tc>
        <w:tc>
          <w:tcPr>
            <w:tcW w:w="418" w:type="pct"/>
            <w:vAlign w:val="center"/>
          </w:tcPr>
          <w:p w14:paraId="16B92305" w14:textId="77777777" w:rsidR="008E2A7E" w:rsidRDefault="00000000">
            <w:pPr>
              <w:jc w:val="center"/>
              <w:textAlignment w:val="center"/>
              <w:rPr>
                <w:rFonts w:ascii="宋体" w:hAnsi="宋体" w:cs="黑体" w:hint="eastAsia"/>
                <w:b/>
              </w:rPr>
            </w:pPr>
            <w:r>
              <w:rPr>
                <w:rFonts w:ascii="宋体" w:hAnsi="宋体" w:cs="黑体" w:hint="eastAsia"/>
                <w:b/>
              </w:rPr>
              <w:t>198</w:t>
            </w:r>
          </w:p>
        </w:tc>
      </w:tr>
      <w:tr w:rsidR="008E2A7E" w14:paraId="61B36C6C" w14:textId="77777777">
        <w:trPr>
          <w:trHeight w:val="358"/>
          <w:jc w:val="center"/>
        </w:trPr>
        <w:tc>
          <w:tcPr>
            <w:tcW w:w="328" w:type="pct"/>
            <w:vAlign w:val="center"/>
          </w:tcPr>
          <w:p w14:paraId="1384F6CC" w14:textId="77777777" w:rsidR="008E2A7E" w:rsidRDefault="00000000">
            <w:pPr>
              <w:jc w:val="center"/>
              <w:rPr>
                <w:rFonts w:ascii="宋体" w:hAnsi="宋体" w:cs="黑体" w:hint="eastAsia"/>
                <w:b/>
              </w:rPr>
            </w:pPr>
            <w:r>
              <w:rPr>
                <w:rFonts w:ascii="宋体" w:hAnsi="宋体" w:cs="黑体" w:hint="eastAsia"/>
                <w:b/>
              </w:rPr>
              <w:lastRenderedPageBreak/>
              <w:t>6</w:t>
            </w:r>
          </w:p>
        </w:tc>
        <w:tc>
          <w:tcPr>
            <w:tcW w:w="1113" w:type="pct"/>
            <w:vAlign w:val="center"/>
          </w:tcPr>
          <w:p w14:paraId="6EFCAEAC" w14:textId="77777777" w:rsidR="008E2A7E" w:rsidRDefault="00000000">
            <w:pPr>
              <w:jc w:val="left"/>
              <w:rPr>
                <w:rFonts w:ascii="宋体" w:hAnsi="宋体" w:cs="黑体" w:hint="eastAsia"/>
                <w:b/>
              </w:rPr>
            </w:pPr>
            <w:r>
              <w:rPr>
                <w:rFonts w:ascii="宋体" w:hAnsi="宋体" w:cs="黑体" w:hint="eastAsia"/>
                <w:b/>
              </w:rPr>
              <w:t>数学</w:t>
            </w:r>
          </w:p>
        </w:tc>
        <w:tc>
          <w:tcPr>
            <w:tcW w:w="2721" w:type="pct"/>
            <w:vAlign w:val="center"/>
          </w:tcPr>
          <w:p w14:paraId="6EC5F005" w14:textId="77777777" w:rsidR="008E2A7E" w:rsidRDefault="00000000">
            <w:pPr>
              <w:jc w:val="left"/>
              <w:rPr>
                <w:rFonts w:ascii="宋体" w:hAnsi="宋体" w:cs="黑体" w:hint="eastAsia"/>
                <w:b/>
              </w:rPr>
            </w:pPr>
            <w:r>
              <w:rPr>
                <w:rFonts w:ascii="宋体" w:hAnsi="宋体" w:cs="黑体" w:hint="eastAsia"/>
                <w:b/>
              </w:rPr>
              <w:t>依据《中等职业学校数学教学大纲》开设</w:t>
            </w:r>
          </w:p>
        </w:tc>
        <w:tc>
          <w:tcPr>
            <w:tcW w:w="777" w:type="dxa"/>
            <w:vAlign w:val="center"/>
          </w:tcPr>
          <w:p w14:paraId="3A95F39E" w14:textId="77777777" w:rsidR="008E2A7E" w:rsidRDefault="00000000">
            <w:pPr>
              <w:jc w:val="center"/>
              <w:textAlignment w:val="center"/>
              <w:rPr>
                <w:rFonts w:ascii="宋体" w:hAnsi="宋体" w:cs="黑体" w:hint="eastAsia"/>
                <w:b/>
              </w:rPr>
            </w:pPr>
            <w:r>
              <w:rPr>
                <w:rFonts w:ascii="宋体" w:hAnsi="宋体" w:cs="黑体" w:hint="eastAsia"/>
                <w:b/>
              </w:rPr>
              <w:t>8</w:t>
            </w:r>
          </w:p>
        </w:tc>
        <w:tc>
          <w:tcPr>
            <w:tcW w:w="777" w:type="dxa"/>
            <w:vAlign w:val="center"/>
          </w:tcPr>
          <w:p w14:paraId="25AFBB5C" w14:textId="77777777" w:rsidR="008E2A7E" w:rsidRDefault="00000000">
            <w:pPr>
              <w:jc w:val="center"/>
              <w:textAlignment w:val="center"/>
              <w:rPr>
                <w:rFonts w:ascii="宋体" w:hAnsi="宋体" w:cs="黑体" w:hint="eastAsia"/>
                <w:b/>
              </w:rPr>
            </w:pPr>
            <w:r>
              <w:rPr>
                <w:rFonts w:ascii="宋体" w:hAnsi="宋体" w:cs="黑体" w:hint="eastAsia"/>
                <w:b/>
              </w:rPr>
              <w:t>144</w:t>
            </w:r>
          </w:p>
        </w:tc>
      </w:tr>
      <w:tr w:rsidR="008E2A7E" w14:paraId="3212B2CA" w14:textId="77777777">
        <w:trPr>
          <w:trHeight w:val="358"/>
          <w:jc w:val="center"/>
        </w:trPr>
        <w:tc>
          <w:tcPr>
            <w:tcW w:w="328" w:type="pct"/>
            <w:vAlign w:val="center"/>
          </w:tcPr>
          <w:p w14:paraId="3B534752" w14:textId="77777777" w:rsidR="008E2A7E" w:rsidRDefault="00000000">
            <w:pPr>
              <w:jc w:val="center"/>
              <w:rPr>
                <w:rFonts w:ascii="宋体" w:hAnsi="宋体" w:cs="黑体" w:hint="eastAsia"/>
                <w:b/>
              </w:rPr>
            </w:pPr>
            <w:r>
              <w:rPr>
                <w:rFonts w:ascii="宋体" w:hAnsi="宋体" w:cs="黑体" w:hint="eastAsia"/>
                <w:b/>
              </w:rPr>
              <w:t>7</w:t>
            </w:r>
          </w:p>
        </w:tc>
        <w:tc>
          <w:tcPr>
            <w:tcW w:w="1113" w:type="pct"/>
            <w:vAlign w:val="center"/>
          </w:tcPr>
          <w:p w14:paraId="04E3F7B3" w14:textId="77777777" w:rsidR="008E2A7E" w:rsidRDefault="00000000">
            <w:pPr>
              <w:jc w:val="left"/>
              <w:rPr>
                <w:rFonts w:ascii="宋体" w:hAnsi="宋体" w:cs="黑体" w:hint="eastAsia"/>
                <w:b/>
              </w:rPr>
            </w:pPr>
            <w:r>
              <w:rPr>
                <w:rFonts w:ascii="宋体" w:hAnsi="宋体" w:cs="黑体" w:hint="eastAsia"/>
                <w:b/>
              </w:rPr>
              <w:t>英语</w:t>
            </w:r>
          </w:p>
        </w:tc>
        <w:tc>
          <w:tcPr>
            <w:tcW w:w="2721" w:type="pct"/>
            <w:vAlign w:val="center"/>
          </w:tcPr>
          <w:p w14:paraId="38A23883" w14:textId="77777777" w:rsidR="008E2A7E" w:rsidRDefault="00000000">
            <w:pPr>
              <w:jc w:val="left"/>
              <w:rPr>
                <w:rFonts w:ascii="宋体" w:hAnsi="宋体" w:cs="黑体" w:hint="eastAsia"/>
                <w:b/>
              </w:rPr>
            </w:pPr>
            <w:r>
              <w:rPr>
                <w:rFonts w:ascii="宋体" w:hAnsi="宋体" w:cs="黑体" w:hint="eastAsia"/>
                <w:b/>
              </w:rPr>
              <w:t>依据《中等职业学校英语教学大纲》开设</w:t>
            </w:r>
          </w:p>
        </w:tc>
        <w:tc>
          <w:tcPr>
            <w:tcW w:w="777" w:type="dxa"/>
            <w:vAlign w:val="center"/>
          </w:tcPr>
          <w:p w14:paraId="425ED30E" w14:textId="77777777" w:rsidR="008E2A7E" w:rsidRDefault="00000000">
            <w:pPr>
              <w:jc w:val="center"/>
              <w:textAlignment w:val="center"/>
              <w:rPr>
                <w:rFonts w:ascii="宋体" w:hAnsi="宋体" w:cs="黑体" w:hint="eastAsia"/>
                <w:b/>
              </w:rPr>
            </w:pPr>
            <w:r>
              <w:rPr>
                <w:rFonts w:ascii="宋体" w:hAnsi="宋体" w:cs="黑体" w:hint="eastAsia"/>
                <w:b/>
              </w:rPr>
              <w:t>8</w:t>
            </w:r>
          </w:p>
        </w:tc>
        <w:tc>
          <w:tcPr>
            <w:tcW w:w="777" w:type="dxa"/>
            <w:vAlign w:val="center"/>
          </w:tcPr>
          <w:p w14:paraId="4AD39547" w14:textId="77777777" w:rsidR="008E2A7E" w:rsidRDefault="00000000">
            <w:pPr>
              <w:jc w:val="center"/>
              <w:textAlignment w:val="center"/>
              <w:rPr>
                <w:rFonts w:ascii="宋体" w:hAnsi="宋体" w:cs="黑体" w:hint="eastAsia"/>
                <w:b/>
              </w:rPr>
            </w:pPr>
            <w:r>
              <w:rPr>
                <w:rFonts w:ascii="宋体" w:hAnsi="宋体" w:cs="黑体" w:hint="eastAsia"/>
                <w:b/>
              </w:rPr>
              <w:t>144</w:t>
            </w:r>
          </w:p>
        </w:tc>
      </w:tr>
      <w:tr w:rsidR="008E2A7E" w14:paraId="07800F9E" w14:textId="77777777">
        <w:trPr>
          <w:trHeight w:val="358"/>
          <w:jc w:val="center"/>
        </w:trPr>
        <w:tc>
          <w:tcPr>
            <w:tcW w:w="328" w:type="pct"/>
            <w:vAlign w:val="center"/>
          </w:tcPr>
          <w:p w14:paraId="1261BBBD" w14:textId="77777777" w:rsidR="008E2A7E" w:rsidRDefault="00000000">
            <w:pPr>
              <w:jc w:val="center"/>
              <w:rPr>
                <w:rFonts w:ascii="宋体" w:hAnsi="宋体" w:cs="黑体" w:hint="eastAsia"/>
                <w:b/>
              </w:rPr>
            </w:pPr>
            <w:r>
              <w:rPr>
                <w:rFonts w:ascii="宋体" w:hAnsi="宋体" w:cs="黑体" w:hint="eastAsia"/>
                <w:b/>
              </w:rPr>
              <w:t>8</w:t>
            </w:r>
          </w:p>
        </w:tc>
        <w:tc>
          <w:tcPr>
            <w:tcW w:w="1113" w:type="pct"/>
            <w:vAlign w:val="center"/>
          </w:tcPr>
          <w:p w14:paraId="4A6BF8A8" w14:textId="77777777" w:rsidR="008E2A7E" w:rsidRDefault="00000000">
            <w:pPr>
              <w:jc w:val="left"/>
              <w:rPr>
                <w:rFonts w:ascii="宋体" w:hAnsi="宋体" w:cs="黑体" w:hint="eastAsia"/>
                <w:b/>
              </w:rPr>
            </w:pPr>
            <w:r>
              <w:rPr>
                <w:rFonts w:ascii="宋体" w:hAnsi="宋体" w:cs="黑体" w:hint="eastAsia"/>
                <w:b/>
              </w:rPr>
              <w:t>体育与健康</w:t>
            </w:r>
          </w:p>
        </w:tc>
        <w:tc>
          <w:tcPr>
            <w:tcW w:w="2721" w:type="pct"/>
            <w:vAlign w:val="center"/>
          </w:tcPr>
          <w:p w14:paraId="2B2F2B4F" w14:textId="77777777" w:rsidR="008E2A7E" w:rsidRDefault="00000000">
            <w:pPr>
              <w:jc w:val="left"/>
              <w:rPr>
                <w:rFonts w:ascii="宋体" w:hAnsi="宋体" w:cs="黑体" w:hint="eastAsia"/>
                <w:b/>
              </w:rPr>
            </w:pPr>
            <w:r>
              <w:rPr>
                <w:rFonts w:ascii="宋体" w:hAnsi="宋体" w:cs="黑体" w:hint="eastAsia"/>
                <w:b/>
              </w:rPr>
              <w:t>依据《中等职业学校体育与健康教学大纲》开设</w:t>
            </w:r>
          </w:p>
        </w:tc>
        <w:tc>
          <w:tcPr>
            <w:tcW w:w="418" w:type="pct"/>
            <w:vAlign w:val="center"/>
          </w:tcPr>
          <w:p w14:paraId="4B9D4D37" w14:textId="77777777" w:rsidR="008E2A7E" w:rsidRDefault="00000000">
            <w:pPr>
              <w:jc w:val="center"/>
              <w:textAlignment w:val="center"/>
              <w:rPr>
                <w:rFonts w:ascii="宋体" w:hAnsi="宋体" w:cs="黑体" w:hint="eastAsia"/>
                <w:b/>
              </w:rPr>
            </w:pPr>
            <w:r>
              <w:rPr>
                <w:rFonts w:ascii="宋体" w:hAnsi="宋体" w:cs="黑体" w:hint="eastAsia"/>
                <w:b/>
              </w:rPr>
              <w:t>10</w:t>
            </w:r>
          </w:p>
        </w:tc>
        <w:tc>
          <w:tcPr>
            <w:tcW w:w="418" w:type="pct"/>
            <w:vAlign w:val="center"/>
          </w:tcPr>
          <w:p w14:paraId="6CA816D0" w14:textId="77777777" w:rsidR="008E2A7E" w:rsidRDefault="00000000">
            <w:pPr>
              <w:jc w:val="center"/>
              <w:textAlignment w:val="center"/>
              <w:rPr>
                <w:rFonts w:ascii="宋体" w:hAnsi="宋体" w:cs="黑体" w:hint="eastAsia"/>
                <w:b/>
              </w:rPr>
            </w:pPr>
            <w:r>
              <w:rPr>
                <w:rFonts w:ascii="宋体" w:hAnsi="宋体" w:cs="黑体" w:hint="eastAsia"/>
                <w:b/>
              </w:rPr>
              <w:t>180</w:t>
            </w:r>
          </w:p>
        </w:tc>
      </w:tr>
      <w:tr w:rsidR="008E2A7E" w14:paraId="1FE35630" w14:textId="77777777">
        <w:trPr>
          <w:trHeight w:val="358"/>
          <w:jc w:val="center"/>
        </w:trPr>
        <w:tc>
          <w:tcPr>
            <w:tcW w:w="328" w:type="pct"/>
            <w:vAlign w:val="center"/>
          </w:tcPr>
          <w:p w14:paraId="56E3E329" w14:textId="77777777" w:rsidR="008E2A7E" w:rsidRDefault="00000000">
            <w:pPr>
              <w:jc w:val="center"/>
              <w:rPr>
                <w:rFonts w:ascii="宋体" w:hAnsi="宋体" w:cs="黑体" w:hint="eastAsia"/>
                <w:b/>
              </w:rPr>
            </w:pPr>
            <w:r>
              <w:rPr>
                <w:rFonts w:ascii="宋体" w:hAnsi="宋体" w:cs="黑体" w:hint="eastAsia"/>
                <w:b/>
              </w:rPr>
              <w:t>9</w:t>
            </w:r>
          </w:p>
        </w:tc>
        <w:tc>
          <w:tcPr>
            <w:tcW w:w="1113" w:type="pct"/>
            <w:vAlign w:val="center"/>
          </w:tcPr>
          <w:p w14:paraId="7F8E6FA9" w14:textId="77777777" w:rsidR="008E2A7E" w:rsidRDefault="00000000">
            <w:pPr>
              <w:jc w:val="left"/>
              <w:rPr>
                <w:rFonts w:ascii="宋体" w:hAnsi="宋体" w:cs="黑体" w:hint="eastAsia"/>
                <w:b/>
              </w:rPr>
            </w:pPr>
            <w:r>
              <w:rPr>
                <w:rFonts w:ascii="宋体" w:hAnsi="宋体" w:cs="黑体" w:hint="eastAsia"/>
                <w:b/>
              </w:rPr>
              <w:t>信息技术</w:t>
            </w:r>
          </w:p>
        </w:tc>
        <w:tc>
          <w:tcPr>
            <w:tcW w:w="2721" w:type="pct"/>
            <w:vAlign w:val="center"/>
          </w:tcPr>
          <w:p w14:paraId="165EA972" w14:textId="77777777" w:rsidR="008E2A7E" w:rsidRDefault="00000000">
            <w:pPr>
              <w:autoSpaceDE w:val="0"/>
              <w:autoSpaceDN w:val="0"/>
              <w:adjustRightInd w:val="0"/>
              <w:snapToGrid w:val="0"/>
              <w:jc w:val="left"/>
              <w:rPr>
                <w:rFonts w:ascii="宋体" w:hAnsi="宋体" w:cs="黑体" w:hint="eastAsia"/>
                <w:b/>
              </w:rPr>
            </w:pPr>
            <w:r>
              <w:rPr>
                <w:rFonts w:ascii="宋体" w:hAnsi="宋体" w:cs="黑体" w:hint="eastAsia"/>
                <w:b/>
              </w:rPr>
              <w:t>依据《中等职业学校信息技术教学大纲》开设</w:t>
            </w:r>
          </w:p>
        </w:tc>
        <w:tc>
          <w:tcPr>
            <w:tcW w:w="418" w:type="pct"/>
            <w:vAlign w:val="center"/>
          </w:tcPr>
          <w:p w14:paraId="4897486A" w14:textId="77777777" w:rsidR="008E2A7E" w:rsidRDefault="00000000">
            <w:pPr>
              <w:jc w:val="center"/>
              <w:textAlignment w:val="center"/>
              <w:rPr>
                <w:rFonts w:ascii="宋体" w:hAnsi="宋体" w:cs="黑体" w:hint="eastAsia"/>
                <w:b/>
              </w:rPr>
            </w:pPr>
            <w:r>
              <w:rPr>
                <w:rFonts w:ascii="宋体" w:hAnsi="宋体" w:cs="黑体" w:hint="eastAsia"/>
                <w:b/>
              </w:rPr>
              <w:t>8</w:t>
            </w:r>
          </w:p>
        </w:tc>
        <w:tc>
          <w:tcPr>
            <w:tcW w:w="418" w:type="pct"/>
            <w:vAlign w:val="center"/>
          </w:tcPr>
          <w:p w14:paraId="6EC1E7B7" w14:textId="77777777" w:rsidR="008E2A7E" w:rsidRDefault="00000000">
            <w:pPr>
              <w:jc w:val="center"/>
              <w:textAlignment w:val="center"/>
              <w:rPr>
                <w:rFonts w:ascii="宋体" w:hAnsi="宋体" w:cs="黑体" w:hint="eastAsia"/>
                <w:b/>
              </w:rPr>
            </w:pPr>
            <w:r>
              <w:rPr>
                <w:rFonts w:ascii="宋体" w:hAnsi="宋体" w:cs="黑体" w:hint="eastAsia"/>
                <w:b/>
              </w:rPr>
              <w:t>144</w:t>
            </w:r>
          </w:p>
        </w:tc>
      </w:tr>
      <w:tr w:rsidR="008E2A7E" w14:paraId="21D61273" w14:textId="77777777">
        <w:trPr>
          <w:trHeight w:val="358"/>
          <w:jc w:val="center"/>
        </w:trPr>
        <w:tc>
          <w:tcPr>
            <w:tcW w:w="328" w:type="pct"/>
            <w:vAlign w:val="center"/>
          </w:tcPr>
          <w:p w14:paraId="6F6E28E8" w14:textId="77777777" w:rsidR="008E2A7E" w:rsidRDefault="00000000">
            <w:pPr>
              <w:jc w:val="center"/>
              <w:rPr>
                <w:rFonts w:ascii="宋体" w:hAnsi="宋体" w:cs="黑体" w:hint="eastAsia"/>
                <w:b/>
              </w:rPr>
            </w:pPr>
            <w:r>
              <w:rPr>
                <w:rFonts w:ascii="宋体" w:hAnsi="宋体" w:cs="黑体"/>
                <w:b/>
              </w:rPr>
              <w:t>10</w:t>
            </w:r>
          </w:p>
        </w:tc>
        <w:tc>
          <w:tcPr>
            <w:tcW w:w="1113" w:type="pct"/>
            <w:vAlign w:val="center"/>
          </w:tcPr>
          <w:p w14:paraId="70243255" w14:textId="77777777" w:rsidR="008E2A7E" w:rsidRDefault="00000000">
            <w:pPr>
              <w:jc w:val="left"/>
              <w:rPr>
                <w:rFonts w:ascii="宋体" w:hAnsi="宋体" w:cs="黑体" w:hint="eastAsia"/>
                <w:b/>
                <w:lang w:eastAsia="zh-Hans"/>
              </w:rPr>
            </w:pPr>
            <w:r>
              <w:rPr>
                <w:rFonts w:ascii="宋体" w:hAnsi="宋体" w:cs="黑体" w:hint="eastAsia"/>
                <w:b/>
                <w:lang w:eastAsia="zh-Hans"/>
              </w:rPr>
              <w:t>公共艺术</w:t>
            </w:r>
          </w:p>
        </w:tc>
        <w:tc>
          <w:tcPr>
            <w:tcW w:w="2721" w:type="pct"/>
            <w:vAlign w:val="center"/>
          </w:tcPr>
          <w:p w14:paraId="37ABD001" w14:textId="77777777" w:rsidR="008E2A7E" w:rsidRDefault="00000000">
            <w:pPr>
              <w:jc w:val="left"/>
              <w:rPr>
                <w:rFonts w:ascii="宋体" w:hAnsi="宋体" w:cs="黑体" w:hint="eastAsia"/>
                <w:b/>
                <w:lang w:eastAsia="zh-Hans"/>
              </w:rPr>
            </w:pPr>
            <w:r>
              <w:rPr>
                <w:rFonts w:ascii="宋体" w:hAnsi="宋体" w:cs="黑体" w:hint="eastAsia"/>
                <w:b/>
                <w:lang w:eastAsia="zh-Hans"/>
              </w:rPr>
              <w:t>依据</w:t>
            </w:r>
            <w:r>
              <w:rPr>
                <w:rFonts w:ascii="宋体" w:hAnsi="宋体" w:cs="黑体"/>
                <w:b/>
                <w:lang w:eastAsia="zh-Hans"/>
              </w:rPr>
              <w:t>《</w:t>
            </w:r>
            <w:r>
              <w:rPr>
                <w:rFonts w:ascii="宋体" w:hAnsi="宋体" w:cs="黑体" w:hint="eastAsia"/>
                <w:b/>
                <w:lang w:eastAsia="zh-Hans"/>
              </w:rPr>
              <w:t>中等职业学校公共艺术教学大纲</w:t>
            </w:r>
            <w:r>
              <w:rPr>
                <w:rFonts w:ascii="宋体" w:hAnsi="宋体" w:cs="黑体"/>
                <w:b/>
                <w:lang w:eastAsia="zh-Hans"/>
              </w:rPr>
              <w:t>》</w:t>
            </w:r>
            <w:r>
              <w:rPr>
                <w:rFonts w:ascii="宋体" w:hAnsi="宋体" w:cs="黑体" w:hint="eastAsia"/>
                <w:b/>
                <w:lang w:eastAsia="zh-Hans"/>
              </w:rPr>
              <w:t>开设</w:t>
            </w:r>
          </w:p>
        </w:tc>
        <w:tc>
          <w:tcPr>
            <w:tcW w:w="418" w:type="pct"/>
            <w:vAlign w:val="center"/>
          </w:tcPr>
          <w:p w14:paraId="55578A35" w14:textId="77777777" w:rsidR="008E2A7E" w:rsidRDefault="00000000">
            <w:pPr>
              <w:jc w:val="center"/>
              <w:textAlignment w:val="center"/>
              <w:rPr>
                <w:rFonts w:ascii="宋体" w:hAnsi="宋体" w:cs="黑体" w:hint="eastAsia"/>
                <w:b/>
              </w:rPr>
            </w:pPr>
            <w:r>
              <w:rPr>
                <w:rFonts w:ascii="宋体" w:hAnsi="宋体" w:cs="黑体"/>
                <w:b/>
              </w:rPr>
              <w:t>2</w:t>
            </w:r>
          </w:p>
        </w:tc>
        <w:tc>
          <w:tcPr>
            <w:tcW w:w="418" w:type="pct"/>
            <w:vAlign w:val="center"/>
          </w:tcPr>
          <w:p w14:paraId="1A5DF6E9" w14:textId="77777777" w:rsidR="008E2A7E" w:rsidRDefault="00000000">
            <w:pPr>
              <w:jc w:val="center"/>
              <w:textAlignment w:val="center"/>
              <w:rPr>
                <w:rFonts w:ascii="宋体" w:hAnsi="宋体" w:cs="黑体" w:hint="eastAsia"/>
                <w:b/>
              </w:rPr>
            </w:pPr>
            <w:r>
              <w:rPr>
                <w:rFonts w:ascii="宋体" w:hAnsi="宋体" w:cs="黑体"/>
                <w:b/>
              </w:rPr>
              <w:t>36</w:t>
            </w:r>
          </w:p>
        </w:tc>
      </w:tr>
      <w:tr w:rsidR="008E2A7E" w14:paraId="29615916" w14:textId="77777777">
        <w:trPr>
          <w:trHeight w:val="358"/>
          <w:jc w:val="center"/>
        </w:trPr>
        <w:tc>
          <w:tcPr>
            <w:tcW w:w="328" w:type="pct"/>
            <w:vAlign w:val="center"/>
          </w:tcPr>
          <w:p w14:paraId="2C8E9C65" w14:textId="77777777" w:rsidR="008E2A7E" w:rsidRDefault="00000000">
            <w:pPr>
              <w:jc w:val="center"/>
              <w:rPr>
                <w:rFonts w:ascii="宋体" w:hAnsi="宋体" w:cs="黑体" w:hint="eastAsia"/>
                <w:b/>
              </w:rPr>
            </w:pPr>
            <w:r>
              <w:rPr>
                <w:rFonts w:ascii="宋体" w:hAnsi="宋体" w:cs="黑体" w:hint="eastAsia"/>
                <w:b/>
              </w:rPr>
              <w:t>1</w:t>
            </w:r>
            <w:r>
              <w:rPr>
                <w:rFonts w:ascii="宋体" w:hAnsi="宋体" w:cs="黑体"/>
                <w:b/>
              </w:rPr>
              <w:t>1</w:t>
            </w:r>
          </w:p>
        </w:tc>
        <w:tc>
          <w:tcPr>
            <w:tcW w:w="1113" w:type="pct"/>
            <w:vAlign w:val="center"/>
          </w:tcPr>
          <w:p w14:paraId="7612A7A1" w14:textId="77777777" w:rsidR="008E2A7E" w:rsidRDefault="00000000">
            <w:pPr>
              <w:jc w:val="left"/>
              <w:rPr>
                <w:rFonts w:ascii="宋体" w:hAnsi="宋体" w:cs="黑体" w:hint="eastAsia"/>
                <w:b/>
              </w:rPr>
            </w:pPr>
            <w:r>
              <w:rPr>
                <w:rFonts w:ascii="宋体" w:hAnsi="宋体" w:cs="黑体" w:hint="eastAsia"/>
                <w:b/>
              </w:rPr>
              <w:t>历史</w:t>
            </w:r>
          </w:p>
        </w:tc>
        <w:tc>
          <w:tcPr>
            <w:tcW w:w="2721" w:type="pct"/>
            <w:vAlign w:val="center"/>
          </w:tcPr>
          <w:p w14:paraId="44B5BCA1" w14:textId="77777777" w:rsidR="008E2A7E" w:rsidRDefault="00000000">
            <w:pPr>
              <w:jc w:val="left"/>
              <w:rPr>
                <w:rFonts w:ascii="宋体" w:hAnsi="宋体" w:cs="黑体" w:hint="eastAsia"/>
                <w:b/>
              </w:rPr>
            </w:pPr>
            <w:r>
              <w:rPr>
                <w:rFonts w:ascii="宋体" w:hAnsi="宋体" w:cs="黑体" w:hint="eastAsia"/>
                <w:b/>
              </w:rPr>
              <w:t>依据《中等职业学校历史教学大纲》开设</w:t>
            </w:r>
          </w:p>
        </w:tc>
        <w:tc>
          <w:tcPr>
            <w:tcW w:w="418" w:type="pct"/>
            <w:vAlign w:val="center"/>
          </w:tcPr>
          <w:p w14:paraId="0B12511F" w14:textId="77777777" w:rsidR="008E2A7E" w:rsidRDefault="00000000">
            <w:pPr>
              <w:jc w:val="center"/>
              <w:textAlignment w:val="center"/>
              <w:rPr>
                <w:rFonts w:ascii="宋体" w:hAnsi="宋体" w:cs="黑体" w:hint="eastAsia"/>
                <w:b/>
              </w:rPr>
            </w:pPr>
            <w:r>
              <w:rPr>
                <w:rFonts w:ascii="宋体" w:hAnsi="宋体" w:cs="黑体" w:hint="eastAsia"/>
                <w:b/>
              </w:rPr>
              <w:t>4</w:t>
            </w:r>
          </w:p>
        </w:tc>
        <w:tc>
          <w:tcPr>
            <w:tcW w:w="418" w:type="pct"/>
            <w:vAlign w:val="center"/>
          </w:tcPr>
          <w:p w14:paraId="58BEC390" w14:textId="77777777" w:rsidR="008E2A7E" w:rsidRDefault="00000000">
            <w:pPr>
              <w:jc w:val="center"/>
              <w:textAlignment w:val="center"/>
              <w:rPr>
                <w:rFonts w:ascii="宋体" w:hAnsi="宋体" w:cs="黑体" w:hint="eastAsia"/>
                <w:b/>
              </w:rPr>
            </w:pPr>
            <w:r>
              <w:rPr>
                <w:rFonts w:ascii="宋体" w:hAnsi="宋体" w:cs="黑体" w:hint="eastAsia"/>
                <w:b/>
              </w:rPr>
              <w:t>72</w:t>
            </w:r>
          </w:p>
        </w:tc>
      </w:tr>
      <w:tr w:rsidR="008E2A7E" w14:paraId="23552224" w14:textId="77777777">
        <w:trPr>
          <w:trHeight w:val="358"/>
          <w:jc w:val="center"/>
        </w:trPr>
        <w:tc>
          <w:tcPr>
            <w:tcW w:w="328" w:type="pct"/>
            <w:vAlign w:val="center"/>
          </w:tcPr>
          <w:p w14:paraId="16A35871" w14:textId="77777777" w:rsidR="008E2A7E" w:rsidRDefault="00000000">
            <w:pPr>
              <w:jc w:val="center"/>
              <w:rPr>
                <w:rFonts w:ascii="宋体" w:hAnsi="宋体" w:cs="黑体" w:hint="eastAsia"/>
                <w:b/>
              </w:rPr>
            </w:pPr>
            <w:r>
              <w:rPr>
                <w:rFonts w:ascii="宋体" w:hAnsi="宋体" w:cs="黑体" w:hint="eastAsia"/>
                <w:b/>
              </w:rPr>
              <w:t>12</w:t>
            </w:r>
          </w:p>
        </w:tc>
        <w:tc>
          <w:tcPr>
            <w:tcW w:w="1113" w:type="pct"/>
            <w:vAlign w:val="center"/>
          </w:tcPr>
          <w:p w14:paraId="1384AA6A" w14:textId="77777777" w:rsidR="008E2A7E" w:rsidRDefault="00000000">
            <w:pPr>
              <w:jc w:val="left"/>
              <w:rPr>
                <w:rFonts w:ascii="宋体" w:hAnsi="宋体" w:cs="黑体" w:hint="eastAsia"/>
                <w:b/>
              </w:rPr>
            </w:pPr>
            <w:r>
              <w:rPr>
                <w:rFonts w:ascii="宋体" w:hAnsi="宋体" w:cs="黑体" w:hint="eastAsia"/>
                <w:b/>
              </w:rPr>
              <w:t>职业素养</w:t>
            </w:r>
          </w:p>
        </w:tc>
        <w:tc>
          <w:tcPr>
            <w:tcW w:w="2721" w:type="pct"/>
            <w:vAlign w:val="center"/>
          </w:tcPr>
          <w:p w14:paraId="638A634C" w14:textId="77777777" w:rsidR="008E2A7E" w:rsidRDefault="00000000">
            <w:pPr>
              <w:jc w:val="left"/>
              <w:rPr>
                <w:rFonts w:ascii="宋体" w:hAnsi="宋体" w:cs="黑体" w:hint="eastAsia"/>
                <w:b/>
              </w:rPr>
            </w:pPr>
            <w:r>
              <w:rPr>
                <w:rFonts w:ascii="宋体" w:hAnsi="宋体" w:cs="黑体" w:hint="eastAsia"/>
                <w:b/>
              </w:rPr>
              <w:t>依据《中等职业学校历史教学大纲》开设</w:t>
            </w:r>
          </w:p>
        </w:tc>
        <w:tc>
          <w:tcPr>
            <w:tcW w:w="418" w:type="pct"/>
            <w:vAlign w:val="center"/>
          </w:tcPr>
          <w:p w14:paraId="4F103CB1" w14:textId="77777777" w:rsidR="008E2A7E" w:rsidRDefault="00000000">
            <w:pPr>
              <w:jc w:val="center"/>
              <w:textAlignment w:val="center"/>
              <w:rPr>
                <w:rFonts w:ascii="宋体" w:hAnsi="宋体" w:cs="黑体" w:hint="eastAsia"/>
                <w:b/>
              </w:rPr>
            </w:pPr>
            <w:r>
              <w:rPr>
                <w:rFonts w:ascii="宋体" w:hAnsi="宋体" w:cs="黑体" w:hint="eastAsia"/>
                <w:b/>
              </w:rPr>
              <w:t>2</w:t>
            </w:r>
          </w:p>
        </w:tc>
        <w:tc>
          <w:tcPr>
            <w:tcW w:w="418" w:type="pct"/>
            <w:vAlign w:val="center"/>
          </w:tcPr>
          <w:p w14:paraId="3CF52339" w14:textId="77777777" w:rsidR="008E2A7E" w:rsidRDefault="00000000">
            <w:pPr>
              <w:jc w:val="center"/>
              <w:textAlignment w:val="center"/>
              <w:rPr>
                <w:rFonts w:ascii="宋体" w:hAnsi="宋体" w:cs="黑体" w:hint="eastAsia"/>
                <w:b/>
              </w:rPr>
            </w:pPr>
            <w:r>
              <w:rPr>
                <w:rFonts w:ascii="宋体" w:hAnsi="宋体" w:cs="黑体" w:hint="eastAsia"/>
                <w:b/>
              </w:rPr>
              <w:t>36</w:t>
            </w:r>
          </w:p>
        </w:tc>
      </w:tr>
    </w:tbl>
    <w:p w14:paraId="140B9027" w14:textId="77777777" w:rsidR="008E2A7E" w:rsidRDefault="00000000">
      <w:pPr>
        <w:ind w:firstLineChars="200" w:firstLine="562"/>
        <w:rPr>
          <w:rFonts w:ascii="宋体" w:hAnsi="宋体" w:cs="黑体" w:hint="eastAsia"/>
          <w:b/>
          <w:sz w:val="28"/>
          <w:szCs w:val="28"/>
        </w:rPr>
      </w:pPr>
      <w:r>
        <w:rPr>
          <w:rFonts w:ascii="宋体" w:hAnsi="宋体" w:cs="黑体" w:hint="eastAsia"/>
          <w:b/>
          <w:sz w:val="28"/>
          <w:szCs w:val="28"/>
        </w:rPr>
        <w:t>2.选修课程</w:t>
      </w:r>
    </w:p>
    <w:p w14:paraId="1AA5F02D" w14:textId="77777777" w:rsidR="008E2A7E" w:rsidRDefault="00000000">
      <w:pPr>
        <w:tabs>
          <w:tab w:val="left" w:pos="720"/>
        </w:tabs>
        <w:autoSpaceDE w:val="0"/>
        <w:autoSpaceDN w:val="0"/>
        <w:adjustRightInd w:val="0"/>
        <w:ind w:firstLineChars="200" w:firstLine="422"/>
        <w:jc w:val="center"/>
        <w:rPr>
          <w:rFonts w:ascii="宋体" w:hAnsi="宋体" w:cs="黑体" w:hint="eastAsia"/>
          <w:b/>
          <w:color w:val="00B0F0"/>
        </w:rPr>
      </w:pPr>
      <w:r>
        <w:rPr>
          <w:rFonts w:ascii="宋体" w:hAnsi="宋体" w:cs="黑体" w:hint="eastAsia"/>
          <w:b/>
          <w:color w:val="000000" w:themeColor="text1"/>
        </w:rPr>
        <w:t>表3 公共选修课程一览表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023"/>
        <w:gridCol w:w="4892"/>
        <w:gridCol w:w="790"/>
        <w:gridCol w:w="779"/>
      </w:tblGrid>
      <w:tr w:rsidR="008E2A7E" w14:paraId="4327A077" w14:textId="77777777">
        <w:trPr>
          <w:trHeight w:val="285"/>
        </w:trPr>
        <w:tc>
          <w:tcPr>
            <w:tcW w:w="319" w:type="pct"/>
            <w:vAlign w:val="center"/>
          </w:tcPr>
          <w:p w14:paraId="6AFBB72D" w14:textId="77777777" w:rsidR="008E2A7E" w:rsidRDefault="00000000">
            <w:pPr>
              <w:jc w:val="center"/>
              <w:rPr>
                <w:rFonts w:ascii="宋体" w:hAnsi="宋体" w:cs="黑体" w:hint="eastAsia"/>
                <w:b/>
              </w:rPr>
            </w:pPr>
            <w:r>
              <w:rPr>
                <w:rFonts w:ascii="宋体" w:hAnsi="宋体" w:cs="黑体" w:hint="eastAsia"/>
                <w:b/>
              </w:rPr>
              <w:t>序号</w:t>
            </w:r>
          </w:p>
        </w:tc>
        <w:tc>
          <w:tcPr>
            <w:tcW w:w="1116" w:type="pct"/>
            <w:vAlign w:val="center"/>
          </w:tcPr>
          <w:p w14:paraId="55AF2877" w14:textId="77777777" w:rsidR="008E2A7E" w:rsidRDefault="00000000">
            <w:pPr>
              <w:jc w:val="center"/>
              <w:rPr>
                <w:rFonts w:ascii="宋体" w:hAnsi="宋体" w:cs="黑体" w:hint="eastAsia"/>
                <w:b/>
              </w:rPr>
            </w:pPr>
            <w:r>
              <w:rPr>
                <w:rFonts w:ascii="宋体" w:hAnsi="宋体" w:cs="黑体" w:hint="eastAsia"/>
                <w:b/>
              </w:rPr>
              <w:t>课程名称</w:t>
            </w:r>
          </w:p>
        </w:tc>
        <w:tc>
          <w:tcPr>
            <w:tcW w:w="2699" w:type="pct"/>
            <w:vAlign w:val="center"/>
          </w:tcPr>
          <w:p w14:paraId="3BB04575" w14:textId="77777777" w:rsidR="008E2A7E" w:rsidRDefault="00000000">
            <w:pPr>
              <w:jc w:val="center"/>
              <w:rPr>
                <w:rFonts w:ascii="宋体" w:hAnsi="宋体" w:cs="黑体" w:hint="eastAsia"/>
                <w:b/>
              </w:rPr>
            </w:pPr>
            <w:r>
              <w:rPr>
                <w:rFonts w:ascii="宋体" w:hAnsi="宋体" w:cs="黑体" w:hint="eastAsia"/>
                <w:b/>
              </w:rPr>
              <w:t>主要内容和教学要求</w:t>
            </w:r>
          </w:p>
        </w:tc>
        <w:tc>
          <w:tcPr>
            <w:tcW w:w="436" w:type="pct"/>
          </w:tcPr>
          <w:p w14:paraId="74656661" w14:textId="77777777" w:rsidR="008E2A7E" w:rsidRDefault="00000000">
            <w:pPr>
              <w:jc w:val="center"/>
              <w:rPr>
                <w:rFonts w:ascii="宋体" w:hAnsi="宋体" w:cs="黑体" w:hint="eastAsia"/>
                <w:b/>
              </w:rPr>
            </w:pPr>
            <w:r>
              <w:rPr>
                <w:rFonts w:ascii="宋体" w:hAnsi="宋体" w:cs="黑体" w:hint="eastAsia"/>
                <w:b/>
              </w:rPr>
              <w:t>基本</w:t>
            </w:r>
          </w:p>
          <w:p w14:paraId="71157F03" w14:textId="77777777" w:rsidR="008E2A7E" w:rsidRDefault="00000000">
            <w:pPr>
              <w:jc w:val="center"/>
              <w:rPr>
                <w:rFonts w:ascii="宋体" w:hAnsi="宋体" w:cs="黑体" w:hint="eastAsia"/>
                <w:b/>
              </w:rPr>
            </w:pPr>
            <w:r>
              <w:rPr>
                <w:rFonts w:ascii="宋体" w:hAnsi="宋体" w:cs="黑体" w:hint="eastAsia"/>
                <w:b/>
              </w:rPr>
              <w:t>学分</w:t>
            </w:r>
          </w:p>
        </w:tc>
        <w:tc>
          <w:tcPr>
            <w:tcW w:w="431" w:type="pct"/>
            <w:vAlign w:val="center"/>
          </w:tcPr>
          <w:p w14:paraId="60B685F5" w14:textId="77777777" w:rsidR="008E2A7E" w:rsidRDefault="00000000">
            <w:pPr>
              <w:jc w:val="center"/>
              <w:rPr>
                <w:rFonts w:ascii="宋体" w:hAnsi="宋体" w:cs="黑体" w:hint="eastAsia"/>
                <w:b/>
              </w:rPr>
            </w:pPr>
            <w:r>
              <w:rPr>
                <w:rFonts w:ascii="宋体" w:hAnsi="宋体" w:cs="黑体" w:hint="eastAsia"/>
                <w:b/>
              </w:rPr>
              <w:t>基本</w:t>
            </w:r>
          </w:p>
          <w:p w14:paraId="553DE92F" w14:textId="77777777" w:rsidR="008E2A7E" w:rsidRDefault="00000000">
            <w:pPr>
              <w:jc w:val="center"/>
              <w:rPr>
                <w:rFonts w:ascii="宋体" w:hAnsi="宋体" w:cs="黑体" w:hint="eastAsia"/>
                <w:b/>
              </w:rPr>
            </w:pPr>
            <w:r>
              <w:rPr>
                <w:rFonts w:ascii="宋体" w:hAnsi="宋体" w:cs="黑体" w:hint="eastAsia"/>
                <w:b/>
              </w:rPr>
              <w:t>学时</w:t>
            </w:r>
          </w:p>
        </w:tc>
      </w:tr>
      <w:tr w:rsidR="008E2A7E" w14:paraId="30B58E97" w14:textId="77777777">
        <w:trPr>
          <w:trHeight w:val="358"/>
        </w:trPr>
        <w:tc>
          <w:tcPr>
            <w:tcW w:w="319" w:type="pct"/>
            <w:vAlign w:val="center"/>
          </w:tcPr>
          <w:p w14:paraId="6243E0C0" w14:textId="77777777" w:rsidR="008E2A7E" w:rsidRDefault="00000000">
            <w:pPr>
              <w:jc w:val="center"/>
              <w:rPr>
                <w:rFonts w:ascii="宋体" w:hAnsi="宋体" w:cs="黑体" w:hint="eastAsia"/>
                <w:b/>
              </w:rPr>
            </w:pPr>
            <w:r>
              <w:rPr>
                <w:rFonts w:ascii="宋体" w:hAnsi="宋体" w:cs="黑体" w:hint="eastAsia"/>
                <w:b/>
              </w:rPr>
              <w:t>1</w:t>
            </w:r>
          </w:p>
        </w:tc>
        <w:tc>
          <w:tcPr>
            <w:tcW w:w="1116" w:type="pct"/>
            <w:vAlign w:val="center"/>
          </w:tcPr>
          <w:p w14:paraId="611218B0" w14:textId="77777777" w:rsidR="008E2A7E" w:rsidRDefault="00000000">
            <w:pPr>
              <w:jc w:val="left"/>
              <w:rPr>
                <w:rFonts w:ascii="宋体" w:hAnsi="宋体" w:cs="黑体" w:hint="eastAsia"/>
                <w:b/>
              </w:rPr>
            </w:pPr>
            <w:r>
              <w:rPr>
                <w:rFonts w:ascii="宋体" w:hAnsi="宋体" w:cs="黑体" w:hint="eastAsia"/>
                <w:b/>
              </w:rPr>
              <w:t>劳动教育</w:t>
            </w:r>
          </w:p>
        </w:tc>
        <w:tc>
          <w:tcPr>
            <w:tcW w:w="2699" w:type="pct"/>
            <w:vAlign w:val="center"/>
          </w:tcPr>
          <w:p w14:paraId="0E4A0A35" w14:textId="77777777" w:rsidR="008E2A7E" w:rsidRDefault="008E2A7E">
            <w:pPr>
              <w:jc w:val="left"/>
              <w:rPr>
                <w:rFonts w:ascii="宋体" w:hAnsi="宋体" w:cs="黑体" w:hint="eastAsia"/>
                <w:b/>
              </w:rPr>
            </w:pPr>
          </w:p>
        </w:tc>
        <w:tc>
          <w:tcPr>
            <w:tcW w:w="436" w:type="pct"/>
            <w:vAlign w:val="center"/>
          </w:tcPr>
          <w:p w14:paraId="497646CE" w14:textId="77777777" w:rsidR="008E2A7E" w:rsidRDefault="00000000">
            <w:pPr>
              <w:jc w:val="center"/>
              <w:textAlignment w:val="center"/>
              <w:rPr>
                <w:rFonts w:ascii="宋体" w:hAnsi="宋体" w:cs="黑体" w:hint="eastAsia"/>
                <w:b/>
                <w:color w:val="000000" w:themeColor="text1"/>
              </w:rPr>
            </w:pPr>
            <w:r>
              <w:rPr>
                <w:rFonts w:ascii="宋体" w:hAnsi="宋体" w:cs="黑体" w:hint="eastAsia"/>
                <w:b/>
                <w:color w:val="000000" w:themeColor="text1"/>
              </w:rPr>
              <w:t>2</w:t>
            </w:r>
          </w:p>
        </w:tc>
        <w:tc>
          <w:tcPr>
            <w:tcW w:w="431" w:type="pct"/>
            <w:vAlign w:val="center"/>
          </w:tcPr>
          <w:p w14:paraId="5987257A" w14:textId="77777777" w:rsidR="008E2A7E" w:rsidRDefault="00000000">
            <w:pPr>
              <w:jc w:val="center"/>
              <w:textAlignment w:val="center"/>
              <w:rPr>
                <w:rFonts w:ascii="宋体" w:hAnsi="宋体" w:cs="黑体" w:hint="eastAsia"/>
                <w:b/>
                <w:color w:val="000000" w:themeColor="text1"/>
              </w:rPr>
            </w:pPr>
            <w:r>
              <w:rPr>
                <w:rFonts w:ascii="宋体" w:hAnsi="宋体" w:cs="黑体" w:hint="eastAsia"/>
                <w:b/>
                <w:color w:val="000000" w:themeColor="text1"/>
              </w:rPr>
              <w:t>36</w:t>
            </w:r>
          </w:p>
        </w:tc>
      </w:tr>
      <w:tr w:rsidR="008E2A7E" w14:paraId="2FC157B8" w14:textId="77777777">
        <w:trPr>
          <w:trHeight w:val="358"/>
        </w:trPr>
        <w:tc>
          <w:tcPr>
            <w:tcW w:w="319" w:type="pct"/>
            <w:vAlign w:val="center"/>
          </w:tcPr>
          <w:p w14:paraId="402C0575" w14:textId="77777777" w:rsidR="008E2A7E" w:rsidRDefault="00000000">
            <w:pPr>
              <w:jc w:val="center"/>
              <w:rPr>
                <w:rFonts w:ascii="宋体" w:hAnsi="宋体" w:cs="黑体" w:hint="eastAsia"/>
                <w:b/>
              </w:rPr>
            </w:pPr>
            <w:r>
              <w:rPr>
                <w:rFonts w:ascii="宋体" w:hAnsi="宋体" w:cs="黑体" w:hint="eastAsia"/>
                <w:b/>
              </w:rPr>
              <w:t>2</w:t>
            </w:r>
          </w:p>
        </w:tc>
        <w:tc>
          <w:tcPr>
            <w:tcW w:w="1116" w:type="pct"/>
            <w:vAlign w:val="center"/>
          </w:tcPr>
          <w:p w14:paraId="73DA21BB" w14:textId="77777777" w:rsidR="008E2A7E" w:rsidRDefault="00000000">
            <w:pPr>
              <w:jc w:val="left"/>
              <w:rPr>
                <w:rFonts w:ascii="宋体" w:hAnsi="宋体" w:cs="黑体" w:hint="eastAsia"/>
                <w:b/>
              </w:rPr>
            </w:pPr>
            <w:r>
              <w:rPr>
                <w:rFonts w:ascii="宋体" w:hAnsi="宋体" w:cs="黑体" w:hint="eastAsia"/>
                <w:b/>
              </w:rPr>
              <w:t>军事技能训练</w:t>
            </w:r>
          </w:p>
        </w:tc>
        <w:tc>
          <w:tcPr>
            <w:tcW w:w="2699" w:type="pct"/>
            <w:vAlign w:val="center"/>
          </w:tcPr>
          <w:p w14:paraId="124D0709" w14:textId="77777777" w:rsidR="008E2A7E" w:rsidRDefault="008E2A7E">
            <w:pPr>
              <w:jc w:val="left"/>
              <w:rPr>
                <w:rFonts w:ascii="宋体" w:hAnsi="宋体" w:cs="黑体" w:hint="eastAsia"/>
                <w:b/>
              </w:rPr>
            </w:pPr>
          </w:p>
        </w:tc>
        <w:tc>
          <w:tcPr>
            <w:tcW w:w="436" w:type="pct"/>
            <w:vAlign w:val="center"/>
          </w:tcPr>
          <w:p w14:paraId="3013A0BD" w14:textId="77777777" w:rsidR="008E2A7E" w:rsidRDefault="00000000">
            <w:pPr>
              <w:jc w:val="center"/>
              <w:textAlignment w:val="center"/>
              <w:rPr>
                <w:rFonts w:ascii="宋体" w:hAnsi="宋体" w:cs="黑体" w:hint="eastAsia"/>
                <w:b/>
                <w:color w:val="000000" w:themeColor="text1"/>
              </w:rPr>
            </w:pPr>
            <w:r>
              <w:rPr>
                <w:rFonts w:ascii="宋体" w:hAnsi="宋体" w:cs="黑体" w:hint="eastAsia"/>
                <w:b/>
                <w:color w:val="000000" w:themeColor="text1"/>
              </w:rPr>
              <w:t>1</w:t>
            </w:r>
          </w:p>
        </w:tc>
        <w:tc>
          <w:tcPr>
            <w:tcW w:w="431" w:type="pct"/>
            <w:vAlign w:val="center"/>
          </w:tcPr>
          <w:p w14:paraId="7C0A3C89" w14:textId="77777777" w:rsidR="008E2A7E" w:rsidRDefault="00000000">
            <w:pPr>
              <w:jc w:val="center"/>
              <w:textAlignment w:val="center"/>
              <w:rPr>
                <w:rFonts w:ascii="宋体" w:hAnsi="宋体" w:cs="黑体" w:hint="eastAsia"/>
                <w:b/>
                <w:color w:val="000000" w:themeColor="text1"/>
              </w:rPr>
            </w:pPr>
            <w:r>
              <w:rPr>
                <w:rFonts w:ascii="宋体" w:hAnsi="宋体" w:cs="黑体" w:hint="eastAsia"/>
                <w:b/>
                <w:color w:val="000000" w:themeColor="text1"/>
              </w:rPr>
              <w:t>30</w:t>
            </w:r>
          </w:p>
        </w:tc>
      </w:tr>
      <w:tr w:rsidR="008E2A7E" w14:paraId="48BF5631" w14:textId="77777777">
        <w:trPr>
          <w:trHeight w:val="358"/>
        </w:trPr>
        <w:tc>
          <w:tcPr>
            <w:tcW w:w="319" w:type="pct"/>
            <w:vAlign w:val="center"/>
          </w:tcPr>
          <w:p w14:paraId="274F02BD" w14:textId="77777777" w:rsidR="008E2A7E" w:rsidRDefault="00000000">
            <w:pPr>
              <w:jc w:val="center"/>
              <w:rPr>
                <w:rFonts w:ascii="宋体" w:hAnsi="宋体" w:cs="黑体" w:hint="eastAsia"/>
                <w:b/>
              </w:rPr>
            </w:pPr>
            <w:r>
              <w:rPr>
                <w:rFonts w:ascii="宋体" w:hAnsi="宋体" w:cs="黑体" w:hint="eastAsia"/>
                <w:b/>
              </w:rPr>
              <w:t>3</w:t>
            </w:r>
          </w:p>
        </w:tc>
        <w:tc>
          <w:tcPr>
            <w:tcW w:w="1116" w:type="pct"/>
            <w:vAlign w:val="center"/>
          </w:tcPr>
          <w:p w14:paraId="1D28DEC9" w14:textId="77777777" w:rsidR="008E2A7E" w:rsidRDefault="00000000">
            <w:pPr>
              <w:jc w:val="left"/>
              <w:rPr>
                <w:rFonts w:ascii="宋体" w:hAnsi="宋体" w:cs="黑体" w:hint="eastAsia"/>
                <w:b/>
              </w:rPr>
            </w:pPr>
            <w:r>
              <w:rPr>
                <w:rFonts w:ascii="宋体" w:hAnsi="宋体" w:cs="黑体" w:hint="eastAsia"/>
                <w:b/>
              </w:rPr>
              <w:t>国家安全教育</w:t>
            </w:r>
          </w:p>
        </w:tc>
        <w:tc>
          <w:tcPr>
            <w:tcW w:w="2699" w:type="pct"/>
            <w:vAlign w:val="center"/>
          </w:tcPr>
          <w:p w14:paraId="43F77B7E" w14:textId="77777777" w:rsidR="008E2A7E" w:rsidRDefault="008E2A7E">
            <w:pPr>
              <w:jc w:val="left"/>
              <w:rPr>
                <w:rFonts w:ascii="宋体" w:hAnsi="宋体" w:cs="黑体" w:hint="eastAsia"/>
                <w:b/>
              </w:rPr>
            </w:pPr>
          </w:p>
        </w:tc>
        <w:tc>
          <w:tcPr>
            <w:tcW w:w="436" w:type="pct"/>
          </w:tcPr>
          <w:p w14:paraId="08496CA4" w14:textId="77777777" w:rsidR="008E2A7E" w:rsidRDefault="00000000">
            <w:pPr>
              <w:jc w:val="center"/>
              <w:textAlignment w:val="center"/>
              <w:rPr>
                <w:rFonts w:ascii="宋体" w:hAnsi="宋体" w:cs="黑体" w:hint="eastAsia"/>
                <w:b/>
                <w:color w:val="000000" w:themeColor="text1"/>
              </w:rPr>
            </w:pPr>
            <w:r>
              <w:rPr>
                <w:rFonts w:ascii="宋体" w:hAnsi="宋体" w:cs="黑体" w:hint="eastAsia"/>
                <w:b/>
                <w:color w:val="000000" w:themeColor="text1"/>
              </w:rPr>
              <w:t>1</w:t>
            </w:r>
          </w:p>
        </w:tc>
        <w:tc>
          <w:tcPr>
            <w:tcW w:w="431" w:type="pct"/>
            <w:vAlign w:val="center"/>
          </w:tcPr>
          <w:p w14:paraId="03D97738" w14:textId="77777777" w:rsidR="008E2A7E" w:rsidRDefault="00000000">
            <w:pPr>
              <w:jc w:val="center"/>
              <w:textAlignment w:val="center"/>
              <w:rPr>
                <w:rFonts w:ascii="宋体" w:hAnsi="宋体" w:cs="黑体" w:hint="eastAsia"/>
                <w:b/>
                <w:color w:val="000000" w:themeColor="text1"/>
              </w:rPr>
            </w:pPr>
            <w:r>
              <w:rPr>
                <w:rFonts w:ascii="宋体" w:hAnsi="宋体" w:cs="黑体" w:hint="eastAsia"/>
                <w:b/>
                <w:color w:val="000000" w:themeColor="text1"/>
              </w:rPr>
              <w:t>18</w:t>
            </w:r>
          </w:p>
        </w:tc>
      </w:tr>
      <w:tr w:rsidR="008E2A7E" w14:paraId="306B9000" w14:textId="77777777">
        <w:trPr>
          <w:trHeight w:val="358"/>
        </w:trPr>
        <w:tc>
          <w:tcPr>
            <w:tcW w:w="319" w:type="pct"/>
            <w:vAlign w:val="center"/>
          </w:tcPr>
          <w:p w14:paraId="6F5A6E24" w14:textId="77777777" w:rsidR="008E2A7E" w:rsidRDefault="00000000">
            <w:pPr>
              <w:jc w:val="center"/>
              <w:rPr>
                <w:rFonts w:ascii="宋体" w:hAnsi="宋体" w:cs="黑体" w:hint="eastAsia"/>
                <w:b/>
              </w:rPr>
            </w:pPr>
            <w:r>
              <w:rPr>
                <w:rFonts w:ascii="宋体" w:hAnsi="宋体" w:cs="黑体" w:hint="eastAsia"/>
                <w:b/>
              </w:rPr>
              <w:t>4</w:t>
            </w:r>
          </w:p>
        </w:tc>
        <w:tc>
          <w:tcPr>
            <w:tcW w:w="1116" w:type="pct"/>
            <w:vAlign w:val="center"/>
          </w:tcPr>
          <w:p w14:paraId="7B403AD5" w14:textId="77777777" w:rsidR="008E2A7E" w:rsidRDefault="00000000">
            <w:pPr>
              <w:jc w:val="left"/>
              <w:rPr>
                <w:rFonts w:ascii="宋体" w:hAnsi="宋体" w:cs="黑体" w:hint="eastAsia"/>
                <w:b/>
              </w:rPr>
            </w:pPr>
            <w:r>
              <w:rPr>
                <w:rFonts w:ascii="宋体" w:hAnsi="宋体" w:cs="黑体" w:hint="eastAsia"/>
                <w:b/>
              </w:rPr>
              <w:t>入学教育和就业指导</w:t>
            </w:r>
          </w:p>
        </w:tc>
        <w:tc>
          <w:tcPr>
            <w:tcW w:w="2699" w:type="pct"/>
            <w:vAlign w:val="center"/>
          </w:tcPr>
          <w:p w14:paraId="6A1E02F9" w14:textId="77777777" w:rsidR="008E2A7E" w:rsidRDefault="008E2A7E">
            <w:pPr>
              <w:jc w:val="left"/>
              <w:rPr>
                <w:rFonts w:ascii="宋体" w:hAnsi="宋体" w:cs="黑体" w:hint="eastAsia"/>
                <w:b/>
              </w:rPr>
            </w:pPr>
          </w:p>
        </w:tc>
        <w:tc>
          <w:tcPr>
            <w:tcW w:w="436" w:type="pct"/>
          </w:tcPr>
          <w:p w14:paraId="1C650591" w14:textId="77777777" w:rsidR="008E2A7E" w:rsidRDefault="00000000">
            <w:pPr>
              <w:jc w:val="center"/>
              <w:textAlignment w:val="center"/>
              <w:rPr>
                <w:rFonts w:ascii="宋体" w:hAnsi="宋体" w:cs="黑体" w:hint="eastAsia"/>
                <w:b/>
                <w:color w:val="000000" w:themeColor="text1"/>
              </w:rPr>
            </w:pPr>
            <w:r>
              <w:rPr>
                <w:rFonts w:ascii="宋体" w:hAnsi="宋体" w:cs="黑体" w:hint="eastAsia"/>
                <w:b/>
                <w:color w:val="000000" w:themeColor="text1"/>
              </w:rPr>
              <w:t>1</w:t>
            </w:r>
          </w:p>
        </w:tc>
        <w:tc>
          <w:tcPr>
            <w:tcW w:w="431" w:type="pct"/>
            <w:vAlign w:val="center"/>
          </w:tcPr>
          <w:p w14:paraId="6A934FDC" w14:textId="77777777" w:rsidR="008E2A7E" w:rsidRDefault="00000000">
            <w:pPr>
              <w:jc w:val="center"/>
              <w:textAlignment w:val="center"/>
              <w:rPr>
                <w:rFonts w:ascii="宋体" w:hAnsi="宋体" w:cs="黑体" w:hint="eastAsia"/>
                <w:b/>
                <w:color w:val="000000" w:themeColor="text1"/>
              </w:rPr>
            </w:pPr>
            <w:r>
              <w:rPr>
                <w:rFonts w:ascii="宋体" w:hAnsi="宋体" w:cs="黑体" w:hint="eastAsia"/>
                <w:b/>
                <w:color w:val="000000" w:themeColor="text1"/>
              </w:rPr>
              <w:t>18</w:t>
            </w:r>
          </w:p>
        </w:tc>
      </w:tr>
      <w:tr w:rsidR="008E2A7E" w14:paraId="3DA90675" w14:textId="77777777">
        <w:trPr>
          <w:trHeight w:val="358"/>
        </w:trPr>
        <w:tc>
          <w:tcPr>
            <w:tcW w:w="319" w:type="pct"/>
            <w:vAlign w:val="center"/>
          </w:tcPr>
          <w:p w14:paraId="29802B1D" w14:textId="77777777" w:rsidR="008E2A7E" w:rsidRDefault="00000000">
            <w:pPr>
              <w:jc w:val="center"/>
              <w:rPr>
                <w:rFonts w:ascii="宋体" w:hAnsi="宋体" w:cs="黑体" w:hint="eastAsia"/>
                <w:b/>
              </w:rPr>
            </w:pPr>
            <w:r>
              <w:rPr>
                <w:rFonts w:ascii="宋体" w:hAnsi="宋体" w:cs="黑体" w:hint="eastAsia"/>
                <w:b/>
              </w:rPr>
              <w:t>5</w:t>
            </w:r>
          </w:p>
        </w:tc>
        <w:tc>
          <w:tcPr>
            <w:tcW w:w="1116" w:type="pct"/>
            <w:vAlign w:val="center"/>
          </w:tcPr>
          <w:p w14:paraId="3502CC94" w14:textId="77777777" w:rsidR="008E2A7E" w:rsidRDefault="00000000">
            <w:pPr>
              <w:jc w:val="left"/>
              <w:rPr>
                <w:rFonts w:ascii="宋体" w:hAnsi="宋体" w:cs="黑体" w:hint="eastAsia"/>
                <w:b/>
              </w:rPr>
            </w:pPr>
            <w:r>
              <w:rPr>
                <w:rFonts w:ascii="宋体" w:hAnsi="宋体" w:cs="黑体" w:hint="eastAsia"/>
                <w:b/>
              </w:rPr>
              <w:t>公共任意选修课（第二课堂活动）</w:t>
            </w:r>
          </w:p>
        </w:tc>
        <w:tc>
          <w:tcPr>
            <w:tcW w:w="2699" w:type="pct"/>
            <w:vAlign w:val="center"/>
          </w:tcPr>
          <w:p w14:paraId="476F29D3" w14:textId="77777777" w:rsidR="008E2A7E" w:rsidRDefault="00000000">
            <w:pPr>
              <w:jc w:val="left"/>
              <w:rPr>
                <w:rFonts w:ascii="宋体" w:hAnsi="宋体" w:cs="黑体" w:hint="eastAsia"/>
                <w:b/>
              </w:rPr>
            </w:pPr>
            <w:r>
              <w:rPr>
                <w:rFonts w:ascii="宋体" w:hAnsi="宋体" w:cs="黑体" w:hint="eastAsia"/>
                <w:b/>
              </w:rPr>
              <w:t>公共任意选修课程的内容主要包括两部分，一部分由国家根据学生继续学习和个性化发展的需要安排内容，另一部分由各学校根据自身办学条件、办学特色、学生多样化需求以及当地经济社会发展的需要设置，包括校本课程。</w:t>
            </w:r>
          </w:p>
        </w:tc>
        <w:tc>
          <w:tcPr>
            <w:tcW w:w="436" w:type="pct"/>
            <w:vAlign w:val="center"/>
          </w:tcPr>
          <w:p w14:paraId="0EA45840" w14:textId="77777777" w:rsidR="008E2A7E" w:rsidRDefault="00000000">
            <w:pPr>
              <w:jc w:val="center"/>
              <w:textAlignment w:val="center"/>
              <w:rPr>
                <w:rFonts w:ascii="宋体" w:hAnsi="宋体" w:cs="黑体" w:hint="eastAsia"/>
                <w:b/>
                <w:color w:val="000000" w:themeColor="text1"/>
              </w:rPr>
            </w:pPr>
            <w:r>
              <w:rPr>
                <w:rFonts w:ascii="宋体" w:hAnsi="宋体" w:cs="黑体" w:hint="eastAsia"/>
                <w:b/>
                <w:color w:val="000000" w:themeColor="text1"/>
              </w:rPr>
              <w:t>12</w:t>
            </w:r>
          </w:p>
        </w:tc>
        <w:tc>
          <w:tcPr>
            <w:tcW w:w="431" w:type="pct"/>
            <w:vAlign w:val="center"/>
          </w:tcPr>
          <w:p w14:paraId="51DA457F" w14:textId="77777777" w:rsidR="008E2A7E" w:rsidRDefault="00000000">
            <w:pPr>
              <w:jc w:val="center"/>
              <w:textAlignment w:val="center"/>
              <w:rPr>
                <w:rFonts w:ascii="宋体" w:hAnsi="宋体" w:cs="黑体" w:hint="eastAsia"/>
                <w:b/>
                <w:color w:val="000000" w:themeColor="text1"/>
              </w:rPr>
            </w:pPr>
            <w:r>
              <w:rPr>
                <w:rFonts w:ascii="宋体" w:hAnsi="宋体" w:cs="黑体" w:hint="eastAsia"/>
                <w:b/>
                <w:color w:val="000000" w:themeColor="text1"/>
              </w:rPr>
              <w:t>216</w:t>
            </w:r>
          </w:p>
        </w:tc>
      </w:tr>
    </w:tbl>
    <w:p w14:paraId="186990DF"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（二）专业（技能）课程</w:t>
      </w:r>
    </w:p>
    <w:p w14:paraId="24E770BD" w14:textId="77777777" w:rsidR="008E2A7E" w:rsidRDefault="00000000">
      <w:pPr>
        <w:ind w:firstLineChars="200" w:firstLine="562"/>
        <w:rPr>
          <w:rFonts w:ascii="宋体" w:hAnsi="宋体" w:cs="黑体" w:hint="eastAsia"/>
          <w:b/>
          <w:sz w:val="28"/>
          <w:szCs w:val="28"/>
        </w:rPr>
      </w:pPr>
      <w:r>
        <w:rPr>
          <w:rFonts w:ascii="宋体" w:hAnsi="宋体" w:cs="黑体" w:hint="eastAsia"/>
          <w:b/>
          <w:sz w:val="28"/>
          <w:szCs w:val="28"/>
        </w:rPr>
        <w:t>1.必修课程</w:t>
      </w:r>
    </w:p>
    <w:p w14:paraId="5DDCBF33" w14:textId="77777777" w:rsidR="008E2A7E" w:rsidRDefault="00000000">
      <w:pPr>
        <w:tabs>
          <w:tab w:val="left" w:pos="720"/>
        </w:tabs>
        <w:autoSpaceDE w:val="0"/>
        <w:autoSpaceDN w:val="0"/>
        <w:adjustRightInd w:val="0"/>
        <w:ind w:firstLineChars="200" w:firstLine="422"/>
        <w:jc w:val="center"/>
        <w:rPr>
          <w:rFonts w:ascii="宋体" w:hAnsi="宋体" w:cs="黑体" w:hint="eastAsia"/>
          <w:b/>
        </w:rPr>
      </w:pPr>
      <w:r>
        <w:rPr>
          <w:rFonts w:ascii="宋体" w:hAnsi="宋体" w:cs="黑体" w:hint="eastAsia"/>
          <w:b/>
        </w:rPr>
        <w:t>表4 专业必修课程一览表</w:t>
      </w:r>
    </w:p>
    <w:tbl>
      <w:tblPr>
        <w:tblW w:w="8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208"/>
        <w:gridCol w:w="2927"/>
        <w:gridCol w:w="2951"/>
        <w:gridCol w:w="771"/>
      </w:tblGrid>
      <w:tr w:rsidR="008E2A7E" w14:paraId="61F9747F" w14:textId="77777777">
        <w:trPr>
          <w:trHeight w:val="285"/>
          <w:jc w:val="center"/>
        </w:trPr>
        <w:tc>
          <w:tcPr>
            <w:tcW w:w="724" w:type="dxa"/>
            <w:vAlign w:val="center"/>
          </w:tcPr>
          <w:p w14:paraId="789FFEBC" w14:textId="77777777" w:rsidR="008E2A7E" w:rsidRDefault="00000000">
            <w:pPr>
              <w:jc w:val="center"/>
              <w:rPr>
                <w:rFonts w:ascii="宋体" w:hAnsi="宋体" w:cs="黑体" w:hint="eastAsia"/>
                <w:b/>
              </w:rPr>
            </w:pPr>
            <w:r>
              <w:rPr>
                <w:rFonts w:ascii="宋体" w:hAnsi="宋体" w:cs="黑体" w:hint="eastAsia"/>
                <w:b/>
              </w:rPr>
              <w:t>序号</w:t>
            </w:r>
          </w:p>
        </w:tc>
        <w:tc>
          <w:tcPr>
            <w:tcW w:w="1208" w:type="dxa"/>
            <w:vAlign w:val="center"/>
          </w:tcPr>
          <w:p w14:paraId="2CFC7220" w14:textId="77777777" w:rsidR="008E2A7E" w:rsidRDefault="00000000">
            <w:pPr>
              <w:jc w:val="center"/>
              <w:rPr>
                <w:rFonts w:ascii="宋体" w:hAnsi="宋体" w:cs="黑体" w:hint="eastAsia"/>
                <w:b/>
              </w:rPr>
            </w:pPr>
            <w:r>
              <w:rPr>
                <w:rFonts w:ascii="宋体" w:hAnsi="宋体" w:cs="黑体" w:hint="eastAsia"/>
                <w:b/>
              </w:rPr>
              <w:t>课程名称</w:t>
            </w:r>
          </w:p>
        </w:tc>
        <w:tc>
          <w:tcPr>
            <w:tcW w:w="2927" w:type="dxa"/>
            <w:vAlign w:val="center"/>
          </w:tcPr>
          <w:p w14:paraId="6BB30AF7" w14:textId="77777777" w:rsidR="008E2A7E" w:rsidRDefault="00000000">
            <w:pPr>
              <w:jc w:val="center"/>
              <w:rPr>
                <w:rFonts w:ascii="宋体" w:hAnsi="宋体" w:cs="黑体" w:hint="eastAsia"/>
                <w:b/>
              </w:rPr>
            </w:pPr>
            <w:r>
              <w:rPr>
                <w:rFonts w:ascii="宋体" w:hAnsi="宋体" w:cs="黑体" w:hint="eastAsia"/>
                <w:b/>
              </w:rPr>
              <w:t>课程目标</w:t>
            </w:r>
          </w:p>
        </w:tc>
        <w:tc>
          <w:tcPr>
            <w:tcW w:w="2951" w:type="dxa"/>
            <w:vAlign w:val="center"/>
          </w:tcPr>
          <w:p w14:paraId="4EB8A1A9" w14:textId="77777777" w:rsidR="008E2A7E" w:rsidRDefault="00000000">
            <w:pPr>
              <w:jc w:val="center"/>
              <w:rPr>
                <w:rFonts w:ascii="宋体" w:hAnsi="宋体" w:cs="黑体" w:hint="eastAsia"/>
                <w:b/>
              </w:rPr>
            </w:pPr>
            <w:r>
              <w:rPr>
                <w:rFonts w:ascii="宋体" w:hAnsi="宋体" w:cs="黑体" w:hint="eastAsia"/>
                <w:b/>
              </w:rPr>
              <w:t>主要内容和教学要求</w:t>
            </w:r>
          </w:p>
        </w:tc>
        <w:tc>
          <w:tcPr>
            <w:tcW w:w="771" w:type="dxa"/>
            <w:vAlign w:val="center"/>
          </w:tcPr>
          <w:p w14:paraId="1C1EBB05" w14:textId="77777777" w:rsidR="008E2A7E" w:rsidRDefault="00000000">
            <w:pPr>
              <w:jc w:val="center"/>
              <w:rPr>
                <w:rFonts w:ascii="宋体" w:hAnsi="宋体" w:cs="黑体" w:hint="eastAsia"/>
                <w:b/>
              </w:rPr>
            </w:pPr>
            <w:r>
              <w:rPr>
                <w:rFonts w:ascii="宋体" w:hAnsi="宋体" w:cs="黑体" w:hint="eastAsia"/>
                <w:b/>
              </w:rPr>
              <w:t>备注</w:t>
            </w:r>
          </w:p>
        </w:tc>
      </w:tr>
      <w:tr w:rsidR="008E2A7E" w14:paraId="7B53AEF1" w14:textId="77777777">
        <w:trPr>
          <w:trHeight w:val="90"/>
          <w:jc w:val="center"/>
        </w:trPr>
        <w:tc>
          <w:tcPr>
            <w:tcW w:w="724" w:type="dxa"/>
            <w:vAlign w:val="center"/>
          </w:tcPr>
          <w:p w14:paraId="39F7297E" w14:textId="77777777" w:rsidR="008E2A7E" w:rsidRDefault="00000000">
            <w:pPr>
              <w:jc w:val="left"/>
              <w:rPr>
                <w:rFonts w:ascii="宋体" w:hAnsi="宋体" w:cs="黑体" w:hint="eastAsia"/>
              </w:rPr>
            </w:pPr>
            <w:r>
              <w:rPr>
                <w:rFonts w:ascii="宋体" w:hAnsi="宋体" w:cs="黑体" w:hint="eastAsia"/>
              </w:rPr>
              <w:t>1</w:t>
            </w:r>
          </w:p>
        </w:tc>
        <w:tc>
          <w:tcPr>
            <w:tcW w:w="1208" w:type="dxa"/>
            <w:vAlign w:val="center"/>
          </w:tcPr>
          <w:p w14:paraId="59FF9C31" w14:textId="77777777" w:rsidR="008E2A7E" w:rsidRDefault="00000000">
            <w:pPr>
              <w:rPr>
                <w:rFonts w:ascii="宋体" w:hAnsi="宋体" w:cs="宋体" w:hint="eastAsia"/>
                <w:kern w:val="0"/>
              </w:rPr>
            </w:pPr>
            <w:r>
              <w:rPr>
                <w:rFonts w:ascii="宋体" w:hAnsi="宋体" w:cs="宋体" w:hint="eastAsia"/>
                <w:kern w:val="0"/>
              </w:rPr>
              <w:t>实用美术基础</w:t>
            </w:r>
          </w:p>
        </w:tc>
        <w:tc>
          <w:tcPr>
            <w:tcW w:w="2927" w:type="dxa"/>
            <w:vAlign w:val="center"/>
          </w:tcPr>
          <w:p w14:paraId="3E17E056" w14:textId="77777777" w:rsidR="008E2A7E" w:rsidRDefault="00000000">
            <w:pPr>
              <w:rPr>
                <w:rFonts w:ascii="宋体" w:hAnsi="宋体" w:cs="宋体" w:hint="eastAsia"/>
                <w:kern w:val="0"/>
              </w:rPr>
            </w:pPr>
            <w:r>
              <w:rPr>
                <w:rFonts w:ascii="宋体" w:hAnsi="宋体" w:cs="宋体" w:hint="eastAsia"/>
                <w:kern w:val="0"/>
              </w:rPr>
              <w:t xml:space="preserve">1.熟练掌握点、线、面等形态要素和形式美法则； </w:t>
            </w:r>
          </w:p>
          <w:p w14:paraId="35062998" w14:textId="77777777" w:rsidR="008E2A7E" w:rsidRDefault="00000000">
            <w:pPr>
              <w:rPr>
                <w:rFonts w:ascii="宋体" w:hAnsi="宋体" w:cs="宋体" w:hint="eastAsia"/>
                <w:kern w:val="0"/>
              </w:rPr>
            </w:pPr>
            <w:r>
              <w:rPr>
                <w:rFonts w:ascii="宋体" w:hAnsi="宋体" w:cs="宋体" w:hint="eastAsia"/>
                <w:kern w:val="0"/>
              </w:rPr>
              <w:t xml:space="preserve">2.能够熟练掌握平面构成设计的形式； </w:t>
            </w:r>
          </w:p>
          <w:p w14:paraId="48768AB4" w14:textId="77777777" w:rsidR="008E2A7E" w:rsidRDefault="00000000">
            <w:pPr>
              <w:rPr>
                <w:rFonts w:ascii="宋体" w:hAnsi="宋体" w:cs="宋体" w:hint="eastAsia"/>
                <w:kern w:val="0"/>
              </w:rPr>
            </w:pPr>
            <w:r>
              <w:rPr>
                <w:rFonts w:ascii="宋体" w:hAnsi="宋体" w:cs="宋体" w:hint="eastAsia"/>
                <w:kern w:val="0"/>
              </w:rPr>
              <w:t>3.熟练掌握色彩的色相、明度、纯度等属性；</w:t>
            </w:r>
          </w:p>
          <w:p w14:paraId="06B3F71B" w14:textId="77777777" w:rsidR="008E2A7E" w:rsidRDefault="00000000">
            <w:pPr>
              <w:rPr>
                <w:rFonts w:ascii="宋体" w:hAnsi="宋体" w:cs="宋体" w:hint="eastAsia"/>
                <w:kern w:val="0"/>
              </w:rPr>
            </w:pPr>
            <w:r>
              <w:rPr>
                <w:rFonts w:ascii="宋体" w:hAnsi="宋体" w:cs="宋体" w:hint="eastAsia"/>
                <w:kern w:val="0"/>
              </w:rPr>
              <w:t xml:space="preserve">4.能够熟练掌握色彩的对比调和的方法； </w:t>
            </w:r>
          </w:p>
          <w:p w14:paraId="411B86DF" w14:textId="77777777" w:rsidR="008E2A7E" w:rsidRDefault="00000000">
            <w:pPr>
              <w:rPr>
                <w:rFonts w:ascii="宋体" w:hAnsi="宋体" w:cs="宋体" w:hint="eastAsia"/>
                <w:kern w:val="0"/>
              </w:rPr>
            </w:pPr>
            <w:r>
              <w:rPr>
                <w:rFonts w:ascii="宋体" w:hAnsi="宋体" w:cs="宋体" w:hint="eastAsia"/>
                <w:kern w:val="0"/>
              </w:rPr>
              <w:t xml:space="preserve">5.熟练掌握立体构成形态的基本要素； </w:t>
            </w:r>
          </w:p>
          <w:p w14:paraId="5811FE77" w14:textId="77777777" w:rsidR="008E2A7E" w:rsidRDefault="00000000">
            <w:pPr>
              <w:rPr>
                <w:rFonts w:ascii="宋体" w:hAnsi="宋体" w:cs="宋体" w:hint="eastAsia"/>
                <w:kern w:val="0"/>
              </w:rPr>
            </w:pPr>
            <w:r>
              <w:rPr>
                <w:rFonts w:ascii="宋体" w:hAnsi="宋体" w:cs="宋体" w:hint="eastAsia"/>
                <w:kern w:val="0"/>
              </w:rPr>
              <w:t>6.能够熟练掌握立体构成中的形式要素。</w:t>
            </w:r>
          </w:p>
          <w:p w14:paraId="455BF2D2" w14:textId="77777777" w:rsidR="008E2A7E" w:rsidRDefault="008E2A7E">
            <w:pPr>
              <w:rPr>
                <w:rFonts w:ascii="宋体" w:hAnsi="宋体" w:cs="宋体" w:hint="eastAsia"/>
                <w:kern w:val="0"/>
              </w:rPr>
            </w:pPr>
          </w:p>
        </w:tc>
        <w:tc>
          <w:tcPr>
            <w:tcW w:w="2951" w:type="dxa"/>
            <w:vAlign w:val="center"/>
          </w:tcPr>
          <w:p w14:paraId="737F4916" w14:textId="77777777" w:rsidR="008E2A7E" w:rsidRDefault="00000000">
            <w:pPr>
              <w:rPr>
                <w:rFonts w:ascii="宋体" w:hAnsi="宋体" w:cs="宋体" w:hint="eastAsia"/>
                <w:kern w:val="0"/>
              </w:rPr>
            </w:pPr>
            <w:r>
              <w:rPr>
                <w:rFonts w:ascii="宋体" w:hAnsi="宋体" w:cs="宋体" w:hint="eastAsia"/>
                <w:kern w:val="0"/>
              </w:rPr>
              <w:t>了解三大构成、解色彩与构图的原理与属性，理解色彩与构图的表 现手法，熟悉不同风格设计思路所表达的心理与情感， 掌握视觉传达艺术表现的基础技能。</w:t>
            </w:r>
          </w:p>
        </w:tc>
        <w:tc>
          <w:tcPr>
            <w:tcW w:w="771" w:type="dxa"/>
            <w:vMerge w:val="restart"/>
            <w:vAlign w:val="center"/>
          </w:tcPr>
          <w:p w14:paraId="7523D949" w14:textId="77777777" w:rsidR="008E2A7E" w:rsidRDefault="00000000">
            <w:pPr>
              <w:jc w:val="left"/>
              <w:rPr>
                <w:rFonts w:ascii="宋体" w:hAnsi="宋体" w:cs="黑体" w:hint="eastAsia"/>
              </w:rPr>
            </w:pPr>
            <w:r>
              <w:rPr>
                <w:rFonts w:ascii="宋体" w:hAnsi="宋体" w:cs="黑体" w:hint="eastAsia"/>
              </w:rPr>
              <w:t>专业基础课程</w:t>
            </w:r>
          </w:p>
        </w:tc>
      </w:tr>
      <w:tr w:rsidR="008E2A7E" w14:paraId="4297E4BB" w14:textId="77777777">
        <w:trPr>
          <w:trHeight w:val="90"/>
          <w:jc w:val="center"/>
        </w:trPr>
        <w:tc>
          <w:tcPr>
            <w:tcW w:w="724" w:type="dxa"/>
            <w:vAlign w:val="center"/>
          </w:tcPr>
          <w:p w14:paraId="546B4345" w14:textId="77777777" w:rsidR="008E2A7E" w:rsidRDefault="00000000">
            <w:pPr>
              <w:jc w:val="left"/>
              <w:rPr>
                <w:rFonts w:ascii="宋体" w:hAnsi="宋体" w:cs="黑体" w:hint="eastAsia"/>
              </w:rPr>
            </w:pPr>
            <w:r>
              <w:rPr>
                <w:rFonts w:ascii="宋体" w:hAnsi="宋体" w:cs="黑体"/>
              </w:rPr>
              <w:t>2</w:t>
            </w:r>
          </w:p>
        </w:tc>
        <w:tc>
          <w:tcPr>
            <w:tcW w:w="1208" w:type="dxa"/>
            <w:vAlign w:val="center"/>
          </w:tcPr>
          <w:p w14:paraId="32008150" w14:textId="77777777" w:rsidR="008E2A7E" w:rsidRDefault="00000000">
            <w:pPr>
              <w:rPr>
                <w:rFonts w:ascii="宋体" w:hAnsi="宋体" w:cs="宋体" w:hint="eastAsia"/>
                <w:kern w:val="0"/>
                <w:lang w:eastAsia="zh-Hans"/>
              </w:rPr>
            </w:pPr>
            <w:r>
              <w:rPr>
                <w:rFonts w:ascii="宋体" w:hAnsi="宋体" w:cs="宋体" w:hint="eastAsia"/>
                <w:kern w:val="0"/>
                <w:lang w:eastAsia="zh-Hans"/>
              </w:rPr>
              <w:t>创意色彩</w:t>
            </w:r>
          </w:p>
        </w:tc>
        <w:tc>
          <w:tcPr>
            <w:tcW w:w="2927" w:type="dxa"/>
            <w:vAlign w:val="center"/>
          </w:tcPr>
          <w:p w14:paraId="586DAC55" w14:textId="77777777" w:rsidR="008E2A7E" w:rsidRDefault="00000000">
            <w:pPr>
              <w:rPr>
                <w:rFonts w:ascii="宋体" w:hAnsi="宋体" w:cs="宋体" w:hint="eastAsia"/>
                <w:kern w:val="0"/>
                <w:lang w:eastAsia="zh-Hans"/>
              </w:rPr>
            </w:pPr>
            <w:r>
              <w:rPr>
                <w:rFonts w:ascii="宋体" w:hAnsi="宋体" w:cs="宋体"/>
                <w:kern w:val="0"/>
              </w:rPr>
              <w:t>1</w:t>
            </w:r>
            <w:r>
              <w:rPr>
                <w:rFonts w:ascii="宋体" w:hAnsi="宋体" w:cs="宋体" w:hint="eastAsia"/>
                <w:kern w:val="0"/>
                <w:lang w:eastAsia="zh-Hans"/>
              </w:rPr>
              <w:t>.培养学生在生活中发现真、</w:t>
            </w:r>
            <w:r>
              <w:rPr>
                <w:rFonts w:ascii="宋体" w:hAnsi="宋体" w:cs="宋体" w:hint="eastAsia"/>
                <w:kern w:val="0"/>
                <w:lang w:eastAsia="zh-Hans"/>
              </w:rPr>
              <w:lastRenderedPageBreak/>
              <w:t>善、美，提高审美情趣，在学习的过程中养成吃苦耐劳的</w:t>
            </w:r>
          </w:p>
          <w:p w14:paraId="027923A8" w14:textId="77777777" w:rsidR="008E2A7E" w:rsidRDefault="00000000">
            <w:pPr>
              <w:rPr>
                <w:rFonts w:ascii="宋体" w:hAnsi="宋体" w:cs="宋体" w:hint="eastAsia"/>
                <w:kern w:val="0"/>
                <w:lang w:eastAsia="zh-Hans"/>
              </w:rPr>
            </w:pPr>
            <w:r>
              <w:rPr>
                <w:rFonts w:ascii="宋体" w:hAnsi="宋体" w:cs="宋体" w:hint="eastAsia"/>
                <w:kern w:val="0"/>
                <w:lang w:eastAsia="zh-Hans"/>
              </w:rPr>
              <w:t>优秀品质，逐步形成积极向上的人生观和价值观。培养职业应具备的敬业精神和良好的职</w:t>
            </w:r>
          </w:p>
          <w:p w14:paraId="7C599149" w14:textId="77777777" w:rsidR="008E2A7E" w:rsidRDefault="00000000">
            <w:pPr>
              <w:rPr>
                <w:rFonts w:ascii="宋体" w:hAnsi="宋体" w:cs="宋体" w:hint="eastAsia"/>
                <w:kern w:val="0"/>
                <w:lang w:eastAsia="zh-Hans"/>
              </w:rPr>
            </w:pPr>
            <w:r>
              <w:rPr>
                <w:rFonts w:ascii="宋体" w:hAnsi="宋体" w:cs="宋体" w:hint="eastAsia"/>
                <w:kern w:val="0"/>
                <w:lang w:eastAsia="zh-Hans"/>
              </w:rPr>
              <w:t>业道德。拥有实事求是的学风和创新精神；具有培养良好的协作精神。</w:t>
            </w:r>
          </w:p>
          <w:p w14:paraId="132792A3" w14:textId="77777777" w:rsidR="008E2A7E" w:rsidRDefault="00000000">
            <w:pPr>
              <w:rPr>
                <w:rFonts w:ascii="宋体" w:hAnsi="宋体" w:cs="宋体" w:hint="eastAsia"/>
                <w:kern w:val="0"/>
                <w:lang w:eastAsia="zh-Hans"/>
              </w:rPr>
            </w:pPr>
            <w:r>
              <w:rPr>
                <w:rFonts w:ascii="宋体" w:hAnsi="宋体" w:cs="宋体"/>
                <w:kern w:val="0"/>
                <w:lang w:eastAsia="zh-Hans"/>
              </w:rPr>
              <w:t>2</w:t>
            </w:r>
            <w:r>
              <w:rPr>
                <w:rFonts w:ascii="宋体" w:hAnsi="宋体" w:cs="宋体" w:hint="eastAsia"/>
                <w:kern w:val="0"/>
                <w:lang w:eastAsia="zh-Hans"/>
              </w:rPr>
              <w:t>.培养审美观及艺术鉴赏能力，提高设计创新能力、艺术表现技能，具有把平面构成的</w:t>
            </w:r>
          </w:p>
          <w:p w14:paraId="70313E05" w14:textId="77777777" w:rsidR="008E2A7E" w:rsidRDefault="00000000">
            <w:pPr>
              <w:rPr>
                <w:rFonts w:ascii="宋体" w:hAnsi="宋体" w:cs="宋体" w:hint="eastAsia"/>
                <w:kern w:val="0"/>
                <w:lang w:eastAsia="zh-Hans"/>
              </w:rPr>
            </w:pPr>
            <w:r>
              <w:rPr>
                <w:rFonts w:ascii="宋体" w:hAnsi="宋体" w:cs="宋体" w:hint="eastAsia"/>
                <w:kern w:val="0"/>
                <w:lang w:eastAsia="zh-Hans"/>
              </w:rPr>
              <w:t>知识应用到艺术设计（包装、广告招贴、标志、展示设计等）、舞台美术、动漫、摄影等</w:t>
            </w:r>
          </w:p>
          <w:p w14:paraId="2C25389C" w14:textId="77777777" w:rsidR="008E2A7E" w:rsidRDefault="00000000">
            <w:pPr>
              <w:rPr>
                <w:rFonts w:ascii="宋体" w:hAnsi="宋体" w:cs="宋体" w:hint="eastAsia"/>
                <w:kern w:val="0"/>
                <w:lang w:eastAsia="zh-Hans"/>
              </w:rPr>
            </w:pPr>
            <w:r>
              <w:rPr>
                <w:rFonts w:ascii="宋体" w:hAnsi="宋体" w:cs="宋体" w:hint="eastAsia"/>
                <w:kern w:val="0"/>
                <w:lang w:eastAsia="zh-Hans"/>
              </w:rPr>
              <w:t>专业领域的能力。</w:t>
            </w:r>
          </w:p>
        </w:tc>
        <w:tc>
          <w:tcPr>
            <w:tcW w:w="2951" w:type="dxa"/>
            <w:vAlign w:val="center"/>
          </w:tcPr>
          <w:p w14:paraId="2AF976A4" w14:textId="77777777" w:rsidR="008E2A7E" w:rsidRDefault="00000000">
            <w:pPr>
              <w:rPr>
                <w:rFonts w:ascii="宋体" w:hAnsi="宋体" w:cs="宋体" w:hint="eastAsia"/>
                <w:kern w:val="0"/>
                <w:lang w:eastAsia="zh-Hans"/>
              </w:rPr>
            </w:pPr>
            <w:r>
              <w:rPr>
                <w:rFonts w:ascii="宋体" w:hAnsi="宋体" w:cs="宋体" w:hint="eastAsia"/>
                <w:kern w:val="0"/>
                <w:lang w:eastAsia="zh-Hans"/>
              </w:rPr>
              <w:lastRenderedPageBreak/>
              <w:t>了解平面构成的概念，掌握平</w:t>
            </w:r>
            <w:r>
              <w:rPr>
                <w:rFonts w:ascii="宋体" w:hAnsi="宋体" w:cs="宋体" w:hint="eastAsia"/>
                <w:kern w:val="0"/>
                <w:lang w:eastAsia="zh-Hans"/>
              </w:rPr>
              <w:lastRenderedPageBreak/>
              <w:t>面构成的基本知识，掌握平面构成的造型方法、表现方</w:t>
            </w:r>
          </w:p>
          <w:p w14:paraId="3F492D5F" w14:textId="77777777" w:rsidR="008E2A7E" w:rsidRDefault="00000000">
            <w:pPr>
              <w:rPr>
                <w:rFonts w:ascii="宋体" w:hAnsi="宋体" w:cs="宋体" w:hint="eastAsia"/>
                <w:kern w:val="0"/>
              </w:rPr>
            </w:pPr>
            <w:r>
              <w:rPr>
                <w:rFonts w:ascii="宋体" w:hAnsi="宋体" w:cs="宋体" w:hint="eastAsia"/>
                <w:kern w:val="0"/>
                <w:lang w:eastAsia="zh-Hans"/>
              </w:rPr>
              <w:t>法和组织形式，能够熟练应用各种元素进行平面设计。</w:t>
            </w:r>
          </w:p>
        </w:tc>
        <w:tc>
          <w:tcPr>
            <w:tcW w:w="771" w:type="dxa"/>
            <w:vMerge/>
            <w:vAlign w:val="center"/>
          </w:tcPr>
          <w:p w14:paraId="755E6D66" w14:textId="77777777" w:rsidR="008E2A7E" w:rsidRDefault="008E2A7E">
            <w:pPr>
              <w:jc w:val="left"/>
              <w:rPr>
                <w:rFonts w:ascii="宋体" w:hAnsi="宋体" w:cs="黑体" w:hint="eastAsia"/>
              </w:rPr>
            </w:pPr>
          </w:p>
        </w:tc>
      </w:tr>
      <w:tr w:rsidR="008E2A7E" w14:paraId="0ACAB71A" w14:textId="77777777">
        <w:trPr>
          <w:trHeight w:val="611"/>
          <w:jc w:val="center"/>
        </w:trPr>
        <w:tc>
          <w:tcPr>
            <w:tcW w:w="724" w:type="dxa"/>
            <w:vAlign w:val="center"/>
          </w:tcPr>
          <w:p w14:paraId="582EAB61" w14:textId="77777777" w:rsidR="008E2A7E" w:rsidRDefault="00000000">
            <w:pPr>
              <w:jc w:val="left"/>
              <w:rPr>
                <w:rFonts w:ascii="宋体" w:hAnsi="宋体" w:cs="黑体" w:hint="eastAsia"/>
              </w:rPr>
            </w:pPr>
            <w:r>
              <w:rPr>
                <w:rFonts w:ascii="宋体" w:hAnsi="宋体" w:cs="黑体"/>
              </w:rPr>
              <w:t>3</w:t>
            </w:r>
          </w:p>
        </w:tc>
        <w:tc>
          <w:tcPr>
            <w:tcW w:w="1208" w:type="dxa"/>
            <w:vAlign w:val="center"/>
          </w:tcPr>
          <w:p w14:paraId="11719317" w14:textId="77777777" w:rsidR="008E2A7E" w:rsidRDefault="00000000">
            <w:pPr>
              <w:rPr>
                <w:rFonts w:ascii="宋体" w:hAnsi="宋体" w:cs="宋体" w:hint="eastAsia"/>
                <w:kern w:val="0"/>
              </w:rPr>
            </w:pPr>
            <w:r>
              <w:rPr>
                <w:rFonts w:ascii="宋体" w:hAnsi="宋体" w:cs="宋体" w:hint="eastAsia"/>
                <w:kern w:val="0"/>
              </w:rPr>
              <w:t>图形图像处理</w:t>
            </w:r>
          </w:p>
        </w:tc>
        <w:tc>
          <w:tcPr>
            <w:tcW w:w="2927" w:type="dxa"/>
            <w:vAlign w:val="center"/>
          </w:tcPr>
          <w:p w14:paraId="4D248D94" w14:textId="77777777" w:rsidR="008E2A7E" w:rsidRDefault="00000000">
            <w:pPr>
              <w:rPr>
                <w:rFonts w:ascii="宋体" w:hAnsi="宋体" w:cs="宋体" w:hint="eastAsia"/>
                <w:kern w:val="0"/>
              </w:rPr>
            </w:pPr>
            <w:r>
              <w:rPr>
                <w:rFonts w:ascii="宋体" w:hAnsi="宋体" w:cs="宋体" w:hint="eastAsia"/>
                <w:kern w:val="0"/>
              </w:rPr>
              <w:t xml:space="preserve">1．掌握PS的基本操作、基本概念； </w:t>
            </w:r>
          </w:p>
          <w:p w14:paraId="0E5857C3" w14:textId="77777777" w:rsidR="008E2A7E" w:rsidRDefault="00000000">
            <w:pPr>
              <w:rPr>
                <w:rFonts w:ascii="宋体" w:hAnsi="宋体" w:cs="宋体" w:hint="eastAsia"/>
                <w:kern w:val="0"/>
              </w:rPr>
            </w:pPr>
            <w:r>
              <w:rPr>
                <w:rFonts w:ascii="宋体" w:hAnsi="宋体" w:cs="宋体" w:hint="eastAsia"/>
                <w:kern w:val="0"/>
              </w:rPr>
              <w:t xml:space="preserve">2．掌握文件操作与颜色设置； </w:t>
            </w:r>
          </w:p>
          <w:p w14:paraId="6E2B8404" w14:textId="77777777" w:rsidR="008E2A7E" w:rsidRDefault="00000000">
            <w:pPr>
              <w:rPr>
                <w:rFonts w:ascii="宋体" w:hAnsi="宋体" w:cs="宋体" w:hint="eastAsia"/>
                <w:kern w:val="0"/>
              </w:rPr>
            </w:pPr>
            <w:r>
              <w:rPr>
                <w:rFonts w:ascii="宋体" w:hAnsi="宋体" w:cs="宋体" w:hint="eastAsia"/>
                <w:kern w:val="0"/>
              </w:rPr>
              <w:t xml:space="preserve">3．掌握图像的绘图与编辑； </w:t>
            </w:r>
          </w:p>
          <w:p w14:paraId="167485CA" w14:textId="77777777" w:rsidR="008E2A7E" w:rsidRDefault="00000000">
            <w:pPr>
              <w:rPr>
                <w:rFonts w:ascii="宋体" w:hAnsi="宋体" w:cs="宋体" w:hint="eastAsia"/>
                <w:kern w:val="0"/>
              </w:rPr>
            </w:pPr>
            <w:r>
              <w:rPr>
                <w:rFonts w:ascii="宋体" w:hAnsi="宋体" w:cs="宋体" w:hint="eastAsia"/>
                <w:kern w:val="0"/>
              </w:rPr>
              <w:t>4．掌握路径与图形的绘制；</w:t>
            </w:r>
          </w:p>
          <w:p w14:paraId="0F3D656F" w14:textId="77777777" w:rsidR="008E2A7E" w:rsidRDefault="00000000">
            <w:pPr>
              <w:rPr>
                <w:rFonts w:ascii="宋体" w:hAnsi="宋体" w:cs="宋体" w:hint="eastAsia"/>
                <w:kern w:val="0"/>
              </w:rPr>
            </w:pPr>
            <w:r>
              <w:rPr>
                <w:rFonts w:ascii="宋体" w:hAnsi="宋体" w:cs="宋体" w:hint="eastAsia"/>
                <w:kern w:val="0"/>
              </w:rPr>
              <w:t xml:space="preserve">5.具有对图形图像进行熟练、制作和处理的能力； </w:t>
            </w:r>
          </w:p>
          <w:p w14:paraId="41691F01" w14:textId="77777777" w:rsidR="008E2A7E" w:rsidRDefault="00000000">
            <w:pPr>
              <w:rPr>
                <w:rFonts w:ascii="宋体" w:hAnsi="宋体" w:cs="宋体" w:hint="eastAsia"/>
                <w:kern w:val="0"/>
              </w:rPr>
            </w:pPr>
            <w:r>
              <w:rPr>
                <w:rFonts w:ascii="宋体" w:hAnsi="宋体" w:cs="宋体" w:hint="eastAsia"/>
                <w:kern w:val="0"/>
              </w:rPr>
              <w:t>6.能够进行图形、文字及色彩修饰。</w:t>
            </w:r>
          </w:p>
        </w:tc>
        <w:tc>
          <w:tcPr>
            <w:tcW w:w="2951" w:type="dxa"/>
            <w:vAlign w:val="center"/>
          </w:tcPr>
          <w:p w14:paraId="78D72E5E" w14:textId="77777777" w:rsidR="008E2A7E" w:rsidRDefault="00000000">
            <w:pPr>
              <w:rPr>
                <w:rFonts w:ascii="宋体" w:hAnsi="宋体" w:cs="宋体" w:hint="eastAsia"/>
                <w:kern w:val="0"/>
              </w:rPr>
            </w:pPr>
            <w:r>
              <w:rPr>
                <w:rFonts w:ascii="宋体" w:hAnsi="宋体" w:cs="宋体" w:hint="eastAsia"/>
                <w:kern w:val="0"/>
              </w:rPr>
              <w:t>了解图形图像处理及相关的美学基础知识，理解平面 设计与创意的基本要求，熟悉图形图像绘制与编辑的规 范要求和艺术手法，掌握图形图像处理的高级操作技能， 能使用主流平面设计软件进行图形绘制、图文编辑、图 像处理、VI设计等设计创意制作</w:t>
            </w:r>
          </w:p>
        </w:tc>
        <w:tc>
          <w:tcPr>
            <w:tcW w:w="771" w:type="dxa"/>
            <w:vMerge/>
            <w:vAlign w:val="center"/>
          </w:tcPr>
          <w:p w14:paraId="721AD783" w14:textId="77777777" w:rsidR="008E2A7E" w:rsidRDefault="008E2A7E">
            <w:pPr>
              <w:jc w:val="left"/>
              <w:rPr>
                <w:rFonts w:ascii="宋体" w:hAnsi="宋体" w:cs="黑体" w:hint="eastAsia"/>
              </w:rPr>
            </w:pPr>
          </w:p>
        </w:tc>
      </w:tr>
      <w:tr w:rsidR="008E2A7E" w14:paraId="6B34315A" w14:textId="77777777">
        <w:trPr>
          <w:trHeight w:val="611"/>
          <w:jc w:val="center"/>
        </w:trPr>
        <w:tc>
          <w:tcPr>
            <w:tcW w:w="724" w:type="dxa"/>
            <w:vAlign w:val="center"/>
          </w:tcPr>
          <w:p w14:paraId="1DDF1353" w14:textId="77777777" w:rsidR="008E2A7E" w:rsidRDefault="00000000">
            <w:pPr>
              <w:jc w:val="left"/>
              <w:rPr>
                <w:rFonts w:ascii="宋体" w:hAnsi="宋体" w:cs="黑体" w:hint="eastAsia"/>
              </w:rPr>
            </w:pPr>
            <w:r>
              <w:rPr>
                <w:rFonts w:ascii="宋体" w:hAnsi="宋体" w:cs="黑体"/>
              </w:rPr>
              <w:t>4</w:t>
            </w:r>
          </w:p>
        </w:tc>
        <w:tc>
          <w:tcPr>
            <w:tcW w:w="1208" w:type="dxa"/>
            <w:vAlign w:val="center"/>
          </w:tcPr>
          <w:p w14:paraId="11F51772" w14:textId="77777777" w:rsidR="008E2A7E" w:rsidRDefault="00000000">
            <w:pPr>
              <w:rPr>
                <w:rFonts w:ascii="宋体" w:hAnsi="宋体" w:cs="宋体" w:hint="eastAsia"/>
                <w:kern w:val="0"/>
              </w:rPr>
            </w:pPr>
            <w:r>
              <w:rPr>
                <w:rFonts w:ascii="宋体" w:hAnsi="宋体" w:cs="宋体" w:hint="eastAsia"/>
                <w:kern w:val="0"/>
              </w:rPr>
              <w:t>图形创意设计</w:t>
            </w:r>
          </w:p>
        </w:tc>
        <w:tc>
          <w:tcPr>
            <w:tcW w:w="2927" w:type="dxa"/>
            <w:vAlign w:val="center"/>
          </w:tcPr>
          <w:p w14:paraId="02911E0D" w14:textId="77777777" w:rsidR="008E2A7E" w:rsidRDefault="00000000">
            <w:pPr>
              <w:rPr>
                <w:rFonts w:ascii="宋体" w:hAnsi="宋体" w:cs="宋体" w:hint="eastAsia"/>
                <w:kern w:val="0"/>
              </w:rPr>
            </w:pPr>
            <w:r>
              <w:rPr>
                <w:rFonts w:ascii="宋体" w:hAnsi="宋体" w:cs="宋体" w:hint="eastAsia"/>
                <w:kern w:val="0"/>
              </w:rPr>
              <w:t>通过本课程学习，培养学生具有各种媒体广告中对图形创意设计能力；能够熟悉各媒体广告的基本特征与要求，完成基本图形的设计与制作。了解图形设计的基本概念和相关知识；掌握图形设计的多种表现形式，通过图形设计训练提高图形语言的运用能力，最终完成信息的图形创意职能，从而加深对报纸、杂志、海报、户外、网络等平面广告设计领域的认识。</w:t>
            </w:r>
          </w:p>
        </w:tc>
        <w:tc>
          <w:tcPr>
            <w:tcW w:w="2951" w:type="dxa"/>
            <w:vAlign w:val="center"/>
          </w:tcPr>
          <w:p w14:paraId="143A7D97" w14:textId="77777777" w:rsidR="008E2A7E" w:rsidRDefault="00000000">
            <w:pPr>
              <w:rPr>
                <w:rFonts w:ascii="宋体" w:hAnsi="宋体" w:cs="宋体" w:hint="eastAsia"/>
                <w:kern w:val="0"/>
              </w:rPr>
            </w:pPr>
            <w:r>
              <w:rPr>
                <w:rFonts w:ascii="宋体" w:hAnsi="宋体" w:cs="宋体" w:hint="eastAsia"/>
                <w:kern w:val="0"/>
              </w:rPr>
              <w:t>通过基本形创意、图形构成形式创意、图形概念创意、主题设计的训练，使学生初步掌握图形设计的基础职业能力，同时培养学生良好的职业素质，为学生后续课程学习和毕业后从事广告设计与制作等工作奠定基础。</w:t>
            </w:r>
          </w:p>
          <w:p w14:paraId="22F0CB6C" w14:textId="77777777" w:rsidR="008E2A7E" w:rsidRDefault="008E2A7E">
            <w:pPr>
              <w:rPr>
                <w:rFonts w:ascii="宋体" w:hAnsi="宋体" w:cs="宋体" w:hint="eastAsia"/>
                <w:kern w:val="0"/>
              </w:rPr>
            </w:pPr>
          </w:p>
        </w:tc>
        <w:tc>
          <w:tcPr>
            <w:tcW w:w="771" w:type="dxa"/>
            <w:vMerge/>
            <w:vAlign w:val="center"/>
          </w:tcPr>
          <w:p w14:paraId="0AB8B63E" w14:textId="77777777" w:rsidR="008E2A7E" w:rsidRDefault="008E2A7E">
            <w:pPr>
              <w:jc w:val="left"/>
              <w:rPr>
                <w:rFonts w:ascii="宋体" w:hAnsi="宋体" w:cs="黑体" w:hint="eastAsia"/>
              </w:rPr>
            </w:pPr>
          </w:p>
        </w:tc>
      </w:tr>
      <w:tr w:rsidR="008E2A7E" w14:paraId="27F0F4F6" w14:textId="77777777">
        <w:trPr>
          <w:trHeight w:val="611"/>
          <w:jc w:val="center"/>
        </w:trPr>
        <w:tc>
          <w:tcPr>
            <w:tcW w:w="724" w:type="dxa"/>
            <w:vAlign w:val="center"/>
          </w:tcPr>
          <w:p w14:paraId="4C5638D0" w14:textId="77777777" w:rsidR="008E2A7E" w:rsidRDefault="00000000">
            <w:pPr>
              <w:jc w:val="left"/>
              <w:rPr>
                <w:rFonts w:ascii="宋体" w:hAnsi="宋体" w:cs="黑体" w:hint="eastAsia"/>
              </w:rPr>
            </w:pPr>
            <w:r>
              <w:rPr>
                <w:rFonts w:ascii="宋体" w:hAnsi="宋体" w:cs="黑体"/>
              </w:rPr>
              <w:t>5</w:t>
            </w:r>
          </w:p>
        </w:tc>
        <w:tc>
          <w:tcPr>
            <w:tcW w:w="1208" w:type="dxa"/>
            <w:vAlign w:val="center"/>
          </w:tcPr>
          <w:p w14:paraId="22CE6BCA" w14:textId="77777777" w:rsidR="008E2A7E" w:rsidRDefault="00000000">
            <w:pPr>
              <w:rPr>
                <w:rFonts w:ascii="宋体" w:hAnsi="宋体" w:cs="宋体" w:hint="eastAsia"/>
                <w:kern w:val="0"/>
              </w:rPr>
            </w:pPr>
            <w:r>
              <w:rPr>
                <w:rFonts w:ascii="宋体" w:hAnsi="宋体" w:cs="宋体" w:hint="eastAsia"/>
                <w:kern w:val="0"/>
              </w:rPr>
              <w:t>字体设计</w:t>
            </w:r>
          </w:p>
        </w:tc>
        <w:tc>
          <w:tcPr>
            <w:tcW w:w="2927" w:type="dxa"/>
            <w:vAlign w:val="center"/>
          </w:tcPr>
          <w:p w14:paraId="6409F142" w14:textId="77777777" w:rsidR="008E2A7E" w:rsidRDefault="00000000">
            <w:pPr>
              <w:rPr>
                <w:rFonts w:ascii="宋体" w:hAnsi="宋体" w:cs="宋体" w:hint="eastAsia"/>
                <w:kern w:val="0"/>
              </w:rPr>
            </w:pPr>
            <w:r>
              <w:rPr>
                <w:rFonts w:ascii="宋体" w:hAnsi="宋体" w:cs="宋体" w:hint="eastAsia"/>
                <w:kern w:val="0"/>
              </w:rPr>
              <w:t>1.了解教学模拟真实场景，通过本课程的教学实施，学生能够根据市场设计需求，将自己或团队的创意策划意图，熟练的绘制草图，并运用相关软件</w:t>
            </w:r>
            <w:r>
              <w:rPr>
                <w:rFonts w:ascii="宋体" w:hAnsi="宋体" w:cs="宋体" w:hint="eastAsia"/>
                <w:kern w:val="0"/>
              </w:rPr>
              <w:lastRenderedPageBreak/>
              <w:t>表现出来，并且进行设计成品的完成；</w:t>
            </w:r>
          </w:p>
          <w:p w14:paraId="6C7958C0" w14:textId="77777777" w:rsidR="008E2A7E" w:rsidRDefault="00000000">
            <w:pPr>
              <w:rPr>
                <w:rFonts w:ascii="宋体" w:hAnsi="宋体" w:cs="宋体" w:hint="eastAsia"/>
                <w:kern w:val="0"/>
              </w:rPr>
            </w:pPr>
            <w:r>
              <w:rPr>
                <w:rFonts w:ascii="宋体" w:hAnsi="宋体" w:cs="宋体" w:hint="eastAsia"/>
                <w:kern w:val="0"/>
              </w:rPr>
              <w:t>2.培养学生能够掌握文字设计理论和设计技巧；</w:t>
            </w:r>
          </w:p>
          <w:p w14:paraId="064EAD8C" w14:textId="77777777" w:rsidR="008E2A7E" w:rsidRDefault="00000000">
            <w:pPr>
              <w:rPr>
                <w:rFonts w:ascii="宋体" w:hAnsi="宋体" w:cs="宋体" w:hint="eastAsia"/>
                <w:kern w:val="0"/>
              </w:rPr>
            </w:pPr>
            <w:r>
              <w:rPr>
                <w:rFonts w:ascii="宋体" w:hAnsi="宋体" w:cs="宋体" w:hint="eastAsia"/>
                <w:kern w:val="0"/>
              </w:rPr>
              <w:t>3.熟练运用设计软件设计作品。</w:t>
            </w:r>
          </w:p>
        </w:tc>
        <w:tc>
          <w:tcPr>
            <w:tcW w:w="2951" w:type="dxa"/>
            <w:vAlign w:val="center"/>
          </w:tcPr>
          <w:p w14:paraId="136487A3" w14:textId="77777777" w:rsidR="008E2A7E" w:rsidRDefault="00000000">
            <w:pPr>
              <w:rPr>
                <w:rFonts w:ascii="宋体" w:eastAsia="仿宋" w:hAnsi="宋体" w:cs="宋体" w:hint="eastAsia"/>
                <w:kern w:val="0"/>
              </w:rPr>
            </w:pPr>
            <w:r>
              <w:rPr>
                <w:rFonts w:ascii="宋体" w:hAnsi="宋体" w:cs="宋体" w:hint="eastAsia"/>
                <w:kern w:val="0"/>
              </w:rPr>
              <w:lastRenderedPageBreak/>
              <w:t>培养学生能够掌握文字设计理论和设计技巧，熟练运用设计软件设计作品；能够根据传统的文字对中文字体、英文字体和创意字体进行创意设计。</w:t>
            </w:r>
          </w:p>
        </w:tc>
        <w:tc>
          <w:tcPr>
            <w:tcW w:w="771" w:type="dxa"/>
            <w:vMerge/>
            <w:vAlign w:val="center"/>
          </w:tcPr>
          <w:p w14:paraId="12B43F66" w14:textId="77777777" w:rsidR="008E2A7E" w:rsidRDefault="008E2A7E">
            <w:pPr>
              <w:jc w:val="left"/>
              <w:rPr>
                <w:rFonts w:ascii="宋体" w:hAnsi="宋体" w:cs="黑体" w:hint="eastAsia"/>
              </w:rPr>
            </w:pPr>
          </w:p>
        </w:tc>
      </w:tr>
      <w:tr w:rsidR="008E2A7E" w14:paraId="133EAFA0" w14:textId="77777777">
        <w:trPr>
          <w:trHeight w:val="611"/>
          <w:jc w:val="center"/>
        </w:trPr>
        <w:tc>
          <w:tcPr>
            <w:tcW w:w="724" w:type="dxa"/>
            <w:vAlign w:val="center"/>
          </w:tcPr>
          <w:p w14:paraId="61F25117" w14:textId="77777777" w:rsidR="008E2A7E" w:rsidRDefault="00000000">
            <w:pPr>
              <w:jc w:val="left"/>
              <w:rPr>
                <w:rFonts w:ascii="宋体" w:hAnsi="宋体" w:cs="黑体" w:hint="eastAsia"/>
              </w:rPr>
            </w:pPr>
            <w:r>
              <w:rPr>
                <w:rFonts w:ascii="宋体" w:hAnsi="宋体" w:cs="黑体"/>
              </w:rPr>
              <w:t>6</w:t>
            </w:r>
          </w:p>
        </w:tc>
        <w:tc>
          <w:tcPr>
            <w:tcW w:w="1208" w:type="dxa"/>
            <w:vAlign w:val="center"/>
          </w:tcPr>
          <w:p w14:paraId="281DC363" w14:textId="77777777" w:rsidR="008E2A7E" w:rsidRDefault="00000000">
            <w:pPr>
              <w:rPr>
                <w:rFonts w:ascii="宋体" w:hAnsi="宋体" w:cs="宋体" w:hint="eastAsia"/>
                <w:kern w:val="0"/>
              </w:rPr>
            </w:pPr>
            <w:r>
              <w:rPr>
                <w:rFonts w:ascii="宋体" w:hAnsi="宋体" w:cs="宋体" w:hint="eastAsia"/>
                <w:kern w:val="0"/>
              </w:rPr>
              <w:t>编排设计</w:t>
            </w:r>
          </w:p>
        </w:tc>
        <w:tc>
          <w:tcPr>
            <w:tcW w:w="2927" w:type="dxa"/>
            <w:vAlign w:val="center"/>
          </w:tcPr>
          <w:p w14:paraId="18DD7340" w14:textId="77777777" w:rsidR="008E2A7E" w:rsidRDefault="00000000">
            <w:pPr>
              <w:numPr>
                <w:ilvl w:val="0"/>
                <w:numId w:val="1"/>
              </w:numPr>
              <w:rPr>
                <w:rFonts w:ascii="宋体" w:hAnsi="宋体" w:cs="宋体" w:hint="eastAsia"/>
                <w:kern w:val="0"/>
              </w:rPr>
            </w:pPr>
            <w:r>
              <w:rPr>
                <w:rFonts w:ascii="宋体" w:hAnsi="宋体" w:cs="宋体" w:hint="eastAsia"/>
                <w:kern w:val="0"/>
              </w:rPr>
              <w:t>制作标志设计完整稿及完成报告提案；</w:t>
            </w:r>
          </w:p>
          <w:p w14:paraId="029B2044" w14:textId="77777777" w:rsidR="008E2A7E" w:rsidRDefault="00000000">
            <w:pPr>
              <w:numPr>
                <w:ilvl w:val="0"/>
                <w:numId w:val="1"/>
              </w:numPr>
              <w:rPr>
                <w:rFonts w:ascii="宋体" w:hAnsi="宋体" w:cs="宋体" w:hint="eastAsia"/>
                <w:kern w:val="0"/>
              </w:rPr>
            </w:pPr>
            <w:r>
              <w:rPr>
                <w:rFonts w:ascii="宋体" w:hAnsi="宋体" w:cs="宋体" w:hint="eastAsia"/>
                <w:kern w:val="0"/>
              </w:rPr>
              <w:t>能使用软件对文字与图形进行编排；</w:t>
            </w:r>
          </w:p>
          <w:p w14:paraId="14318528" w14:textId="77777777" w:rsidR="008E2A7E" w:rsidRDefault="00000000">
            <w:pPr>
              <w:rPr>
                <w:rFonts w:ascii="宋体" w:hAnsi="宋体" w:cs="宋体" w:hint="eastAsia"/>
                <w:kern w:val="0"/>
              </w:rPr>
            </w:pPr>
            <w:r>
              <w:rPr>
                <w:rFonts w:ascii="宋体" w:hAnsi="宋体" w:cs="宋体" w:hint="eastAsia"/>
                <w:kern w:val="0"/>
              </w:rPr>
              <w:t>3.培养学生热爱生活，增强学生社会责任感；</w:t>
            </w:r>
          </w:p>
          <w:p w14:paraId="4ACE08B4" w14:textId="77777777" w:rsidR="008E2A7E" w:rsidRDefault="00000000">
            <w:pPr>
              <w:rPr>
                <w:rFonts w:ascii="宋体" w:hAnsi="宋体" w:cs="宋体" w:hint="eastAsia"/>
                <w:kern w:val="0"/>
              </w:rPr>
            </w:pPr>
            <w:r>
              <w:rPr>
                <w:rFonts w:ascii="宋体" w:hAnsi="宋体" w:cs="宋体" w:hint="eastAsia"/>
                <w:kern w:val="0"/>
              </w:rPr>
              <w:t>4.培养学生具有团队协作，坚强的毅力和吃苦耐劳的精神；</w:t>
            </w:r>
          </w:p>
          <w:p w14:paraId="5D30C292" w14:textId="77777777" w:rsidR="008E2A7E" w:rsidRDefault="00000000">
            <w:pPr>
              <w:rPr>
                <w:rFonts w:ascii="宋体" w:hAnsi="宋体" w:cs="宋体" w:hint="eastAsia"/>
                <w:kern w:val="0"/>
              </w:rPr>
            </w:pPr>
            <w:r>
              <w:rPr>
                <w:rFonts w:ascii="宋体" w:hAnsi="宋体" w:cs="宋体" w:hint="eastAsia"/>
                <w:kern w:val="0"/>
              </w:rPr>
              <w:t>5.学生具有严谨，诚信的职业品质和良好的职业道德。</w:t>
            </w:r>
          </w:p>
        </w:tc>
        <w:tc>
          <w:tcPr>
            <w:tcW w:w="2951" w:type="dxa"/>
            <w:vAlign w:val="center"/>
          </w:tcPr>
          <w:p w14:paraId="32A54B6F" w14:textId="77777777" w:rsidR="008E2A7E" w:rsidRDefault="00000000">
            <w:pPr>
              <w:rPr>
                <w:rFonts w:ascii="宋体" w:hAnsi="宋体" w:cs="宋体" w:hint="eastAsia"/>
                <w:kern w:val="0"/>
              </w:rPr>
            </w:pPr>
            <w:r>
              <w:rPr>
                <w:rFonts w:ascii="宋体" w:hAnsi="宋体" w:cs="宋体" w:hint="eastAsia"/>
                <w:kern w:val="0"/>
              </w:rPr>
              <w:t>编排设计是一种重要的视觉传达语言；编排设计是视觉传达设计专业；重要的基础课程；编排设计课程的主要内容；编排设计在中国的发展；编排设计在西方的发展。感性的编排设计方法；理性的编排设计方法；招贴广告的编排设计；书籍装帧设计。</w:t>
            </w:r>
          </w:p>
        </w:tc>
        <w:tc>
          <w:tcPr>
            <w:tcW w:w="771" w:type="dxa"/>
            <w:vMerge/>
            <w:vAlign w:val="center"/>
          </w:tcPr>
          <w:p w14:paraId="0A4BA67D" w14:textId="77777777" w:rsidR="008E2A7E" w:rsidRDefault="008E2A7E">
            <w:pPr>
              <w:jc w:val="left"/>
              <w:rPr>
                <w:rFonts w:ascii="宋体" w:hAnsi="宋体" w:cs="黑体" w:hint="eastAsia"/>
              </w:rPr>
            </w:pPr>
          </w:p>
        </w:tc>
      </w:tr>
      <w:tr w:rsidR="008E2A7E" w14:paraId="310929A4" w14:textId="77777777">
        <w:trPr>
          <w:trHeight w:val="611"/>
          <w:jc w:val="center"/>
        </w:trPr>
        <w:tc>
          <w:tcPr>
            <w:tcW w:w="724" w:type="dxa"/>
            <w:vAlign w:val="center"/>
          </w:tcPr>
          <w:p w14:paraId="66E45906" w14:textId="77777777" w:rsidR="008E2A7E" w:rsidRDefault="00000000">
            <w:pPr>
              <w:jc w:val="left"/>
              <w:rPr>
                <w:rFonts w:ascii="宋体" w:hAnsi="宋体" w:cs="黑体" w:hint="eastAsia"/>
              </w:rPr>
            </w:pPr>
            <w:r>
              <w:rPr>
                <w:rFonts w:ascii="宋体" w:hAnsi="宋体" w:cs="黑体"/>
              </w:rPr>
              <w:t>7</w:t>
            </w:r>
          </w:p>
        </w:tc>
        <w:tc>
          <w:tcPr>
            <w:tcW w:w="1208" w:type="dxa"/>
            <w:vAlign w:val="center"/>
          </w:tcPr>
          <w:p w14:paraId="61383B75" w14:textId="77777777" w:rsidR="008E2A7E" w:rsidRDefault="00000000">
            <w:pPr>
              <w:rPr>
                <w:rFonts w:ascii="宋体" w:hAnsi="宋体" w:cs="宋体" w:hint="eastAsia"/>
                <w:kern w:val="0"/>
              </w:rPr>
            </w:pPr>
            <w:r>
              <w:rPr>
                <w:rFonts w:ascii="宋体" w:hAnsi="宋体" w:cs="宋体" w:hint="eastAsia"/>
                <w:kern w:val="0"/>
              </w:rPr>
              <w:t>插画基础</w:t>
            </w:r>
          </w:p>
        </w:tc>
        <w:tc>
          <w:tcPr>
            <w:tcW w:w="2927" w:type="dxa"/>
            <w:vAlign w:val="center"/>
          </w:tcPr>
          <w:p w14:paraId="454DD025" w14:textId="77777777" w:rsidR="008E2A7E" w:rsidRDefault="00000000">
            <w:pPr>
              <w:rPr>
                <w:rFonts w:ascii="宋体" w:hAnsi="宋体" w:cs="宋体" w:hint="eastAsia"/>
                <w:kern w:val="0"/>
              </w:rPr>
            </w:pPr>
            <w:r>
              <w:rPr>
                <w:rFonts w:ascii="宋体" w:hAnsi="宋体" w:cs="宋体" w:hint="eastAsia"/>
                <w:kern w:val="0"/>
              </w:rPr>
              <w:t>1.通过该课程的学习，学生学习插画的概念，分类，风格，设计方法等理论内容，理解一定的插画行业信息和历史知识，展望插画设计的前景；培养学生学习艺术设计原则和造型方法，创意思维。</w:t>
            </w:r>
          </w:p>
          <w:p w14:paraId="5536F0B5" w14:textId="77777777" w:rsidR="008E2A7E" w:rsidRDefault="00000000">
            <w:pPr>
              <w:rPr>
                <w:rFonts w:ascii="宋体" w:hAnsi="宋体" w:cs="宋体" w:hint="eastAsia"/>
                <w:kern w:val="0"/>
              </w:rPr>
            </w:pPr>
            <w:r>
              <w:rPr>
                <w:rFonts w:ascii="宋体" w:hAnsi="宋体" w:cs="宋体" w:hint="eastAsia"/>
                <w:kern w:val="0"/>
              </w:rPr>
              <w:t>2.开拓学生的思维想象力，培养创造性思维，在创作流程中使用头脑风暴和树状图方法；培养学生运用插画创作的各种技巧和方法，按照一定的创作流程，有思路，多途径，有创意地体现插画的信息表达功能；培养学生掌握与插画相关的数码绘画技术和技巧；提升学生审美素养，强化插画美化功能；培养学生项目表达能力。</w:t>
            </w:r>
          </w:p>
        </w:tc>
        <w:tc>
          <w:tcPr>
            <w:tcW w:w="2951" w:type="dxa"/>
            <w:vAlign w:val="center"/>
          </w:tcPr>
          <w:p w14:paraId="37BD44B8" w14:textId="77777777" w:rsidR="008E2A7E" w:rsidRDefault="00000000">
            <w:pPr>
              <w:rPr>
                <w:rFonts w:ascii="宋体" w:hAnsi="宋体" w:cs="宋体" w:hint="eastAsia"/>
                <w:kern w:val="0"/>
              </w:rPr>
            </w:pPr>
            <w:r>
              <w:rPr>
                <w:rFonts w:ascii="宋体" w:hAnsi="宋体" w:cs="宋体" w:hint="eastAsia"/>
                <w:kern w:val="0"/>
              </w:rPr>
              <w:t>插画设计是一门专业核心课。本课程是融合时下社会流行文化，插画作为一种视觉语言，有叙事、信息传达和悦目等功能，学生通过学习理论上的插画设计的定义、分类、设计方法，认识插画设计的不同风格和具体案例，掌握插画设计的技巧思路，激发自主学习的兴趣和能力，培养创新思维等。</w:t>
            </w:r>
          </w:p>
        </w:tc>
        <w:tc>
          <w:tcPr>
            <w:tcW w:w="771" w:type="dxa"/>
            <w:vMerge w:val="restart"/>
            <w:vAlign w:val="center"/>
          </w:tcPr>
          <w:p w14:paraId="73020F12" w14:textId="77777777" w:rsidR="008E2A7E" w:rsidRDefault="00000000">
            <w:pPr>
              <w:jc w:val="left"/>
              <w:rPr>
                <w:rFonts w:ascii="宋体" w:hAnsi="宋体" w:cs="黑体" w:hint="eastAsia"/>
              </w:rPr>
            </w:pPr>
            <w:r>
              <w:rPr>
                <w:rFonts w:ascii="宋体" w:hAnsi="宋体" w:cs="黑体" w:hint="eastAsia"/>
              </w:rPr>
              <w:t>专业核心课程</w:t>
            </w:r>
          </w:p>
        </w:tc>
      </w:tr>
      <w:tr w:rsidR="008E2A7E" w14:paraId="2AAB00F8" w14:textId="77777777">
        <w:trPr>
          <w:trHeight w:val="611"/>
          <w:jc w:val="center"/>
        </w:trPr>
        <w:tc>
          <w:tcPr>
            <w:tcW w:w="724" w:type="dxa"/>
            <w:vAlign w:val="center"/>
          </w:tcPr>
          <w:p w14:paraId="478F350C" w14:textId="77777777" w:rsidR="008E2A7E" w:rsidRDefault="00000000">
            <w:pPr>
              <w:jc w:val="left"/>
              <w:rPr>
                <w:rFonts w:ascii="宋体" w:hAnsi="宋体" w:cs="黑体" w:hint="eastAsia"/>
              </w:rPr>
            </w:pPr>
            <w:r>
              <w:rPr>
                <w:rFonts w:ascii="宋体" w:hAnsi="宋体" w:cs="黑体"/>
              </w:rPr>
              <w:t>8</w:t>
            </w:r>
          </w:p>
        </w:tc>
        <w:tc>
          <w:tcPr>
            <w:tcW w:w="1208" w:type="dxa"/>
            <w:vAlign w:val="center"/>
          </w:tcPr>
          <w:p w14:paraId="5BF2D73D" w14:textId="77777777" w:rsidR="008E2A7E" w:rsidRDefault="00000000">
            <w:pPr>
              <w:rPr>
                <w:rFonts w:ascii="宋体" w:hAnsi="宋体" w:cs="宋体" w:hint="eastAsia"/>
                <w:kern w:val="0"/>
                <w:lang w:eastAsia="zh-Hans"/>
              </w:rPr>
            </w:pPr>
            <w:r>
              <w:rPr>
                <w:rFonts w:ascii="宋体" w:hAnsi="宋体" w:cs="宋体" w:hint="eastAsia"/>
                <w:kern w:val="0"/>
              </w:rPr>
              <w:t>网页设计与制作</w:t>
            </w:r>
          </w:p>
        </w:tc>
        <w:tc>
          <w:tcPr>
            <w:tcW w:w="2927" w:type="dxa"/>
            <w:vAlign w:val="center"/>
          </w:tcPr>
          <w:p w14:paraId="0E381CC0" w14:textId="77777777" w:rsidR="008E2A7E" w:rsidRDefault="00000000">
            <w:pPr>
              <w:rPr>
                <w:rFonts w:ascii="宋体" w:hAnsi="宋体" w:cs="宋体" w:hint="eastAsia"/>
                <w:kern w:val="0"/>
              </w:rPr>
            </w:pPr>
            <w:r>
              <w:rPr>
                <w:rFonts w:ascii="宋体" w:hAnsi="宋体" w:cs="宋体" w:hint="eastAsia"/>
                <w:kern w:val="0"/>
              </w:rPr>
              <w:t>1网站界面设计的基本版式、色彩、图形创意等设计能力</w:t>
            </w:r>
          </w:p>
          <w:p w14:paraId="19B3A035" w14:textId="77777777" w:rsidR="008E2A7E" w:rsidRDefault="00000000">
            <w:pPr>
              <w:rPr>
                <w:rFonts w:ascii="宋体" w:hAnsi="宋体" w:cs="宋体" w:hint="eastAsia"/>
                <w:kern w:val="0"/>
              </w:rPr>
            </w:pPr>
            <w:r>
              <w:rPr>
                <w:rFonts w:ascii="宋体" w:hAnsi="宋体" w:cs="宋体" w:hint="eastAsia"/>
                <w:kern w:val="0"/>
              </w:rPr>
              <w:t>2.掌握网站、网页界面的交互图标、网页布局的整体视觉设计能力</w:t>
            </w:r>
          </w:p>
          <w:p w14:paraId="1B15DC69" w14:textId="77777777" w:rsidR="008E2A7E" w:rsidRDefault="00000000">
            <w:pPr>
              <w:rPr>
                <w:rFonts w:ascii="宋体" w:hAnsi="宋体" w:cs="宋体" w:hint="eastAsia"/>
                <w:kern w:val="0"/>
              </w:rPr>
            </w:pPr>
            <w:r>
              <w:rPr>
                <w:rFonts w:ascii="宋体" w:hAnsi="宋体" w:cs="宋体" w:hint="eastAsia"/>
                <w:kern w:val="0"/>
              </w:rPr>
              <w:t>3.掌握利用Flash进行动态图标、导航的设计与制作能力。</w:t>
            </w:r>
          </w:p>
          <w:p w14:paraId="30B562BD" w14:textId="77777777" w:rsidR="008E2A7E" w:rsidRDefault="00000000">
            <w:pPr>
              <w:rPr>
                <w:rFonts w:ascii="宋体" w:hAnsi="宋体" w:cs="宋体" w:hint="eastAsia"/>
                <w:kern w:val="0"/>
              </w:rPr>
            </w:pPr>
            <w:r>
              <w:rPr>
                <w:rFonts w:ascii="宋体" w:hAnsi="宋体" w:cs="宋体" w:hint="eastAsia"/>
                <w:kern w:val="0"/>
              </w:rPr>
              <w:t>4.掌握行网页的功能性与动态视觉的设计与制作。</w:t>
            </w:r>
          </w:p>
        </w:tc>
        <w:tc>
          <w:tcPr>
            <w:tcW w:w="2951" w:type="dxa"/>
            <w:vAlign w:val="center"/>
          </w:tcPr>
          <w:p w14:paraId="3999C826" w14:textId="77777777" w:rsidR="008E2A7E" w:rsidRDefault="00000000">
            <w:pPr>
              <w:rPr>
                <w:rFonts w:ascii="宋体" w:hAnsi="宋体" w:cs="宋体" w:hint="eastAsia"/>
                <w:kern w:val="0"/>
              </w:rPr>
            </w:pPr>
            <w:r>
              <w:rPr>
                <w:rFonts w:ascii="宋体" w:hAnsi="宋体" w:cs="宋体" w:hint="eastAsia"/>
                <w:kern w:val="0"/>
              </w:rPr>
              <w:t>了解网站结构版式，熟悉色彩、文字、图形图像、符 号等视觉元素，掌握视觉形象设计中所涉及的创意设计、 结构版式、配色、图形图像、动画设计、数码摄影等技 能，能完成项目网站的美工设计和素材制作，为网页设 计提供必要的素材</w:t>
            </w:r>
          </w:p>
        </w:tc>
        <w:tc>
          <w:tcPr>
            <w:tcW w:w="771" w:type="dxa"/>
            <w:vMerge/>
            <w:vAlign w:val="center"/>
          </w:tcPr>
          <w:p w14:paraId="5BA02B53" w14:textId="77777777" w:rsidR="008E2A7E" w:rsidRDefault="008E2A7E">
            <w:pPr>
              <w:jc w:val="left"/>
              <w:rPr>
                <w:rFonts w:ascii="宋体" w:hAnsi="宋体" w:cs="黑体" w:hint="eastAsia"/>
              </w:rPr>
            </w:pPr>
          </w:p>
        </w:tc>
      </w:tr>
      <w:tr w:rsidR="008E2A7E" w14:paraId="65378844" w14:textId="77777777">
        <w:trPr>
          <w:trHeight w:val="611"/>
          <w:jc w:val="center"/>
        </w:trPr>
        <w:tc>
          <w:tcPr>
            <w:tcW w:w="724" w:type="dxa"/>
            <w:vAlign w:val="center"/>
          </w:tcPr>
          <w:p w14:paraId="7D51008F" w14:textId="77777777" w:rsidR="008E2A7E" w:rsidRDefault="00000000">
            <w:pPr>
              <w:jc w:val="left"/>
              <w:rPr>
                <w:rFonts w:ascii="宋体" w:hAnsi="宋体" w:cs="黑体" w:hint="eastAsia"/>
              </w:rPr>
            </w:pPr>
            <w:r>
              <w:rPr>
                <w:rFonts w:ascii="宋体" w:hAnsi="宋体" w:cs="黑体"/>
              </w:rPr>
              <w:lastRenderedPageBreak/>
              <w:t>9</w:t>
            </w:r>
          </w:p>
        </w:tc>
        <w:tc>
          <w:tcPr>
            <w:tcW w:w="1208" w:type="dxa"/>
            <w:vAlign w:val="center"/>
          </w:tcPr>
          <w:p w14:paraId="278F5F51" w14:textId="77777777" w:rsidR="008E2A7E" w:rsidRDefault="00000000">
            <w:pPr>
              <w:rPr>
                <w:rFonts w:ascii="宋体" w:hAnsi="宋体" w:cs="宋体" w:hint="eastAsia"/>
                <w:kern w:val="0"/>
                <w:lang w:eastAsia="zh-Hans"/>
              </w:rPr>
            </w:pPr>
            <w:r>
              <w:rPr>
                <w:rFonts w:ascii="宋体" w:hAnsi="宋体" w:cs="宋体" w:hint="eastAsia"/>
                <w:kern w:val="0"/>
              </w:rPr>
              <w:t>VI品牌形象设计</w:t>
            </w:r>
          </w:p>
        </w:tc>
        <w:tc>
          <w:tcPr>
            <w:tcW w:w="2927" w:type="dxa"/>
            <w:vAlign w:val="center"/>
          </w:tcPr>
          <w:p w14:paraId="42487985" w14:textId="77777777" w:rsidR="008E2A7E" w:rsidRDefault="00000000">
            <w:pPr>
              <w:rPr>
                <w:rFonts w:ascii="宋体" w:hAnsi="宋体" w:cs="宋体" w:hint="eastAsia"/>
                <w:kern w:val="0"/>
              </w:rPr>
            </w:pPr>
            <w:r>
              <w:rPr>
                <w:rFonts w:ascii="宋体" w:hAnsi="宋体" w:cs="宋体" w:hint="eastAsia"/>
                <w:kern w:val="0"/>
              </w:rPr>
              <w:t>1.能运用Adobe Illustrator CC软件进行标志、VI设计与制作；</w:t>
            </w:r>
          </w:p>
          <w:p w14:paraId="716ACE03" w14:textId="77777777" w:rsidR="008E2A7E" w:rsidRDefault="00000000">
            <w:pPr>
              <w:rPr>
                <w:rFonts w:ascii="宋体" w:hAnsi="宋体" w:cs="宋体" w:hint="eastAsia"/>
                <w:kern w:val="0"/>
              </w:rPr>
            </w:pPr>
            <w:r>
              <w:rPr>
                <w:rFonts w:ascii="宋体" w:hAnsi="宋体" w:cs="宋体" w:hint="eastAsia"/>
                <w:kern w:val="0"/>
              </w:rPr>
              <w:t>2.能运用标志、VI设计与制作的理论知识进行企业VI项目基础要素的开发；</w:t>
            </w:r>
          </w:p>
          <w:p w14:paraId="296E3C1B" w14:textId="77777777" w:rsidR="008E2A7E" w:rsidRDefault="00000000">
            <w:pPr>
              <w:rPr>
                <w:rFonts w:ascii="宋体" w:hAnsi="宋体" w:cs="宋体" w:hint="eastAsia"/>
                <w:kern w:val="0"/>
              </w:rPr>
            </w:pPr>
            <w:r>
              <w:rPr>
                <w:rFonts w:ascii="宋体" w:hAnsi="宋体" w:cs="宋体" w:hint="eastAsia"/>
                <w:kern w:val="0"/>
              </w:rPr>
              <w:t>3.能运用标志、VI设计与制作的理论知识进行企业VI项目应用要素的推广。</w:t>
            </w:r>
          </w:p>
        </w:tc>
        <w:tc>
          <w:tcPr>
            <w:tcW w:w="2951" w:type="dxa"/>
            <w:vAlign w:val="center"/>
          </w:tcPr>
          <w:p w14:paraId="0504AAC2" w14:textId="77777777" w:rsidR="008E2A7E" w:rsidRDefault="00000000">
            <w:pPr>
              <w:spacing w:line="400" w:lineRule="exact"/>
              <w:jc w:val="left"/>
              <w:rPr>
                <w:rFonts w:ascii="宋体" w:eastAsia="仿宋" w:hAnsi="宋体" w:cs="宋体" w:hint="eastAsia"/>
                <w:kern w:val="0"/>
              </w:rPr>
            </w:pPr>
            <w:r>
              <w:rPr>
                <w:rFonts w:ascii="宋体" w:hAnsi="宋体" w:cs="宋体" w:hint="eastAsia"/>
                <w:kern w:val="0"/>
              </w:rPr>
              <w:t>标志设计的程序；标志设计的方法；标志设计的构成表现；标志的色彩设计；CIS设计概论及发展；企业视觉识别(VI)设计；视觉识别手册的编制。</w:t>
            </w:r>
          </w:p>
        </w:tc>
        <w:tc>
          <w:tcPr>
            <w:tcW w:w="771" w:type="dxa"/>
            <w:vMerge/>
            <w:vAlign w:val="center"/>
          </w:tcPr>
          <w:p w14:paraId="1F178AE0" w14:textId="77777777" w:rsidR="008E2A7E" w:rsidRDefault="008E2A7E">
            <w:pPr>
              <w:jc w:val="left"/>
              <w:rPr>
                <w:rFonts w:ascii="宋体" w:hAnsi="宋体" w:cs="黑体" w:hint="eastAsia"/>
              </w:rPr>
            </w:pPr>
          </w:p>
        </w:tc>
      </w:tr>
      <w:tr w:rsidR="008E2A7E" w14:paraId="5C8826FE" w14:textId="77777777">
        <w:trPr>
          <w:trHeight w:val="611"/>
          <w:jc w:val="center"/>
        </w:trPr>
        <w:tc>
          <w:tcPr>
            <w:tcW w:w="724" w:type="dxa"/>
            <w:vAlign w:val="center"/>
          </w:tcPr>
          <w:p w14:paraId="1E739131" w14:textId="77777777" w:rsidR="008E2A7E" w:rsidRDefault="00000000">
            <w:pPr>
              <w:jc w:val="left"/>
              <w:rPr>
                <w:rFonts w:ascii="宋体" w:hAnsi="宋体" w:cs="黑体" w:hint="eastAsia"/>
              </w:rPr>
            </w:pPr>
            <w:r>
              <w:rPr>
                <w:rFonts w:ascii="宋体" w:hAnsi="宋体" w:cs="黑体"/>
              </w:rPr>
              <w:t>10</w:t>
            </w:r>
          </w:p>
        </w:tc>
        <w:tc>
          <w:tcPr>
            <w:tcW w:w="1208" w:type="dxa"/>
            <w:vAlign w:val="center"/>
          </w:tcPr>
          <w:p w14:paraId="5295BB46" w14:textId="77777777" w:rsidR="008E2A7E" w:rsidRDefault="00000000">
            <w:pPr>
              <w:rPr>
                <w:rFonts w:ascii="宋体" w:hAnsi="宋体" w:cs="宋体" w:hint="eastAsia"/>
                <w:kern w:val="0"/>
              </w:rPr>
            </w:pPr>
            <w:r>
              <w:rPr>
                <w:rFonts w:ascii="宋体" w:hAnsi="宋体" w:cs="宋体" w:hint="eastAsia"/>
                <w:kern w:val="0"/>
              </w:rPr>
              <w:t>广告策划与设计</w:t>
            </w:r>
          </w:p>
        </w:tc>
        <w:tc>
          <w:tcPr>
            <w:tcW w:w="2927" w:type="dxa"/>
            <w:vAlign w:val="center"/>
          </w:tcPr>
          <w:p w14:paraId="553E484A" w14:textId="77777777" w:rsidR="008E2A7E" w:rsidRDefault="00000000">
            <w:pPr>
              <w:rPr>
                <w:rFonts w:ascii="宋体" w:hAnsi="宋体" w:cs="宋体" w:hint="eastAsia"/>
                <w:kern w:val="0"/>
              </w:rPr>
            </w:pPr>
            <w:r>
              <w:rPr>
                <w:rFonts w:ascii="宋体" w:hAnsi="宋体" w:cs="宋体" w:hint="eastAsia"/>
                <w:kern w:val="0"/>
              </w:rPr>
              <w:t>1.以职业能力培养和职业素养养成为重点，以理实一体化的教学实训室为工作与学习场所，对课程内容进行序化；</w:t>
            </w:r>
          </w:p>
          <w:p w14:paraId="5168333F" w14:textId="77777777" w:rsidR="008E2A7E" w:rsidRDefault="00000000">
            <w:pPr>
              <w:rPr>
                <w:rFonts w:ascii="宋体" w:hAnsi="宋体" w:cs="宋体" w:hint="eastAsia"/>
                <w:kern w:val="0"/>
              </w:rPr>
            </w:pPr>
            <w:r>
              <w:rPr>
                <w:rFonts w:ascii="宋体" w:hAnsi="宋体" w:cs="宋体" w:hint="eastAsia"/>
                <w:kern w:val="0"/>
              </w:rPr>
              <w:t>2.通过教学模式设计、教学方法设计、教学手段的灵活运用等，保证了学生专业能力、方法能力和社会能力的全面培养。</w:t>
            </w:r>
          </w:p>
        </w:tc>
        <w:tc>
          <w:tcPr>
            <w:tcW w:w="2951" w:type="dxa"/>
            <w:vAlign w:val="center"/>
          </w:tcPr>
          <w:p w14:paraId="2582D519" w14:textId="77777777" w:rsidR="008E2A7E" w:rsidRDefault="00000000">
            <w:pPr>
              <w:spacing w:line="400" w:lineRule="exact"/>
              <w:jc w:val="left"/>
              <w:rPr>
                <w:rFonts w:ascii="宋体" w:hAnsi="宋体" w:cs="宋体" w:hint="eastAsia"/>
                <w:kern w:val="0"/>
              </w:rPr>
            </w:pPr>
            <w:r>
              <w:rPr>
                <w:rFonts w:ascii="宋体" w:hAnsi="宋体" w:cs="宋体" w:hint="eastAsia"/>
                <w:kern w:val="0"/>
              </w:rPr>
              <w:t>品牌的概念以及品牌与广告的关系；品牌广告创意原则；品牌广告创意策略；品牌广告创意执行过程。</w:t>
            </w:r>
          </w:p>
        </w:tc>
        <w:tc>
          <w:tcPr>
            <w:tcW w:w="771" w:type="dxa"/>
            <w:vMerge/>
            <w:vAlign w:val="center"/>
          </w:tcPr>
          <w:p w14:paraId="2735F86D" w14:textId="77777777" w:rsidR="008E2A7E" w:rsidRDefault="008E2A7E">
            <w:pPr>
              <w:jc w:val="left"/>
              <w:rPr>
                <w:rFonts w:ascii="宋体" w:hAnsi="宋体" w:cs="黑体" w:hint="eastAsia"/>
              </w:rPr>
            </w:pPr>
          </w:p>
        </w:tc>
      </w:tr>
      <w:tr w:rsidR="008E2A7E" w14:paraId="7986EF10" w14:textId="77777777">
        <w:trPr>
          <w:trHeight w:val="611"/>
          <w:jc w:val="center"/>
        </w:trPr>
        <w:tc>
          <w:tcPr>
            <w:tcW w:w="724" w:type="dxa"/>
            <w:vAlign w:val="center"/>
          </w:tcPr>
          <w:p w14:paraId="6E4CBD5B" w14:textId="77777777" w:rsidR="008E2A7E" w:rsidRDefault="00000000">
            <w:pPr>
              <w:jc w:val="left"/>
              <w:rPr>
                <w:rFonts w:ascii="宋体" w:hAnsi="宋体" w:cs="黑体" w:hint="eastAsia"/>
              </w:rPr>
            </w:pPr>
            <w:r>
              <w:rPr>
                <w:rFonts w:ascii="宋体" w:hAnsi="宋体" w:cs="黑体" w:hint="eastAsia"/>
              </w:rPr>
              <w:t>1</w:t>
            </w:r>
            <w:r>
              <w:rPr>
                <w:rFonts w:ascii="宋体" w:hAnsi="宋体" w:cs="黑体"/>
              </w:rPr>
              <w:t>1</w:t>
            </w:r>
          </w:p>
        </w:tc>
        <w:tc>
          <w:tcPr>
            <w:tcW w:w="1208" w:type="dxa"/>
            <w:vAlign w:val="center"/>
          </w:tcPr>
          <w:p w14:paraId="11093928" w14:textId="77777777" w:rsidR="008E2A7E" w:rsidRDefault="00000000">
            <w:pPr>
              <w:rPr>
                <w:rFonts w:ascii="宋体" w:hAnsi="宋体" w:cs="宋体" w:hint="eastAsia"/>
                <w:kern w:val="0"/>
                <w:lang w:eastAsia="zh-Hans"/>
              </w:rPr>
            </w:pPr>
            <w:r>
              <w:rPr>
                <w:rFonts w:ascii="宋体" w:hAnsi="宋体" w:cs="宋体" w:hint="eastAsia"/>
                <w:kern w:val="0"/>
              </w:rPr>
              <w:t>影视特效与合成（AE）</w:t>
            </w:r>
          </w:p>
        </w:tc>
        <w:tc>
          <w:tcPr>
            <w:tcW w:w="2927" w:type="dxa"/>
            <w:vAlign w:val="center"/>
          </w:tcPr>
          <w:p w14:paraId="29E278FE" w14:textId="77777777" w:rsidR="008E2A7E" w:rsidRDefault="00000000">
            <w:pPr>
              <w:numPr>
                <w:ilvl w:val="0"/>
                <w:numId w:val="2"/>
              </w:numPr>
              <w:rPr>
                <w:rFonts w:ascii="宋体" w:hAnsi="宋体" w:cs="宋体" w:hint="eastAsia"/>
                <w:kern w:val="0"/>
              </w:rPr>
            </w:pPr>
            <w:r>
              <w:rPr>
                <w:rFonts w:ascii="宋体" w:hAnsi="宋体" w:cs="宋体" w:hint="eastAsia"/>
                <w:kern w:val="0"/>
              </w:rPr>
              <w:t>了解AE的特点及及界面；</w:t>
            </w:r>
          </w:p>
          <w:p w14:paraId="70486A5C" w14:textId="77777777" w:rsidR="008E2A7E" w:rsidRDefault="00000000">
            <w:pPr>
              <w:numPr>
                <w:ilvl w:val="0"/>
                <w:numId w:val="2"/>
              </w:numPr>
              <w:rPr>
                <w:rFonts w:ascii="宋体" w:hAnsi="宋体" w:cs="宋体" w:hint="eastAsia"/>
                <w:kern w:val="0"/>
              </w:rPr>
            </w:pPr>
            <w:r>
              <w:rPr>
                <w:rFonts w:ascii="宋体" w:hAnsi="宋体" w:cs="宋体" w:hint="eastAsia"/>
                <w:kern w:val="0"/>
              </w:rPr>
              <w:t>了解影视视频特效制作的原理；</w:t>
            </w:r>
          </w:p>
          <w:p w14:paraId="25252D35" w14:textId="77777777" w:rsidR="008E2A7E" w:rsidRDefault="00000000">
            <w:pPr>
              <w:numPr>
                <w:ilvl w:val="0"/>
                <w:numId w:val="2"/>
              </w:numPr>
              <w:rPr>
                <w:rFonts w:ascii="宋体" w:hAnsi="宋体" w:cs="宋体" w:hint="eastAsia"/>
                <w:kern w:val="0"/>
              </w:rPr>
            </w:pPr>
            <w:r>
              <w:rPr>
                <w:rFonts w:ascii="宋体" w:hAnsi="宋体" w:cs="宋体" w:hint="eastAsia"/>
                <w:kern w:val="0"/>
              </w:rPr>
              <w:t>掌握动画制作的方法与运用；</w:t>
            </w:r>
          </w:p>
          <w:p w14:paraId="1E43FF61" w14:textId="77777777" w:rsidR="008E2A7E" w:rsidRDefault="00000000">
            <w:pPr>
              <w:numPr>
                <w:ilvl w:val="0"/>
                <w:numId w:val="2"/>
              </w:numPr>
              <w:rPr>
                <w:rFonts w:ascii="宋体" w:hAnsi="宋体" w:cs="宋体" w:hint="eastAsia"/>
                <w:kern w:val="0"/>
              </w:rPr>
            </w:pPr>
            <w:r>
              <w:rPr>
                <w:rFonts w:ascii="宋体" w:hAnsi="宋体" w:cs="宋体" w:hint="eastAsia"/>
                <w:kern w:val="0"/>
              </w:rPr>
              <w:t>掌握AE常见特效的制作方法；</w:t>
            </w:r>
          </w:p>
          <w:p w14:paraId="31A8FDC3" w14:textId="77777777" w:rsidR="008E2A7E" w:rsidRDefault="00000000">
            <w:pPr>
              <w:numPr>
                <w:ilvl w:val="0"/>
                <w:numId w:val="2"/>
              </w:numPr>
              <w:rPr>
                <w:rFonts w:ascii="宋体" w:hAnsi="宋体" w:cs="宋体" w:hint="eastAsia"/>
                <w:kern w:val="0"/>
              </w:rPr>
            </w:pPr>
            <w:r>
              <w:rPr>
                <w:rFonts w:ascii="宋体" w:hAnsi="宋体" w:cs="宋体" w:hint="eastAsia"/>
                <w:kern w:val="0"/>
              </w:rPr>
              <w:t>掌握色彩校正与抠像处理；</w:t>
            </w:r>
          </w:p>
          <w:p w14:paraId="3B1BED4B" w14:textId="77777777" w:rsidR="008E2A7E" w:rsidRDefault="00000000">
            <w:pPr>
              <w:numPr>
                <w:ilvl w:val="0"/>
                <w:numId w:val="2"/>
              </w:numPr>
              <w:rPr>
                <w:rFonts w:ascii="宋体" w:hAnsi="宋体" w:cs="宋体" w:hint="eastAsia"/>
                <w:kern w:val="0"/>
              </w:rPr>
            </w:pPr>
            <w:r>
              <w:rPr>
                <w:rFonts w:ascii="宋体" w:hAnsi="宋体" w:cs="宋体" w:hint="eastAsia"/>
                <w:kern w:val="0"/>
              </w:rPr>
              <w:t>层与蒙版的制作方法与运用。</w:t>
            </w:r>
          </w:p>
        </w:tc>
        <w:tc>
          <w:tcPr>
            <w:tcW w:w="2951" w:type="dxa"/>
            <w:vAlign w:val="center"/>
          </w:tcPr>
          <w:p w14:paraId="396B2CB7" w14:textId="77777777" w:rsidR="008E2A7E" w:rsidRDefault="00000000">
            <w:pPr>
              <w:rPr>
                <w:rFonts w:ascii="宋体" w:hAnsi="宋体" w:cs="宋体" w:hint="eastAsia"/>
                <w:kern w:val="0"/>
              </w:rPr>
            </w:pPr>
            <w:r>
              <w:rPr>
                <w:rFonts w:ascii="宋体" w:hAnsi="宋体" w:cs="宋体" w:hint="eastAsia"/>
                <w:kern w:val="0"/>
              </w:rPr>
              <w:t>AE的基本操作、基本设置、层属性及关键帧动画、遮罩的应用、色彩调整效果、风格化效果、转场效果。</w:t>
            </w:r>
          </w:p>
        </w:tc>
        <w:tc>
          <w:tcPr>
            <w:tcW w:w="771" w:type="dxa"/>
            <w:vMerge/>
            <w:vAlign w:val="center"/>
          </w:tcPr>
          <w:p w14:paraId="5F9F337B" w14:textId="77777777" w:rsidR="008E2A7E" w:rsidRDefault="008E2A7E">
            <w:pPr>
              <w:jc w:val="left"/>
              <w:rPr>
                <w:rFonts w:ascii="宋体" w:hAnsi="宋体" w:cs="黑体" w:hint="eastAsia"/>
              </w:rPr>
            </w:pPr>
          </w:p>
        </w:tc>
      </w:tr>
      <w:tr w:rsidR="008E2A7E" w14:paraId="3D48E02E" w14:textId="77777777">
        <w:trPr>
          <w:trHeight w:val="611"/>
          <w:jc w:val="center"/>
        </w:trPr>
        <w:tc>
          <w:tcPr>
            <w:tcW w:w="724" w:type="dxa"/>
            <w:vAlign w:val="center"/>
          </w:tcPr>
          <w:p w14:paraId="488E42E8" w14:textId="77777777" w:rsidR="008E2A7E" w:rsidRDefault="00000000">
            <w:pPr>
              <w:jc w:val="left"/>
              <w:rPr>
                <w:rFonts w:ascii="宋体" w:hAnsi="宋体" w:cs="黑体" w:hint="eastAsia"/>
              </w:rPr>
            </w:pPr>
            <w:r>
              <w:rPr>
                <w:rFonts w:ascii="宋体" w:hAnsi="宋体" w:cs="黑体" w:hint="eastAsia"/>
              </w:rPr>
              <w:t>1</w:t>
            </w:r>
            <w:r>
              <w:rPr>
                <w:rFonts w:ascii="宋体" w:hAnsi="宋体" w:cs="黑体"/>
              </w:rPr>
              <w:t>2</w:t>
            </w:r>
          </w:p>
        </w:tc>
        <w:tc>
          <w:tcPr>
            <w:tcW w:w="1208" w:type="dxa"/>
            <w:vAlign w:val="center"/>
          </w:tcPr>
          <w:p w14:paraId="14A98F22" w14:textId="77777777" w:rsidR="008E2A7E" w:rsidRDefault="00000000">
            <w:pPr>
              <w:rPr>
                <w:rFonts w:ascii="宋体" w:hAnsi="宋体" w:cs="宋体" w:hint="eastAsia"/>
                <w:color w:val="0000FF"/>
                <w:kern w:val="0"/>
              </w:rPr>
            </w:pPr>
            <w:r>
              <w:rPr>
                <w:rFonts w:ascii="宋体" w:hAnsi="宋体" w:cs="宋体" w:hint="eastAsia"/>
                <w:kern w:val="0"/>
              </w:rPr>
              <w:t>专业技能综合实训</w:t>
            </w:r>
          </w:p>
        </w:tc>
        <w:tc>
          <w:tcPr>
            <w:tcW w:w="2927" w:type="dxa"/>
            <w:vAlign w:val="center"/>
          </w:tcPr>
          <w:p w14:paraId="47E4BE74" w14:textId="77777777" w:rsidR="008E2A7E" w:rsidRDefault="00000000">
            <w:pPr>
              <w:rPr>
                <w:rFonts w:ascii="宋体" w:hAnsi="宋体" w:cs="宋体" w:hint="eastAsia"/>
                <w:kern w:val="0"/>
              </w:rPr>
            </w:pPr>
            <w:r>
              <w:rPr>
                <w:rFonts w:ascii="宋体" w:hAnsi="宋体" w:cs="宋体" w:hint="eastAsia"/>
                <w:kern w:val="0"/>
              </w:rPr>
              <w:t>通过对本课程的学习，培养学生的实际项目的设计能力和对团队设计文化的精神，培养学生实际运用理论、开拓创新的能力。</w:t>
            </w:r>
          </w:p>
          <w:p w14:paraId="2D6B3D56" w14:textId="77777777" w:rsidR="008E2A7E" w:rsidRDefault="00000000">
            <w:pPr>
              <w:rPr>
                <w:rFonts w:ascii="宋体" w:hAnsi="宋体" w:cs="宋体" w:hint="eastAsia"/>
                <w:kern w:val="0"/>
              </w:rPr>
            </w:pPr>
            <w:r>
              <w:rPr>
                <w:rFonts w:ascii="宋体" w:hAnsi="宋体" w:cs="宋体" w:hint="eastAsia"/>
                <w:kern w:val="0"/>
              </w:rPr>
              <w:t>通过本课程的学习，学生应掌握企业设计项目的运作规律，以及了解项目设计各个需求阶段时期中设计系统运行的重要过程。</w:t>
            </w:r>
          </w:p>
          <w:p w14:paraId="061CD3E1" w14:textId="77777777" w:rsidR="008E2A7E" w:rsidRDefault="00000000">
            <w:pPr>
              <w:rPr>
                <w:rFonts w:ascii="宋体" w:hAnsi="宋体" w:cs="宋体" w:hint="eastAsia"/>
                <w:kern w:val="0"/>
              </w:rPr>
            </w:pPr>
            <w:r>
              <w:rPr>
                <w:rFonts w:ascii="宋体" w:hAnsi="宋体" w:cs="宋体" w:hint="eastAsia"/>
                <w:kern w:val="0"/>
              </w:rPr>
              <w:t>通过对本课程的学习，使学生受到真实项目设计美的熏陶，使他们热爱民族艺术与传统文化，关注科技、热爱生活的思想情感和健康向上的审美</w:t>
            </w:r>
            <w:r>
              <w:rPr>
                <w:rFonts w:ascii="宋体" w:hAnsi="宋体" w:cs="宋体" w:hint="eastAsia"/>
                <w:kern w:val="0"/>
              </w:rPr>
              <w:lastRenderedPageBreak/>
              <w:t>情趣。</w:t>
            </w:r>
          </w:p>
          <w:p w14:paraId="1AF904BB" w14:textId="77777777" w:rsidR="008E2A7E" w:rsidRDefault="008E2A7E">
            <w:pPr>
              <w:rPr>
                <w:rFonts w:ascii="宋体" w:hAnsi="宋体" w:cs="宋体" w:hint="eastAsia"/>
                <w:kern w:val="0"/>
              </w:rPr>
            </w:pPr>
          </w:p>
        </w:tc>
        <w:tc>
          <w:tcPr>
            <w:tcW w:w="2951" w:type="dxa"/>
            <w:vAlign w:val="center"/>
          </w:tcPr>
          <w:p w14:paraId="5E3730EE" w14:textId="77777777" w:rsidR="008E2A7E" w:rsidRDefault="00000000">
            <w:pPr>
              <w:rPr>
                <w:rFonts w:ascii="宋体" w:hAnsi="宋体" w:cs="宋体" w:hint="eastAsia"/>
                <w:kern w:val="0"/>
              </w:rPr>
            </w:pPr>
            <w:r>
              <w:rPr>
                <w:rFonts w:ascii="宋体" w:hAnsi="宋体" w:cs="宋体" w:hint="eastAsia"/>
                <w:kern w:val="0"/>
              </w:rPr>
              <w:lastRenderedPageBreak/>
              <w:t>品牌形象设计师助理；包装设计师助理；广告设计师助理。</w:t>
            </w:r>
          </w:p>
          <w:p w14:paraId="065D00BE" w14:textId="77777777" w:rsidR="008E2A7E" w:rsidRDefault="00000000">
            <w:pPr>
              <w:rPr>
                <w:rFonts w:ascii="宋体" w:hAnsi="宋体" w:cs="宋体" w:hint="eastAsia"/>
                <w:kern w:val="0"/>
              </w:rPr>
            </w:pPr>
            <w:r>
              <w:rPr>
                <w:rFonts w:ascii="宋体" w:hAnsi="宋体" w:cs="宋体" w:hint="eastAsia"/>
                <w:kern w:val="0"/>
              </w:rPr>
              <w:t>标志设计的程序；标志设计的方法；标志设计的构成表现；标志的色彩设计；CIS设计概论及发展；企业视觉识别(VI)设计；视觉识别手册的编制。</w:t>
            </w:r>
          </w:p>
        </w:tc>
        <w:tc>
          <w:tcPr>
            <w:tcW w:w="771" w:type="dxa"/>
            <w:vMerge w:val="restart"/>
            <w:vAlign w:val="center"/>
          </w:tcPr>
          <w:p w14:paraId="38F22A2D" w14:textId="77777777" w:rsidR="008E2A7E" w:rsidRDefault="00000000">
            <w:pPr>
              <w:jc w:val="left"/>
              <w:rPr>
                <w:rFonts w:ascii="宋体" w:hAnsi="宋体" w:cs="黑体" w:hint="eastAsia"/>
              </w:rPr>
            </w:pPr>
            <w:r>
              <w:rPr>
                <w:rFonts w:ascii="宋体" w:hAnsi="宋体" w:cs="黑体" w:hint="eastAsia"/>
              </w:rPr>
              <w:t>专业技能训练</w:t>
            </w:r>
          </w:p>
        </w:tc>
      </w:tr>
      <w:tr w:rsidR="008E2A7E" w14:paraId="38AC4C70" w14:textId="77777777">
        <w:trPr>
          <w:trHeight w:val="611"/>
          <w:jc w:val="center"/>
        </w:trPr>
        <w:tc>
          <w:tcPr>
            <w:tcW w:w="724" w:type="dxa"/>
            <w:vAlign w:val="center"/>
          </w:tcPr>
          <w:p w14:paraId="2FCD2AC4" w14:textId="77777777" w:rsidR="008E2A7E" w:rsidRDefault="00000000">
            <w:pPr>
              <w:jc w:val="left"/>
              <w:rPr>
                <w:rFonts w:ascii="宋体" w:hAnsi="宋体" w:cs="黑体" w:hint="eastAsia"/>
              </w:rPr>
            </w:pPr>
            <w:r>
              <w:rPr>
                <w:rFonts w:ascii="宋体" w:hAnsi="宋体" w:cs="黑体" w:hint="eastAsia"/>
              </w:rPr>
              <w:t>1</w:t>
            </w:r>
            <w:r>
              <w:rPr>
                <w:rFonts w:ascii="宋体" w:hAnsi="宋体" w:cs="黑体"/>
              </w:rPr>
              <w:t>3</w:t>
            </w:r>
          </w:p>
        </w:tc>
        <w:tc>
          <w:tcPr>
            <w:tcW w:w="1208" w:type="dxa"/>
            <w:vAlign w:val="center"/>
          </w:tcPr>
          <w:p w14:paraId="6CEE63D0" w14:textId="77777777" w:rsidR="008E2A7E" w:rsidRDefault="00000000">
            <w:pPr>
              <w:rPr>
                <w:rFonts w:ascii="宋体" w:hAnsi="宋体" w:cs="宋体" w:hint="eastAsia"/>
                <w:kern w:val="0"/>
              </w:rPr>
            </w:pPr>
            <w:r>
              <w:rPr>
                <w:rFonts w:ascii="宋体" w:hAnsi="宋体" w:cs="宋体" w:hint="eastAsia"/>
                <w:kern w:val="0"/>
              </w:rPr>
              <w:t>顶岗实习</w:t>
            </w:r>
          </w:p>
        </w:tc>
        <w:tc>
          <w:tcPr>
            <w:tcW w:w="2927" w:type="dxa"/>
            <w:vAlign w:val="center"/>
          </w:tcPr>
          <w:p w14:paraId="10780EC3" w14:textId="77777777" w:rsidR="008E2A7E" w:rsidRDefault="00000000">
            <w:pPr>
              <w:spacing w:line="400" w:lineRule="exact"/>
              <w:jc w:val="left"/>
              <w:rPr>
                <w:rFonts w:ascii="宋体" w:hAnsi="宋体" w:cs="宋体" w:hint="eastAsia"/>
                <w:kern w:val="0"/>
              </w:rPr>
            </w:pPr>
            <w:r>
              <w:rPr>
                <w:rFonts w:ascii="宋体" w:hAnsi="宋体" w:cs="宋体" w:hint="eastAsia"/>
                <w:kern w:val="0"/>
              </w:rPr>
              <w:t>通过对本课程的学习，培养学生的实际项目的设计能力和对团队设计文化的精神，培养学生实际运用理论、开拓创新的能力。</w:t>
            </w:r>
          </w:p>
          <w:p w14:paraId="68DB0D67" w14:textId="77777777" w:rsidR="008E2A7E" w:rsidRDefault="00000000">
            <w:pPr>
              <w:spacing w:line="400" w:lineRule="exact"/>
              <w:jc w:val="left"/>
              <w:rPr>
                <w:rFonts w:ascii="宋体" w:hAnsi="宋体" w:cs="宋体" w:hint="eastAsia"/>
                <w:kern w:val="0"/>
              </w:rPr>
            </w:pPr>
            <w:r>
              <w:rPr>
                <w:rFonts w:ascii="宋体" w:hAnsi="宋体" w:cs="宋体" w:hint="eastAsia"/>
                <w:kern w:val="0"/>
              </w:rPr>
              <w:t xml:space="preserve">通过本课程的学习，学生应掌握企业设计项目的运作规律，以及了解项目设计各个需求阶段时期中设计系统运行的重要过程。 </w:t>
            </w:r>
          </w:p>
          <w:p w14:paraId="369E1BF5" w14:textId="77777777" w:rsidR="008E2A7E" w:rsidRDefault="00000000">
            <w:pPr>
              <w:spacing w:line="400" w:lineRule="exact"/>
              <w:jc w:val="left"/>
              <w:rPr>
                <w:rFonts w:ascii="宋体" w:hAnsi="宋体" w:cs="宋体" w:hint="eastAsia"/>
                <w:kern w:val="0"/>
              </w:rPr>
            </w:pPr>
            <w:r>
              <w:rPr>
                <w:rFonts w:ascii="宋体" w:hAnsi="宋体" w:cs="宋体" w:hint="eastAsia"/>
                <w:kern w:val="0"/>
              </w:rPr>
              <w:t>通过对本课程的学习，使学生受到真实项目设计美的熏陶，使他们热爱民族艺术与传统文化，关注科技、热爱生活的思想情感和健康向上的审美情趣。</w:t>
            </w:r>
          </w:p>
        </w:tc>
        <w:tc>
          <w:tcPr>
            <w:tcW w:w="2951" w:type="dxa"/>
            <w:vAlign w:val="center"/>
          </w:tcPr>
          <w:p w14:paraId="6AA3634A" w14:textId="77777777" w:rsidR="008E2A7E" w:rsidRDefault="00000000">
            <w:pPr>
              <w:rPr>
                <w:rFonts w:ascii="宋体" w:hAnsi="宋体" w:cs="宋体" w:hint="eastAsia"/>
                <w:kern w:val="0"/>
              </w:rPr>
            </w:pPr>
            <w:r>
              <w:rPr>
                <w:rFonts w:ascii="宋体" w:hAnsi="宋体" w:cs="宋体" w:hint="eastAsia"/>
                <w:kern w:val="0"/>
              </w:rPr>
              <w:t>包装设计；广告策划与设计；VI品牌形象设计。</w:t>
            </w:r>
          </w:p>
        </w:tc>
        <w:tc>
          <w:tcPr>
            <w:tcW w:w="771" w:type="dxa"/>
            <w:vMerge/>
            <w:vAlign w:val="center"/>
          </w:tcPr>
          <w:p w14:paraId="1924ED32" w14:textId="77777777" w:rsidR="008E2A7E" w:rsidRDefault="008E2A7E">
            <w:pPr>
              <w:jc w:val="left"/>
              <w:rPr>
                <w:rFonts w:ascii="宋体" w:hAnsi="宋体" w:cs="黑体" w:hint="eastAsia"/>
                <w:b/>
              </w:rPr>
            </w:pPr>
          </w:p>
        </w:tc>
      </w:tr>
    </w:tbl>
    <w:p w14:paraId="44FD4425" w14:textId="77777777" w:rsidR="008E2A7E" w:rsidRDefault="008E2A7E">
      <w:pPr>
        <w:ind w:firstLineChars="200" w:firstLine="420"/>
      </w:pPr>
    </w:p>
    <w:p w14:paraId="432C2904" w14:textId="77777777" w:rsidR="008E2A7E" w:rsidRDefault="00000000">
      <w:pPr>
        <w:tabs>
          <w:tab w:val="left" w:pos="720"/>
        </w:tabs>
        <w:autoSpaceDE w:val="0"/>
        <w:autoSpaceDN w:val="0"/>
        <w:ind w:firstLineChars="98" w:firstLine="207"/>
        <w:jc w:val="center"/>
        <w:rPr>
          <w:rFonts w:ascii="宋体" w:hAnsi="宋体" w:cs="黑体" w:hint="eastAsia"/>
          <w:b/>
        </w:rPr>
      </w:pPr>
      <w:r>
        <w:rPr>
          <w:rFonts w:ascii="宋体" w:hAnsi="宋体" w:cs="黑体" w:hint="eastAsia"/>
          <w:b/>
        </w:rPr>
        <w:t>表5 职业岗位能力与课程对照表</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54"/>
        <w:gridCol w:w="1512"/>
        <w:gridCol w:w="2414"/>
        <w:gridCol w:w="2414"/>
        <w:gridCol w:w="1962"/>
      </w:tblGrid>
      <w:tr w:rsidR="008E2A7E" w14:paraId="0919A0B7" w14:textId="77777777">
        <w:trPr>
          <w:trHeight w:val="282"/>
        </w:trPr>
        <w:tc>
          <w:tcPr>
            <w:tcW w:w="417" w:type="pct"/>
            <w:vAlign w:val="center"/>
          </w:tcPr>
          <w:p w14:paraId="102E55AC" w14:textId="77777777" w:rsidR="008E2A7E" w:rsidRDefault="00000000">
            <w:pPr>
              <w:jc w:val="center"/>
              <w:rPr>
                <w:rFonts w:ascii="宋体" w:hAnsi="宋体" w:cs="黑体" w:hint="eastAsia"/>
                <w:b/>
              </w:rPr>
            </w:pPr>
            <w:r>
              <w:rPr>
                <w:rFonts w:ascii="宋体" w:hAnsi="宋体" w:cs="黑体" w:hint="eastAsia"/>
                <w:b/>
              </w:rPr>
              <w:t>序号</w:t>
            </w:r>
          </w:p>
        </w:tc>
        <w:tc>
          <w:tcPr>
            <w:tcW w:w="834" w:type="pct"/>
            <w:tcBorders>
              <w:right w:val="single" w:sz="4" w:space="0" w:color="auto"/>
            </w:tcBorders>
            <w:vAlign w:val="center"/>
          </w:tcPr>
          <w:p w14:paraId="5C996B71" w14:textId="77777777" w:rsidR="008E2A7E" w:rsidRDefault="00000000">
            <w:pPr>
              <w:jc w:val="center"/>
              <w:rPr>
                <w:rFonts w:ascii="宋体" w:hAnsi="宋体" w:cs="黑体" w:hint="eastAsia"/>
                <w:b/>
              </w:rPr>
            </w:pPr>
            <w:r>
              <w:rPr>
                <w:rFonts w:ascii="宋体" w:hAnsi="宋体" w:cs="黑体" w:hint="eastAsia"/>
                <w:b/>
              </w:rPr>
              <w:t>职业岗位</w:t>
            </w:r>
          </w:p>
        </w:tc>
        <w:tc>
          <w:tcPr>
            <w:tcW w:w="1332" w:type="pct"/>
            <w:tcBorders>
              <w:left w:val="single" w:sz="4" w:space="0" w:color="auto"/>
              <w:right w:val="single" w:sz="4" w:space="0" w:color="auto"/>
            </w:tcBorders>
            <w:vAlign w:val="center"/>
          </w:tcPr>
          <w:p w14:paraId="04BBC497" w14:textId="77777777" w:rsidR="008E2A7E" w:rsidRDefault="00000000">
            <w:pPr>
              <w:jc w:val="center"/>
              <w:rPr>
                <w:rFonts w:ascii="宋体" w:hAnsi="宋体" w:cs="黑体" w:hint="eastAsia"/>
                <w:b/>
              </w:rPr>
            </w:pPr>
            <w:r>
              <w:rPr>
                <w:rFonts w:ascii="宋体" w:hAnsi="宋体" w:cs="黑体" w:hint="eastAsia"/>
                <w:b/>
              </w:rPr>
              <w:t>典型工作任务</w:t>
            </w:r>
          </w:p>
        </w:tc>
        <w:tc>
          <w:tcPr>
            <w:tcW w:w="1332" w:type="pct"/>
            <w:tcBorders>
              <w:left w:val="single" w:sz="4" w:space="0" w:color="auto"/>
              <w:right w:val="single" w:sz="4" w:space="0" w:color="auto"/>
            </w:tcBorders>
          </w:tcPr>
          <w:p w14:paraId="327195F8" w14:textId="77777777" w:rsidR="008E2A7E" w:rsidRDefault="00000000">
            <w:pPr>
              <w:jc w:val="center"/>
              <w:rPr>
                <w:rFonts w:ascii="宋体" w:hAnsi="宋体" w:cs="黑体" w:hint="eastAsia"/>
                <w:b/>
              </w:rPr>
            </w:pPr>
            <w:r>
              <w:rPr>
                <w:rFonts w:ascii="宋体" w:hAnsi="宋体" w:cs="黑体" w:hint="eastAsia"/>
                <w:b/>
              </w:rPr>
              <w:t>职业岗位能力要求</w:t>
            </w:r>
          </w:p>
        </w:tc>
        <w:tc>
          <w:tcPr>
            <w:tcW w:w="1082" w:type="pct"/>
            <w:tcBorders>
              <w:left w:val="single" w:sz="4" w:space="0" w:color="auto"/>
            </w:tcBorders>
            <w:vAlign w:val="center"/>
          </w:tcPr>
          <w:p w14:paraId="4A931F03" w14:textId="77777777" w:rsidR="008E2A7E" w:rsidRDefault="00000000">
            <w:pPr>
              <w:jc w:val="center"/>
              <w:rPr>
                <w:rFonts w:ascii="宋体" w:hAnsi="宋体" w:cs="黑体" w:hint="eastAsia"/>
                <w:b/>
              </w:rPr>
            </w:pPr>
            <w:r>
              <w:rPr>
                <w:rFonts w:ascii="宋体" w:hAnsi="宋体" w:cs="黑体" w:hint="eastAsia"/>
                <w:b/>
              </w:rPr>
              <w:t>对应课程</w:t>
            </w:r>
          </w:p>
        </w:tc>
      </w:tr>
      <w:tr w:rsidR="008E2A7E" w14:paraId="607C1AE8" w14:textId="77777777">
        <w:tc>
          <w:tcPr>
            <w:tcW w:w="417" w:type="pct"/>
            <w:vAlign w:val="center"/>
          </w:tcPr>
          <w:p w14:paraId="3737522A" w14:textId="77777777" w:rsidR="008E2A7E" w:rsidRDefault="00000000">
            <w:pPr>
              <w:jc w:val="center"/>
              <w:rPr>
                <w:rFonts w:ascii="宋体" w:hAnsi="宋体" w:cs="宋体" w:hint="eastAsia"/>
                <w:kern w:val="0"/>
              </w:rPr>
            </w:pPr>
            <w:r>
              <w:rPr>
                <w:rFonts w:ascii="宋体" w:hAnsi="宋体" w:cs="宋体"/>
                <w:kern w:val="0"/>
              </w:rPr>
              <w:t>1</w:t>
            </w:r>
          </w:p>
        </w:tc>
        <w:tc>
          <w:tcPr>
            <w:tcW w:w="834" w:type="pct"/>
            <w:tcBorders>
              <w:right w:val="single" w:sz="4" w:space="0" w:color="auto"/>
            </w:tcBorders>
            <w:vAlign w:val="center"/>
          </w:tcPr>
          <w:p w14:paraId="6057EC3F" w14:textId="77777777" w:rsidR="008E2A7E" w:rsidRDefault="00000000">
            <w:pPr>
              <w:rPr>
                <w:rFonts w:ascii="宋体" w:hAnsi="宋体" w:cs="宋体" w:hint="eastAsia"/>
                <w:kern w:val="0"/>
              </w:rPr>
            </w:pPr>
            <w:r>
              <w:rPr>
                <w:rFonts w:ascii="宋体" w:hAnsi="宋体" w:cs="宋体" w:hint="eastAsia"/>
                <w:kern w:val="0"/>
              </w:rPr>
              <w:t>广告设计师</w:t>
            </w:r>
          </w:p>
        </w:tc>
        <w:tc>
          <w:tcPr>
            <w:tcW w:w="1332" w:type="pct"/>
            <w:tcBorders>
              <w:left w:val="single" w:sz="4" w:space="0" w:color="auto"/>
              <w:right w:val="single" w:sz="4" w:space="0" w:color="auto"/>
            </w:tcBorders>
            <w:vAlign w:val="center"/>
          </w:tcPr>
          <w:p w14:paraId="280F28AC" w14:textId="77777777" w:rsidR="008E2A7E" w:rsidRDefault="00000000">
            <w:pPr>
              <w:rPr>
                <w:rFonts w:ascii="宋体" w:hAnsi="宋体" w:cs="宋体" w:hint="eastAsia"/>
                <w:kern w:val="0"/>
              </w:rPr>
            </w:pPr>
            <w:r>
              <w:rPr>
                <w:rFonts w:ascii="宋体" w:hAnsi="宋体" w:cs="宋体" w:hint="eastAsia"/>
                <w:kern w:val="0"/>
              </w:rPr>
              <w:t>1.活动策划方案与设计</w:t>
            </w:r>
          </w:p>
          <w:p w14:paraId="689804A8" w14:textId="77777777" w:rsidR="008E2A7E" w:rsidRDefault="00000000">
            <w:pPr>
              <w:rPr>
                <w:rFonts w:ascii="宋体" w:hAnsi="宋体" w:cs="宋体" w:hint="eastAsia"/>
                <w:kern w:val="0"/>
              </w:rPr>
            </w:pPr>
            <w:r>
              <w:rPr>
                <w:rFonts w:ascii="宋体" w:hAnsi="宋体" w:cs="宋体" w:hint="eastAsia"/>
                <w:kern w:val="0"/>
              </w:rPr>
              <w:t>2.图文图像编排与设计制作</w:t>
            </w:r>
          </w:p>
          <w:p w14:paraId="2AF78763" w14:textId="77777777" w:rsidR="008E2A7E" w:rsidRDefault="00000000">
            <w:pPr>
              <w:rPr>
                <w:rFonts w:ascii="宋体" w:hAnsi="宋体" w:cs="宋体" w:hint="eastAsia"/>
                <w:kern w:val="0"/>
              </w:rPr>
            </w:pPr>
            <w:r>
              <w:rPr>
                <w:rFonts w:ascii="宋体" w:hAnsi="宋体" w:cs="宋体" w:hint="eastAsia"/>
                <w:kern w:val="0"/>
              </w:rPr>
              <w:t>3.创意设计与表现</w:t>
            </w:r>
          </w:p>
          <w:p w14:paraId="75119915" w14:textId="77777777" w:rsidR="008E2A7E" w:rsidRDefault="00000000">
            <w:pPr>
              <w:rPr>
                <w:rFonts w:ascii="宋体" w:hAnsi="宋体" w:cs="宋体" w:hint="eastAsia"/>
                <w:kern w:val="0"/>
              </w:rPr>
            </w:pPr>
            <w:r>
              <w:rPr>
                <w:rFonts w:ascii="宋体" w:hAnsi="宋体" w:cs="宋体" w:hint="eastAsia"/>
                <w:kern w:val="0"/>
              </w:rPr>
              <w:t>4.设计制作与输出</w:t>
            </w:r>
          </w:p>
        </w:tc>
        <w:tc>
          <w:tcPr>
            <w:tcW w:w="1332" w:type="pct"/>
            <w:tcBorders>
              <w:left w:val="single" w:sz="4" w:space="0" w:color="auto"/>
              <w:right w:val="single" w:sz="4" w:space="0" w:color="auto"/>
            </w:tcBorders>
          </w:tcPr>
          <w:p w14:paraId="3F2ABCB4" w14:textId="77777777" w:rsidR="008E2A7E" w:rsidRDefault="00000000">
            <w:pPr>
              <w:rPr>
                <w:rFonts w:ascii="宋体" w:hAnsi="宋体" w:cs="宋体" w:hint="eastAsia"/>
                <w:kern w:val="0"/>
              </w:rPr>
            </w:pPr>
            <w:r>
              <w:rPr>
                <w:rFonts w:ascii="宋体" w:hAnsi="宋体" w:cs="宋体" w:hint="eastAsia"/>
                <w:kern w:val="0"/>
              </w:rPr>
              <w:t>1.具有一定有写作能力特别是调查报告、广告策划案的书写能力；</w:t>
            </w:r>
          </w:p>
          <w:p w14:paraId="65962BD1" w14:textId="77777777" w:rsidR="008E2A7E" w:rsidRDefault="00000000">
            <w:pPr>
              <w:rPr>
                <w:rFonts w:ascii="宋体" w:hAnsi="宋体" w:cs="宋体" w:hint="eastAsia"/>
                <w:kern w:val="0"/>
              </w:rPr>
            </w:pPr>
            <w:r>
              <w:rPr>
                <w:rFonts w:ascii="宋体" w:hAnsi="宋体" w:cs="宋体" w:hint="eastAsia"/>
                <w:kern w:val="0"/>
              </w:rPr>
              <w:t>2.具有用手绘形式表达自己的设计构想；具有想象能力和创新能力，审美能力和对设计构思的表达能力，熟练应用图、文、色表达自己的创意的设计能力；</w:t>
            </w:r>
          </w:p>
          <w:p w14:paraId="4D1BD661" w14:textId="77777777" w:rsidR="008E2A7E" w:rsidRDefault="00000000">
            <w:pPr>
              <w:rPr>
                <w:rFonts w:ascii="宋体" w:hAnsi="宋体" w:cs="宋体" w:hint="eastAsia"/>
                <w:kern w:val="0"/>
              </w:rPr>
            </w:pPr>
            <w:r>
              <w:rPr>
                <w:rFonts w:ascii="宋体" w:hAnsi="宋体" w:cs="宋体" w:hint="eastAsia"/>
                <w:kern w:val="0"/>
              </w:rPr>
              <w:t>3.具有熟练运用图形制作软件、图像制作软件、排版制作软件的能力。</w:t>
            </w:r>
          </w:p>
        </w:tc>
        <w:tc>
          <w:tcPr>
            <w:tcW w:w="1082" w:type="pct"/>
            <w:tcBorders>
              <w:left w:val="single" w:sz="4" w:space="0" w:color="auto"/>
            </w:tcBorders>
            <w:vAlign w:val="center"/>
          </w:tcPr>
          <w:p w14:paraId="3FFC1ED4" w14:textId="77777777" w:rsidR="008E2A7E" w:rsidRDefault="00000000">
            <w:pPr>
              <w:rPr>
                <w:rFonts w:ascii="宋体" w:hAnsi="宋体" w:cs="宋体" w:hint="eastAsia"/>
                <w:kern w:val="0"/>
              </w:rPr>
            </w:pPr>
            <w:r>
              <w:rPr>
                <w:rFonts w:ascii="宋体" w:hAnsi="宋体" w:cs="宋体" w:hint="eastAsia"/>
                <w:kern w:val="0"/>
              </w:rPr>
              <w:t>1.《广告策划与设计》</w:t>
            </w:r>
          </w:p>
          <w:p w14:paraId="463791D1" w14:textId="77777777" w:rsidR="008E2A7E" w:rsidRDefault="00000000">
            <w:pPr>
              <w:rPr>
                <w:rFonts w:ascii="宋体" w:hAnsi="宋体" w:cs="宋体" w:hint="eastAsia"/>
                <w:kern w:val="0"/>
              </w:rPr>
            </w:pPr>
            <w:r>
              <w:rPr>
                <w:rFonts w:ascii="宋体" w:hAnsi="宋体" w:cs="宋体" w:hint="eastAsia"/>
                <w:kern w:val="0"/>
              </w:rPr>
              <w:t>2.《图形图像处理》</w:t>
            </w:r>
          </w:p>
          <w:p w14:paraId="5CE1E0DB" w14:textId="77777777" w:rsidR="008E2A7E" w:rsidRDefault="00000000">
            <w:pPr>
              <w:rPr>
                <w:rFonts w:ascii="宋体" w:hAnsi="宋体" w:cs="宋体" w:hint="eastAsia"/>
                <w:kern w:val="0"/>
              </w:rPr>
            </w:pPr>
            <w:r>
              <w:rPr>
                <w:rFonts w:ascii="宋体" w:hAnsi="宋体" w:cs="宋体" w:hint="eastAsia"/>
                <w:kern w:val="0"/>
              </w:rPr>
              <w:t>3.《VI品牌形象设计》</w:t>
            </w:r>
          </w:p>
        </w:tc>
      </w:tr>
      <w:tr w:rsidR="008E2A7E" w14:paraId="437B739D" w14:textId="77777777">
        <w:tc>
          <w:tcPr>
            <w:tcW w:w="417" w:type="pct"/>
            <w:vAlign w:val="center"/>
          </w:tcPr>
          <w:p w14:paraId="14211EF6" w14:textId="77777777" w:rsidR="008E2A7E" w:rsidRDefault="00000000">
            <w:pPr>
              <w:jc w:val="center"/>
              <w:rPr>
                <w:rFonts w:ascii="宋体" w:hAnsi="宋体" w:cs="宋体" w:hint="eastAsia"/>
                <w:kern w:val="0"/>
              </w:rPr>
            </w:pPr>
            <w:r>
              <w:rPr>
                <w:rFonts w:ascii="宋体" w:hAnsi="宋体" w:cs="宋体"/>
                <w:kern w:val="0"/>
              </w:rPr>
              <w:t>2</w:t>
            </w:r>
          </w:p>
        </w:tc>
        <w:tc>
          <w:tcPr>
            <w:tcW w:w="834" w:type="pct"/>
            <w:tcBorders>
              <w:right w:val="single" w:sz="4" w:space="0" w:color="auto"/>
            </w:tcBorders>
            <w:vAlign w:val="center"/>
          </w:tcPr>
          <w:p w14:paraId="55AD6D53" w14:textId="77777777" w:rsidR="008E2A7E" w:rsidRDefault="00000000">
            <w:pPr>
              <w:rPr>
                <w:rFonts w:ascii="宋体" w:hAnsi="宋体" w:cs="宋体" w:hint="eastAsia"/>
                <w:kern w:val="0"/>
              </w:rPr>
            </w:pPr>
            <w:r>
              <w:rPr>
                <w:rFonts w:ascii="宋体" w:hAnsi="宋体" w:cs="宋体" w:hint="eastAsia"/>
                <w:kern w:val="0"/>
              </w:rPr>
              <w:t>企业形象设计师</w:t>
            </w:r>
          </w:p>
        </w:tc>
        <w:tc>
          <w:tcPr>
            <w:tcW w:w="1332" w:type="pct"/>
            <w:tcBorders>
              <w:left w:val="single" w:sz="4" w:space="0" w:color="auto"/>
              <w:right w:val="single" w:sz="4" w:space="0" w:color="auto"/>
            </w:tcBorders>
            <w:vAlign w:val="center"/>
          </w:tcPr>
          <w:p w14:paraId="7947FE90" w14:textId="77777777" w:rsidR="008E2A7E" w:rsidRDefault="00000000">
            <w:pPr>
              <w:rPr>
                <w:rFonts w:ascii="宋体" w:hAnsi="宋体" w:cs="宋体" w:hint="eastAsia"/>
                <w:kern w:val="0"/>
              </w:rPr>
            </w:pPr>
            <w:r>
              <w:rPr>
                <w:rFonts w:ascii="宋体" w:hAnsi="宋体" w:cs="宋体" w:hint="eastAsia"/>
                <w:kern w:val="0"/>
              </w:rPr>
              <w:t>1.市场调研分析</w:t>
            </w:r>
          </w:p>
          <w:p w14:paraId="59FDCC5A" w14:textId="77777777" w:rsidR="008E2A7E" w:rsidRDefault="00000000">
            <w:pPr>
              <w:rPr>
                <w:rFonts w:ascii="宋体" w:hAnsi="宋体" w:cs="宋体" w:hint="eastAsia"/>
                <w:kern w:val="0"/>
              </w:rPr>
            </w:pPr>
            <w:r>
              <w:rPr>
                <w:rFonts w:ascii="宋体" w:hAnsi="宋体" w:cs="宋体" w:hint="eastAsia"/>
                <w:kern w:val="0"/>
              </w:rPr>
              <w:t>2.设计方案的确定和提交</w:t>
            </w:r>
          </w:p>
          <w:p w14:paraId="78958437" w14:textId="77777777" w:rsidR="008E2A7E" w:rsidRDefault="00000000">
            <w:pPr>
              <w:rPr>
                <w:rFonts w:ascii="宋体" w:hAnsi="宋体" w:cs="宋体" w:hint="eastAsia"/>
                <w:kern w:val="0"/>
              </w:rPr>
            </w:pPr>
            <w:r>
              <w:rPr>
                <w:rFonts w:ascii="宋体" w:hAnsi="宋体" w:cs="宋体" w:hint="eastAsia"/>
                <w:kern w:val="0"/>
              </w:rPr>
              <w:t>3.基础与应用识别的系统设计</w:t>
            </w:r>
          </w:p>
          <w:p w14:paraId="1AFE24EC" w14:textId="77777777" w:rsidR="008E2A7E" w:rsidRDefault="00000000">
            <w:pPr>
              <w:rPr>
                <w:rFonts w:ascii="宋体" w:hAnsi="宋体" w:cs="宋体" w:hint="eastAsia"/>
                <w:kern w:val="0"/>
              </w:rPr>
            </w:pPr>
            <w:r>
              <w:rPr>
                <w:rFonts w:ascii="宋体" w:hAnsi="宋体" w:cs="宋体" w:hint="eastAsia"/>
                <w:kern w:val="0"/>
              </w:rPr>
              <w:t>4.手册的系统设计和打</w:t>
            </w:r>
            <w:r>
              <w:rPr>
                <w:rFonts w:ascii="宋体" w:hAnsi="宋体" w:cs="宋体" w:hint="eastAsia"/>
                <w:kern w:val="0"/>
              </w:rPr>
              <w:lastRenderedPageBreak/>
              <w:t>印装订</w:t>
            </w:r>
          </w:p>
        </w:tc>
        <w:tc>
          <w:tcPr>
            <w:tcW w:w="1332" w:type="pct"/>
            <w:tcBorders>
              <w:left w:val="single" w:sz="4" w:space="0" w:color="auto"/>
              <w:right w:val="single" w:sz="4" w:space="0" w:color="auto"/>
            </w:tcBorders>
          </w:tcPr>
          <w:p w14:paraId="22DB3DCA" w14:textId="77777777" w:rsidR="008E2A7E" w:rsidRDefault="00000000">
            <w:pPr>
              <w:rPr>
                <w:rFonts w:ascii="宋体" w:hAnsi="宋体" w:cs="宋体" w:hint="eastAsia"/>
                <w:kern w:val="0"/>
              </w:rPr>
            </w:pPr>
            <w:r>
              <w:rPr>
                <w:rFonts w:ascii="宋体" w:hAnsi="宋体" w:cs="宋体" w:hint="eastAsia"/>
                <w:kern w:val="0"/>
              </w:rPr>
              <w:lastRenderedPageBreak/>
              <w:t>1.具备把握市场的能力</w:t>
            </w:r>
          </w:p>
          <w:p w14:paraId="4FDE2FDF" w14:textId="77777777" w:rsidR="008E2A7E" w:rsidRDefault="00000000">
            <w:pPr>
              <w:rPr>
                <w:rFonts w:ascii="宋体" w:hAnsi="宋体" w:cs="宋体" w:hint="eastAsia"/>
                <w:kern w:val="0"/>
              </w:rPr>
            </w:pPr>
            <w:r>
              <w:rPr>
                <w:rFonts w:ascii="宋体" w:hAnsi="宋体" w:cs="宋体" w:hint="eastAsia"/>
                <w:kern w:val="0"/>
              </w:rPr>
              <w:t>2.具备市场分析能力</w:t>
            </w:r>
          </w:p>
          <w:p w14:paraId="19DF4E6A" w14:textId="77777777" w:rsidR="008E2A7E" w:rsidRDefault="00000000">
            <w:pPr>
              <w:rPr>
                <w:rFonts w:ascii="宋体" w:hAnsi="宋体" w:cs="宋体" w:hint="eastAsia"/>
                <w:kern w:val="0"/>
              </w:rPr>
            </w:pPr>
            <w:r>
              <w:rPr>
                <w:rFonts w:ascii="宋体" w:hAnsi="宋体" w:cs="宋体" w:hint="eastAsia"/>
                <w:kern w:val="0"/>
              </w:rPr>
              <w:t>3.具备搜集资料，制定设计方案的能力；表达设计方案的能力；</w:t>
            </w:r>
          </w:p>
          <w:p w14:paraId="26CFE82A" w14:textId="77777777" w:rsidR="008E2A7E" w:rsidRDefault="00000000">
            <w:pPr>
              <w:rPr>
                <w:rFonts w:ascii="宋体" w:hAnsi="宋体" w:cs="宋体" w:hint="eastAsia"/>
                <w:kern w:val="0"/>
              </w:rPr>
            </w:pPr>
            <w:r>
              <w:rPr>
                <w:rFonts w:ascii="宋体" w:hAnsi="宋体" w:cs="宋体" w:hint="eastAsia"/>
                <w:kern w:val="0"/>
              </w:rPr>
              <w:t>4.具有企业形象创意开</w:t>
            </w:r>
            <w:r>
              <w:rPr>
                <w:rFonts w:ascii="宋体" w:hAnsi="宋体" w:cs="宋体" w:hint="eastAsia"/>
                <w:kern w:val="0"/>
              </w:rPr>
              <w:lastRenderedPageBreak/>
              <w:t>发和设计制作的能力；</w:t>
            </w:r>
          </w:p>
        </w:tc>
        <w:tc>
          <w:tcPr>
            <w:tcW w:w="1082" w:type="pct"/>
            <w:tcBorders>
              <w:left w:val="single" w:sz="4" w:space="0" w:color="auto"/>
            </w:tcBorders>
            <w:vAlign w:val="center"/>
          </w:tcPr>
          <w:p w14:paraId="110A5AD1" w14:textId="77777777" w:rsidR="008E2A7E" w:rsidRDefault="00000000">
            <w:pPr>
              <w:rPr>
                <w:rFonts w:ascii="宋体" w:hAnsi="宋体" w:cs="宋体" w:hint="eastAsia"/>
                <w:kern w:val="0"/>
              </w:rPr>
            </w:pPr>
            <w:r>
              <w:rPr>
                <w:rFonts w:ascii="宋体" w:hAnsi="宋体" w:cs="宋体" w:hint="eastAsia"/>
                <w:kern w:val="0"/>
              </w:rPr>
              <w:lastRenderedPageBreak/>
              <w:t>1.《字体设计》</w:t>
            </w:r>
          </w:p>
          <w:p w14:paraId="554AC94F" w14:textId="77777777" w:rsidR="008E2A7E" w:rsidRDefault="00000000">
            <w:pPr>
              <w:rPr>
                <w:rFonts w:ascii="宋体" w:hAnsi="宋体" w:cs="宋体" w:hint="eastAsia"/>
                <w:kern w:val="0"/>
              </w:rPr>
            </w:pPr>
            <w:r>
              <w:rPr>
                <w:rFonts w:ascii="宋体" w:hAnsi="宋体" w:cs="宋体" w:hint="eastAsia"/>
                <w:kern w:val="0"/>
              </w:rPr>
              <w:t>2.《编排设计》</w:t>
            </w:r>
          </w:p>
          <w:p w14:paraId="3119BD2F" w14:textId="77777777" w:rsidR="008E2A7E" w:rsidRDefault="00000000">
            <w:pPr>
              <w:rPr>
                <w:rFonts w:ascii="宋体" w:hAnsi="宋体" w:cs="宋体" w:hint="eastAsia"/>
                <w:kern w:val="0"/>
              </w:rPr>
            </w:pPr>
            <w:r>
              <w:rPr>
                <w:rFonts w:ascii="宋体" w:hAnsi="宋体" w:cs="宋体" w:hint="eastAsia"/>
                <w:kern w:val="0"/>
              </w:rPr>
              <w:t>3.《VI品牌形象设计》</w:t>
            </w:r>
          </w:p>
        </w:tc>
      </w:tr>
      <w:tr w:rsidR="008E2A7E" w14:paraId="4C89D142" w14:textId="77777777">
        <w:tc>
          <w:tcPr>
            <w:tcW w:w="417" w:type="pct"/>
            <w:vAlign w:val="center"/>
          </w:tcPr>
          <w:p w14:paraId="720F2912" w14:textId="77777777" w:rsidR="008E2A7E" w:rsidRDefault="00000000">
            <w:pPr>
              <w:jc w:val="center"/>
              <w:rPr>
                <w:rFonts w:ascii="宋体" w:hAnsi="宋体" w:cs="宋体" w:hint="eastAsia"/>
                <w:kern w:val="0"/>
              </w:rPr>
            </w:pPr>
            <w:r>
              <w:rPr>
                <w:rFonts w:ascii="宋体" w:hAnsi="宋体" w:cs="宋体"/>
                <w:kern w:val="0"/>
              </w:rPr>
              <w:t>3</w:t>
            </w:r>
          </w:p>
        </w:tc>
        <w:tc>
          <w:tcPr>
            <w:tcW w:w="834" w:type="pct"/>
            <w:tcBorders>
              <w:right w:val="single" w:sz="4" w:space="0" w:color="auto"/>
            </w:tcBorders>
            <w:vAlign w:val="center"/>
          </w:tcPr>
          <w:p w14:paraId="4AA78BFA" w14:textId="77777777" w:rsidR="008E2A7E" w:rsidRDefault="00000000">
            <w:pPr>
              <w:rPr>
                <w:rFonts w:ascii="宋体" w:hAnsi="宋体" w:cs="宋体" w:hint="eastAsia"/>
                <w:kern w:val="0"/>
              </w:rPr>
            </w:pPr>
            <w:r>
              <w:rPr>
                <w:rFonts w:ascii="宋体" w:hAnsi="宋体" w:cs="宋体" w:hint="eastAsia"/>
                <w:kern w:val="0"/>
              </w:rPr>
              <w:t>美工师</w:t>
            </w:r>
          </w:p>
        </w:tc>
        <w:tc>
          <w:tcPr>
            <w:tcW w:w="1332" w:type="pct"/>
            <w:tcBorders>
              <w:left w:val="single" w:sz="4" w:space="0" w:color="auto"/>
              <w:right w:val="single" w:sz="4" w:space="0" w:color="auto"/>
            </w:tcBorders>
            <w:vAlign w:val="center"/>
          </w:tcPr>
          <w:p w14:paraId="18B1DA27" w14:textId="77777777" w:rsidR="008E2A7E" w:rsidRDefault="00000000">
            <w:pPr>
              <w:rPr>
                <w:rFonts w:ascii="宋体" w:hAnsi="宋体" w:cs="宋体" w:hint="eastAsia"/>
                <w:kern w:val="0"/>
              </w:rPr>
            </w:pPr>
            <w:r>
              <w:rPr>
                <w:rFonts w:ascii="宋体" w:hAnsi="宋体" w:cs="宋体" w:hint="eastAsia"/>
                <w:kern w:val="0"/>
              </w:rPr>
              <w:t>1.</w:t>
            </w:r>
            <w:r>
              <w:rPr>
                <w:rFonts w:ascii="宋体" w:hAnsi="宋体" w:cs="宋体" w:hint="eastAsia"/>
                <w:kern w:val="0"/>
                <w:lang w:eastAsia="zh-Hans"/>
              </w:rPr>
              <w:t>网店</w:t>
            </w:r>
            <w:r>
              <w:rPr>
                <w:rFonts w:ascii="宋体" w:hAnsi="宋体" w:cs="宋体" w:hint="eastAsia"/>
                <w:kern w:val="0"/>
              </w:rPr>
              <w:t>规划设计</w:t>
            </w:r>
          </w:p>
          <w:p w14:paraId="7A0AC5F5" w14:textId="77777777" w:rsidR="008E2A7E" w:rsidRDefault="00000000">
            <w:pPr>
              <w:rPr>
                <w:rFonts w:ascii="宋体" w:hAnsi="宋体" w:cs="宋体" w:hint="eastAsia"/>
                <w:kern w:val="0"/>
              </w:rPr>
            </w:pPr>
            <w:r>
              <w:rPr>
                <w:rFonts w:ascii="宋体" w:hAnsi="宋体" w:cs="宋体" w:hint="eastAsia"/>
                <w:kern w:val="0"/>
              </w:rPr>
              <w:t>2.</w:t>
            </w:r>
            <w:r>
              <w:rPr>
                <w:rFonts w:ascii="宋体" w:hAnsi="宋体" w:cs="宋体" w:hint="eastAsia"/>
                <w:kern w:val="0"/>
                <w:lang w:eastAsia="zh-Hans"/>
              </w:rPr>
              <w:t>互联网产品</w:t>
            </w:r>
            <w:r>
              <w:rPr>
                <w:rFonts w:ascii="宋体" w:hAnsi="宋体" w:cs="宋体" w:hint="eastAsia"/>
                <w:kern w:val="0"/>
              </w:rPr>
              <w:t>效果图设计与制作</w:t>
            </w:r>
          </w:p>
          <w:p w14:paraId="0A594643" w14:textId="77777777" w:rsidR="008E2A7E" w:rsidRDefault="00000000">
            <w:pPr>
              <w:rPr>
                <w:rFonts w:ascii="宋体" w:hAnsi="宋体" w:cs="宋体" w:hint="eastAsia"/>
                <w:kern w:val="0"/>
                <w:lang w:eastAsia="zh-Hans"/>
              </w:rPr>
            </w:pPr>
            <w:r>
              <w:rPr>
                <w:rFonts w:ascii="宋体" w:hAnsi="宋体" w:cs="宋体" w:hint="eastAsia"/>
                <w:kern w:val="0"/>
              </w:rPr>
              <w:t>3.</w:t>
            </w:r>
            <w:r>
              <w:rPr>
                <w:rFonts w:ascii="宋体" w:hAnsi="宋体" w:cs="宋体" w:hint="eastAsia"/>
                <w:kern w:val="0"/>
                <w:lang w:eastAsia="zh-Hans"/>
              </w:rPr>
              <w:t>互联网产品拍摄精修</w:t>
            </w:r>
          </w:p>
          <w:p w14:paraId="1DE92E5E" w14:textId="77777777" w:rsidR="008E2A7E" w:rsidRDefault="008E2A7E">
            <w:pPr>
              <w:rPr>
                <w:rFonts w:ascii="宋体" w:hAnsi="宋体" w:cs="宋体" w:hint="eastAsia"/>
                <w:kern w:val="0"/>
              </w:rPr>
            </w:pPr>
          </w:p>
        </w:tc>
        <w:tc>
          <w:tcPr>
            <w:tcW w:w="1332" w:type="pct"/>
            <w:tcBorders>
              <w:left w:val="single" w:sz="4" w:space="0" w:color="auto"/>
              <w:right w:val="single" w:sz="4" w:space="0" w:color="auto"/>
            </w:tcBorders>
          </w:tcPr>
          <w:p w14:paraId="15A47E34" w14:textId="77777777" w:rsidR="008E2A7E" w:rsidRDefault="00000000">
            <w:pPr>
              <w:rPr>
                <w:rFonts w:ascii="宋体" w:hAnsi="宋体" w:cs="宋体" w:hint="eastAsia"/>
                <w:kern w:val="0"/>
              </w:rPr>
            </w:pPr>
            <w:r>
              <w:rPr>
                <w:rFonts w:ascii="宋体" w:hAnsi="宋体" w:cs="宋体" w:hint="eastAsia"/>
                <w:kern w:val="0"/>
              </w:rPr>
              <w:t>1.具备专业的美术功底以及设计能力，能准确把握网</w:t>
            </w:r>
            <w:r>
              <w:rPr>
                <w:rFonts w:ascii="宋体" w:hAnsi="宋体" w:cs="宋体" w:hint="eastAsia"/>
                <w:kern w:val="0"/>
                <w:lang w:eastAsia="zh-Hans"/>
              </w:rPr>
              <w:t>店</w:t>
            </w:r>
            <w:r>
              <w:rPr>
                <w:rFonts w:ascii="宋体" w:hAnsi="宋体" w:cs="宋体" w:hint="eastAsia"/>
                <w:kern w:val="0"/>
              </w:rPr>
              <w:t>的整体风格以及用户体验;</w:t>
            </w:r>
          </w:p>
          <w:p w14:paraId="628A5141" w14:textId="77777777" w:rsidR="008E2A7E" w:rsidRDefault="00000000">
            <w:pPr>
              <w:rPr>
                <w:rFonts w:ascii="宋体" w:hAnsi="宋体" w:cs="宋体" w:hint="eastAsia"/>
                <w:kern w:val="0"/>
              </w:rPr>
            </w:pPr>
            <w:r>
              <w:rPr>
                <w:rFonts w:ascii="宋体" w:hAnsi="宋体" w:cs="宋体" w:hint="eastAsia"/>
                <w:kern w:val="0"/>
              </w:rPr>
              <w:t>2.了解网</w:t>
            </w:r>
            <w:r>
              <w:rPr>
                <w:rFonts w:ascii="宋体" w:hAnsi="宋体" w:cs="宋体" w:hint="eastAsia"/>
                <w:kern w:val="0"/>
                <w:lang w:eastAsia="zh-Hans"/>
              </w:rPr>
              <w:t>店的设计</w:t>
            </w:r>
            <w:r>
              <w:rPr>
                <w:rFonts w:ascii="宋体" w:hAnsi="宋体" w:cs="宋体" w:hint="eastAsia"/>
                <w:kern w:val="0"/>
              </w:rPr>
              <w:t>语言，能协助</w:t>
            </w:r>
            <w:r>
              <w:rPr>
                <w:rFonts w:ascii="宋体" w:hAnsi="宋体" w:cs="宋体" w:hint="eastAsia"/>
                <w:kern w:val="0"/>
                <w:lang w:eastAsia="zh-Hans"/>
              </w:rPr>
              <w:t>运营</w:t>
            </w:r>
            <w:r>
              <w:rPr>
                <w:rFonts w:ascii="宋体" w:hAnsi="宋体" w:cs="宋体" w:hint="eastAsia"/>
                <w:kern w:val="0"/>
              </w:rPr>
              <w:t>人员进行网</w:t>
            </w:r>
            <w:r>
              <w:rPr>
                <w:rFonts w:ascii="宋体" w:hAnsi="宋体" w:cs="宋体" w:hint="eastAsia"/>
                <w:kern w:val="0"/>
                <w:lang w:eastAsia="zh-Hans"/>
              </w:rPr>
              <w:t>店</w:t>
            </w:r>
            <w:r>
              <w:rPr>
                <w:rFonts w:ascii="宋体" w:hAnsi="宋体" w:cs="宋体" w:hint="eastAsia"/>
                <w:kern w:val="0"/>
              </w:rPr>
              <w:t>设计;</w:t>
            </w:r>
          </w:p>
          <w:p w14:paraId="6F5C0593" w14:textId="77777777" w:rsidR="008E2A7E" w:rsidRDefault="00000000">
            <w:pPr>
              <w:rPr>
                <w:rFonts w:ascii="宋体" w:hAnsi="宋体" w:cs="宋体" w:hint="eastAsia"/>
                <w:kern w:val="0"/>
              </w:rPr>
            </w:pPr>
            <w:r>
              <w:rPr>
                <w:rFonts w:ascii="宋体" w:hAnsi="宋体" w:cs="宋体" w:hint="eastAsia"/>
                <w:kern w:val="0"/>
              </w:rPr>
              <w:t>3.具备优秀的审美能力，能对网</w:t>
            </w:r>
            <w:r>
              <w:rPr>
                <w:rFonts w:ascii="宋体" w:hAnsi="宋体" w:cs="宋体" w:hint="eastAsia"/>
                <w:kern w:val="0"/>
                <w:lang w:eastAsia="zh-Hans"/>
              </w:rPr>
              <w:t>店</w:t>
            </w:r>
            <w:r>
              <w:rPr>
                <w:rFonts w:ascii="宋体" w:hAnsi="宋体" w:cs="宋体" w:hint="eastAsia"/>
                <w:kern w:val="0"/>
              </w:rPr>
              <w:t>进行视觉设计;</w:t>
            </w:r>
          </w:p>
          <w:p w14:paraId="384EC5E0" w14:textId="77777777" w:rsidR="008E2A7E" w:rsidRDefault="00000000">
            <w:pPr>
              <w:rPr>
                <w:rFonts w:ascii="宋体" w:hAnsi="宋体" w:cs="宋体" w:hint="eastAsia"/>
                <w:kern w:val="0"/>
              </w:rPr>
            </w:pPr>
            <w:r>
              <w:rPr>
                <w:rFonts w:ascii="宋体" w:hAnsi="宋体" w:cs="宋体" w:hint="eastAsia"/>
                <w:kern w:val="0"/>
              </w:rPr>
              <w:t>4.熟练掌握设计的相关软件;</w:t>
            </w:r>
          </w:p>
          <w:p w14:paraId="4109E463" w14:textId="77777777" w:rsidR="008E2A7E" w:rsidRDefault="00000000">
            <w:pPr>
              <w:rPr>
                <w:rFonts w:ascii="宋体" w:hAnsi="宋体" w:cs="宋体" w:hint="eastAsia"/>
                <w:kern w:val="0"/>
              </w:rPr>
            </w:pPr>
            <w:r>
              <w:rPr>
                <w:rFonts w:ascii="宋体" w:hAnsi="宋体" w:cs="宋体" w:hint="eastAsia"/>
                <w:kern w:val="0"/>
              </w:rPr>
              <w:t>5.具有一定的创新能力，具备较强的理解力和领悟力;</w:t>
            </w:r>
          </w:p>
        </w:tc>
        <w:tc>
          <w:tcPr>
            <w:tcW w:w="1082" w:type="pct"/>
            <w:tcBorders>
              <w:left w:val="single" w:sz="4" w:space="0" w:color="auto"/>
            </w:tcBorders>
            <w:vAlign w:val="center"/>
          </w:tcPr>
          <w:p w14:paraId="338B84C7" w14:textId="77777777" w:rsidR="008E2A7E" w:rsidRDefault="00000000">
            <w:pPr>
              <w:rPr>
                <w:rFonts w:ascii="宋体" w:hAnsi="宋体" w:cs="宋体" w:hint="eastAsia"/>
                <w:kern w:val="0"/>
              </w:rPr>
            </w:pPr>
            <w:r>
              <w:rPr>
                <w:rFonts w:ascii="宋体" w:hAnsi="宋体" w:cs="宋体" w:hint="eastAsia"/>
                <w:kern w:val="0"/>
              </w:rPr>
              <w:t>1.《编排设计》</w:t>
            </w:r>
          </w:p>
          <w:p w14:paraId="0A71A5D5" w14:textId="77777777" w:rsidR="008E2A7E" w:rsidRDefault="00000000">
            <w:pPr>
              <w:rPr>
                <w:rFonts w:ascii="宋体" w:hAnsi="宋体" w:cs="宋体" w:hint="eastAsia"/>
                <w:kern w:val="0"/>
                <w:lang w:eastAsia="zh-Hans"/>
              </w:rPr>
            </w:pPr>
            <w:r>
              <w:rPr>
                <w:rFonts w:ascii="宋体" w:hAnsi="宋体" w:cs="宋体"/>
                <w:kern w:val="0"/>
              </w:rPr>
              <w:t>2</w:t>
            </w:r>
            <w:r>
              <w:rPr>
                <w:rFonts w:ascii="宋体" w:hAnsi="宋体" w:cs="宋体" w:hint="eastAsia"/>
                <w:kern w:val="0"/>
              </w:rPr>
              <w:t>.</w:t>
            </w:r>
            <w:r>
              <w:rPr>
                <w:rFonts w:ascii="宋体" w:hAnsi="宋体" w:cs="宋体"/>
                <w:kern w:val="0"/>
              </w:rPr>
              <w:t>《</w:t>
            </w:r>
            <w:r>
              <w:rPr>
                <w:rFonts w:ascii="宋体" w:hAnsi="宋体" w:cs="宋体" w:hint="eastAsia"/>
                <w:kern w:val="0"/>
                <w:lang w:eastAsia="zh-Hans"/>
              </w:rPr>
              <w:t>插画基础</w:t>
            </w:r>
            <w:r>
              <w:rPr>
                <w:rFonts w:ascii="宋体" w:hAnsi="宋体" w:cs="宋体"/>
                <w:kern w:val="0"/>
                <w:lang w:eastAsia="zh-Hans"/>
              </w:rPr>
              <w:t>》</w:t>
            </w:r>
          </w:p>
          <w:p w14:paraId="44F38032" w14:textId="77777777" w:rsidR="008E2A7E" w:rsidRDefault="00000000">
            <w:pPr>
              <w:rPr>
                <w:rFonts w:ascii="宋体" w:hAnsi="宋体" w:cs="宋体" w:hint="eastAsia"/>
                <w:kern w:val="0"/>
                <w:lang w:eastAsia="zh-Hans"/>
              </w:rPr>
            </w:pPr>
            <w:r>
              <w:rPr>
                <w:rFonts w:ascii="宋体" w:hAnsi="宋体" w:cs="宋体"/>
                <w:kern w:val="0"/>
                <w:lang w:eastAsia="zh-Hans"/>
              </w:rPr>
              <w:t>3</w:t>
            </w:r>
            <w:r>
              <w:rPr>
                <w:rFonts w:ascii="宋体" w:hAnsi="宋体" w:cs="宋体" w:hint="eastAsia"/>
                <w:kern w:val="0"/>
                <w:lang w:eastAsia="zh-Hans"/>
              </w:rPr>
              <w:t>.</w:t>
            </w:r>
            <w:r>
              <w:rPr>
                <w:rFonts w:ascii="宋体" w:hAnsi="宋体" w:cs="宋体"/>
                <w:kern w:val="0"/>
                <w:lang w:eastAsia="zh-Hans"/>
              </w:rPr>
              <w:t>《</w:t>
            </w:r>
            <w:r>
              <w:rPr>
                <w:rFonts w:ascii="宋体" w:hAnsi="宋体" w:cs="宋体" w:hint="eastAsia"/>
                <w:kern w:val="0"/>
                <w:lang w:eastAsia="zh-Hans"/>
              </w:rPr>
              <w:t>图形图像处理</w:t>
            </w:r>
            <w:r>
              <w:rPr>
                <w:rFonts w:ascii="宋体" w:hAnsi="宋体" w:cs="宋体"/>
                <w:kern w:val="0"/>
                <w:lang w:eastAsia="zh-Hans"/>
              </w:rPr>
              <w:t>》</w:t>
            </w:r>
          </w:p>
        </w:tc>
      </w:tr>
      <w:tr w:rsidR="008E2A7E" w14:paraId="64064250" w14:textId="77777777">
        <w:tc>
          <w:tcPr>
            <w:tcW w:w="417" w:type="pct"/>
            <w:vAlign w:val="center"/>
          </w:tcPr>
          <w:p w14:paraId="5E2DBBAC" w14:textId="77777777" w:rsidR="008E2A7E" w:rsidRDefault="008E2A7E">
            <w:pPr>
              <w:jc w:val="center"/>
              <w:rPr>
                <w:rFonts w:ascii="宋体" w:hAnsi="宋体" w:cs="宋体" w:hint="eastAsia"/>
                <w:kern w:val="0"/>
              </w:rPr>
            </w:pPr>
          </w:p>
        </w:tc>
        <w:tc>
          <w:tcPr>
            <w:tcW w:w="834" w:type="pct"/>
            <w:tcBorders>
              <w:right w:val="single" w:sz="4" w:space="0" w:color="auto"/>
            </w:tcBorders>
            <w:vAlign w:val="center"/>
          </w:tcPr>
          <w:p w14:paraId="1B85A880" w14:textId="77777777" w:rsidR="008E2A7E" w:rsidRDefault="008E2A7E">
            <w:pPr>
              <w:rPr>
                <w:rFonts w:ascii="宋体" w:hAnsi="宋体" w:cs="宋体" w:hint="eastAsia"/>
                <w:kern w:val="0"/>
              </w:rPr>
            </w:pPr>
          </w:p>
        </w:tc>
        <w:tc>
          <w:tcPr>
            <w:tcW w:w="1332" w:type="pct"/>
            <w:tcBorders>
              <w:left w:val="single" w:sz="4" w:space="0" w:color="auto"/>
              <w:right w:val="single" w:sz="4" w:space="0" w:color="auto"/>
            </w:tcBorders>
            <w:vAlign w:val="center"/>
          </w:tcPr>
          <w:p w14:paraId="719E095E" w14:textId="77777777" w:rsidR="008E2A7E" w:rsidRDefault="008E2A7E">
            <w:pPr>
              <w:rPr>
                <w:rFonts w:ascii="宋体" w:hAnsi="宋体" w:cs="宋体" w:hint="eastAsia"/>
                <w:kern w:val="0"/>
              </w:rPr>
            </w:pPr>
          </w:p>
        </w:tc>
        <w:tc>
          <w:tcPr>
            <w:tcW w:w="1332" w:type="pct"/>
            <w:tcBorders>
              <w:left w:val="single" w:sz="4" w:space="0" w:color="auto"/>
              <w:right w:val="single" w:sz="4" w:space="0" w:color="auto"/>
            </w:tcBorders>
          </w:tcPr>
          <w:p w14:paraId="56DA574E" w14:textId="77777777" w:rsidR="008E2A7E" w:rsidRDefault="008E2A7E">
            <w:pPr>
              <w:rPr>
                <w:rFonts w:ascii="宋体" w:hAnsi="宋体" w:cs="宋体" w:hint="eastAsia"/>
                <w:kern w:val="0"/>
              </w:rPr>
            </w:pPr>
          </w:p>
        </w:tc>
        <w:tc>
          <w:tcPr>
            <w:tcW w:w="1082" w:type="pct"/>
            <w:tcBorders>
              <w:left w:val="single" w:sz="4" w:space="0" w:color="auto"/>
            </w:tcBorders>
            <w:vAlign w:val="center"/>
          </w:tcPr>
          <w:p w14:paraId="1154246E" w14:textId="77777777" w:rsidR="008E2A7E" w:rsidRDefault="008E2A7E">
            <w:pPr>
              <w:rPr>
                <w:rFonts w:ascii="宋体" w:hAnsi="宋体" w:cs="宋体" w:hint="eastAsia"/>
                <w:kern w:val="0"/>
              </w:rPr>
            </w:pPr>
          </w:p>
        </w:tc>
      </w:tr>
    </w:tbl>
    <w:p w14:paraId="5F2AD34C" w14:textId="77777777" w:rsidR="008E2A7E" w:rsidRDefault="008E2A7E">
      <w:pPr>
        <w:ind w:firstLineChars="200" w:firstLine="420"/>
      </w:pPr>
    </w:p>
    <w:p w14:paraId="08F8FB74" w14:textId="77777777" w:rsidR="008E2A7E" w:rsidRDefault="00000000">
      <w:pPr>
        <w:ind w:firstLineChars="200" w:firstLine="562"/>
        <w:rPr>
          <w:rFonts w:ascii="宋体" w:hAnsi="宋体" w:cs="黑体" w:hint="eastAsia"/>
          <w:b/>
          <w:sz w:val="28"/>
          <w:szCs w:val="28"/>
        </w:rPr>
      </w:pPr>
      <w:r>
        <w:rPr>
          <w:rFonts w:ascii="宋体" w:hAnsi="宋体" w:cs="黑体" w:hint="eastAsia"/>
          <w:b/>
          <w:sz w:val="28"/>
          <w:szCs w:val="28"/>
        </w:rPr>
        <w:t>2.选修课程（专业方向限选课程）</w:t>
      </w:r>
    </w:p>
    <w:p w14:paraId="52D359BF" w14:textId="77777777" w:rsidR="008E2A7E" w:rsidRDefault="00000000">
      <w:pPr>
        <w:tabs>
          <w:tab w:val="left" w:pos="720"/>
        </w:tabs>
        <w:autoSpaceDE w:val="0"/>
        <w:autoSpaceDN w:val="0"/>
        <w:adjustRightInd w:val="0"/>
        <w:ind w:firstLineChars="200" w:firstLine="422"/>
        <w:jc w:val="center"/>
        <w:rPr>
          <w:rFonts w:ascii="宋体" w:hAnsi="宋体" w:cs="黑体" w:hint="eastAsia"/>
          <w:b/>
        </w:rPr>
      </w:pPr>
      <w:r>
        <w:rPr>
          <w:rFonts w:ascii="宋体" w:hAnsi="宋体" w:cs="黑体" w:hint="eastAsia"/>
          <w:b/>
        </w:rPr>
        <w:t>表6 专业方向限选课程一览表</w:t>
      </w:r>
    </w:p>
    <w:tbl>
      <w:tblPr>
        <w:tblW w:w="8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269"/>
        <w:gridCol w:w="2441"/>
        <w:gridCol w:w="3376"/>
        <w:gridCol w:w="771"/>
      </w:tblGrid>
      <w:tr w:rsidR="008E2A7E" w14:paraId="0D26C73C" w14:textId="77777777">
        <w:trPr>
          <w:trHeight w:val="285"/>
          <w:jc w:val="center"/>
        </w:trPr>
        <w:tc>
          <w:tcPr>
            <w:tcW w:w="724" w:type="dxa"/>
            <w:vAlign w:val="center"/>
          </w:tcPr>
          <w:p w14:paraId="1126CE9B" w14:textId="77777777" w:rsidR="008E2A7E" w:rsidRDefault="00000000">
            <w:pPr>
              <w:jc w:val="center"/>
              <w:rPr>
                <w:rFonts w:ascii="宋体" w:hAnsi="宋体" w:cs="黑体" w:hint="eastAsia"/>
                <w:b/>
              </w:rPr>
            </w:pPr>
            <w:r>
              <w:rPr>
                <w:rFonts w:ascii="宋体" w:hAnsi="宋体" w:cs="黑体" w:hint="eastAsia"/>
                <w:b/>
              </w:rPr>
              <w:t>序号</w:t>
            </w:r>
          </w:p>
        </w:tc>
        <w:tc>
          <w:tcPr>
            <w:tcW w:w="1269" w:type="dxa"/>
            <w:vAlign w:val="center"/>
          </w:tcPr>
          <w:p w14:paraId="18D0B819" w14:textId="77777777" w:rsidR="008E2A7E" w:rsidRDefault="00000000">
            <w:pPr>
              <w:jc w:val="center"/>
              <w:rPr>
                <w:rFonts w:ascii="宋体" w:hAnsi="宋体" w:cs="黑体" w:hint="eastAsia"/>
                <w:b/>
              </w:rPr>
            </w:pPr>
            <w:r>
              <w:rPr>
                <w:rFonts w:ascii="宋体" w:hAnsi="宋体" w:cs="黑体" w:hint="eastAsia"/>
                <w:b/>
              </w:rPr>
              <w:t>课程名称</w:t>
            </w:r>
          </w:p>
        </w:tc>
        <w:tc>
          <w:tcPr>
            <w:tcW w:w="2441" w:type="dxa"/>
            <w:vAlign w:val="center"/>
          </w:tcPr>
          <w:p w14:paraId="1A335BDE" w14:textId="77777777" w:rsidR="008E2A7E" w:rsidRDefault="00000000">
            <w:pPr>
              <w:jc w:val="center"/>
              <w:rPr>
                <w:rFonts w:ascii="宋体" w:hAnsi="宋体" w:cs="黑体" w:hint="eastAsia"/>
                <w:b/>
              </w:rPr>
            </w:pPr>
            <w:r>
              <w:rPr>
                <w:rFonts w:ascii="宋体" w:hAnsi="宋体" w:cs="黑体" w:hint="eastAsia"/>
                <w:b/>
              </w:rPr>
              <w:t>课程目标</w:t>
            </w:r>
          </w:p>
        </w:tc>
        <w:tc>
          <w:tcPr>
            <w:tcW w:w="3376" w:type="dxa"/>
            <w:vAlign w:val="center"/>
          </w:tcPr>
          <w:p w14:paraId="3F5823BF" w14:textId="77777777" w:rsidR="008E2A7E" w:rsidRDefault="00000000">
            <w:pPr>
              <w:jc w:val="center"/>
              <w:rPr>
                <w:rFonts w:ascii="宋体" w:hAnsi="宋体" w:cs="黑体" w:hint="eastAsia"/>
                <w:b/>
              </w:rPr>
            </w:pPr>
            <w:r>
              <w:rPr>
                <w:rFonts w:ascii="宋体" w:hAnsi="宋体" w:cs="黑体" w:hint="eastAsia"/>
                <w:b/>
              </w:rPr>
              <w:t>主要内容和教学要求</w:t>
            </w:r>
          </w:p>
        </w:tc>
        <w:tc>
          <w:tcPr>
            <w:tcW w:w="771" w:type="dxa"/>
            <w:vAlign w:val="center"/>
          </w:tcPr>
          <w:p w14:paraId="336036E5" w14:textId="77777777" w:rsidR="008E2A7E" w:rsidRDefault="00000000">
            <w:pPr>
              <w:jc w:val="center"/>
              <w:rPr>
                <w:rFonts w:ascii="宋体" w:hAnsi="宋体" w:cs="黑体" w:hint="eastAsia"/>
                <w:b/>
              </w:rPr>
            </w:pPr>
            <w:r>
              <w:rPr>
                <w:rFonts w:ascii="宋体" w:hAnsi="宋体" w:cs="黑体" w:hint="eastAsia"/>
                <w:b/>
              </w:rPr>
              <w:t>备注</w:t>
            </w:r>
          </w:p>
        </w:tc>
      </w:tr>
      <w:tr w:rsidR="008E2A7E" w14:paraId="79BBD564" w14:textId="77777777">
        <w:trPr>
          <w:trHeight w:val="611"/>
          <w:jc w:val="center"/>
        </w:trPr>
        <w:tc>
          <w:tcPr>
            <w:tcW w:w="724" w:type="dxa"/>
            <w:vAlign w:val="center"/>
          </w:tcPr>
          <w:p w14:paraId="23B60CAF" w14:textId="77777777" w:rsidR="008E2A7E" w:rsidRDefault="00000000">
            <w:pPr>
              <w:jc w:val="left"/>
              <w:rPr>
                <w:rFonts w:ascii="宋体" w:hAnsi="宋体" w:cs="黑体" w:hint="eastAsia"/>
              </w:rPr>
            </w:pPr>
            <w:r>
              <w:rPr>
                <w:rFonts w:ascii="宋体" w:hAnsi="宋体" w:cs="黑体" w:hint="eastAsia"/>
              </w:rPr>
              <w:t>1</w:t>
            </w:r>
          </w:p>
        </w:tc>
        <w:tc>
          <w:tcPr>
            <w:tcW w:w="1269" w:type="dxa"/>
            <w:vAlign w:val="center"/>
          </w:tcPr>
          <w:p w14:paraId="1A115EC8" w14:textId="77777777" w:rsidR="008E2A7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电商创意视觉设计</w:t>
            </w:r>
          </w:p>
        </w:tc>
        <w:tc>
          <w:tcPr>
            <w:tcW w:w="2441" w:type="dxa"/>
            <w:vAlign w:val="center"/>
          </w:tcPr>
          <w:p w14:paraId="276DE3E4" w14:textId="77777777" w:rsidR="008E2A7E" w:rsidRDefault="00000000">
            <w:pPr>
              <w:rPr>
                <w:rFonts w:ascii="宋体" w:hAnsi="宋体" w:cs="宋体" w:hint="eastAsia"/>
                <w:kern w:val="0"/>
              </w:rPr>
            </w:pPr>
            <w:r>
              <w:rPr>
                <w:rFonts w:ascii="宋体" w:hAnsi="宋体" w:cs="宋体" w:hint="eastAsia"/>
                <w:kern w:val="0"/>
              </w:rPr>
              <w:t>1.理解摄影摄像的目的与要求，摄影摄像所需的器材设备以及数码摄影的特点。</w:t>
            </w:r>
          </w:p>
          <w:p w14:paraId="3DCC7560" w14:textId="77777777" w:rsidR="008E2A7E" w:rsidRDefault="00000000">
            <w:pPr>
              <w:rPr>
                <w:rFonts w:ascii="宋体" w:hAnsi="宋体" w:cs="宋体" w:hint="eastAsia"/>
                <w:kern w:val="0"/>
              </w:rPr>
            </w:pPr>
            <w:r>
              <w:rPr>
                <w:rFonts w:ascii="宋体" w:hAnsi="宋体" w:cs="宋体" w:hint="eastAsia"/>
                <w:kern w:val="0"/>
              </w:rPr>
              <w:t>2.了解数码相机的性能，学会数码相机的使用方法，基本掌握数码技术处理技术。</w:t>
            </w:r>
          </w:p>
          <w:p w14:paraId="67BFABA7" w14:textId="77777777" w:rsidR="008E2A7E" w:rsidRDefault="00000000">
            <w:pPr>
              <w:rPr>
                <w:rFonts w:ascii="宋体" w:hAnsi="宋体" w:cs="宋体" w:hint="eastAsia"/>
                <w:kern w:val="0"/>
              </w:rPr>
            </w:pPr>
            <w:r>
              <w:rPr>
                <w:rFonts w:ascii="宋体" w:hAnsi="宋体" w:cs="宋体" w:hint="eastAsia"/>
                <w:kern w:val="0"/>
              </w:rPr>
              <w:t>3.了解透镜的种类，理解镜头镀膜的作用。理解焦距和口径是镜头的两个重要性能指标。</w:t>
            </w:r>
          </w:p>
          <w:p w14:paraId="3F292652" w14:textId="77777777" w:rsidR="008E2A7E" w:rsidRDefault="00000000">
            <w:pPr>
              <w:rPr>
                <w:rFonts w:ascii="宋体" w:hAnsi="宋体" w:cs="宋体" w:hint="eastAsia"/>
                <w:kern w:val="0"/>
              </w:rPr>
            </w:pPr>
            <w:r>
              <w:rPr>
                <w:rFonts w:ascii="宋体" w:hAnsi="宋体" w:cs="宋体" w:hint="eastAsia"/>
                <w:kern w:val="0"/>
              </w:rPr>
              <w:t xml:space="preserve">4.了解镜头的种类，合理选择使用镜头，理解镜头存在的各种像差及其原因。 </w:t>
            </w:r>
          </w:p>
          <w:p w14:paraId="28AFECE9" w14:textId="77777777" w:rsidR="008E2A7E" w:rsidRDefault="00000000">
            <w:pPr>
              <w:rPr>
                <w:rFonts w:ascii="宋体" w:hAnsi="宋体" w:cs="宋体" w:hint="eastAsia"/>
                <w:kern w:val="0"/>
              </w:rPr>
            </w:pPr>
            <w:r>
              <w:rPr>
                <w:rFonts w:ascii="宋体" w:hAnsi="宋体" w:cs="宋体" w:hint="eastAsia"/>
                <w:kern w:val="0"/>
              </w:rPr>
              <w:t>5.掌握不同的拍摄点与画面变化的关系，理解和掌握稳定、空白与三分法的摄影技法。理解画幅和“虚实”概念。</w:t>
            </w:r>
          </w:p>
          <w:p w14:paraId="00206750" w14:textId="77777777" w:rsidR="008E2A7E" w:rsidRDefault="00000000">
            <w:pPr>
              <w:rPr>
                <w:rFonts w:ascii="宋体" w:hAnsi="宋体" w:cs="宋体" w:hint="eastAsia"/>
                <w:kern w:val="0"/>
              </w:rPr>
            </w:pPr>
            <w:r>
              <w:rPr>
                <w:rFonts w:ascii="宋体" w:hAnsi="宋体" w:cs="宋体" w:hint="eastAsia"/>
                <w:kern w:val="0"/>
              </w:rPr>
              <w:t>6.在摄影过程中，应恰当</w:t>
            </w:r>
            <w:r>
              <w:rPr>
                <w:rFonts w:ascii="宋体" w:hAnsi="宋体" w:cs="宋体" w:hint="eastAsia"/>
                <w:kern w:val="0"/>
              </w:rPr>
              <w:lastRenderedPageBreak/>
              <w:t>选择画幅，能正确运用虚实相结合的摄影技法，在摄影中能正确选择前景和背景。</w:t>
            </w:r>
          </w:p>
          <w:p w14:paraId="7628122B" w14:textId="77777777" w:rsidR="008E2A7E" w:rsidRDefault="00000000">
            <w:pPr>
              <w:rPr>
                <w:rFonts w:ascii="宋体" w:hAnsi="宋体" w:cs="宋体" w:hint="eastAsia"/>
                <w:kern w:val="0"/>
              </w:rPr>
            </w:pPr>
            <w:r>
              <w:rPr>
                <w:rFonts w:ascii="宋体" w:hAnsi="宋体" w:cs="宋体" w:hint="eastAsia"/>
                <w:kern w:val="0"/>
              </w:rPr>
              <w:t xml:space="preserve">7.摄影中注意掌握线条的运用和质感的表现方法，理解摄影用光的六大基本因素和摄影用光的造型目的。 </w:t>
            </w:r>
          </w:p>
          <w:p w14:paraId="7A4DFEF8" w14:textId="77777777" w:rsidR="008E2A7E" w:rsidRDefault="00000000">
            <w:pPr>
              <w:rPr>
                <w:rFonts w:ascii="宋体" w:hAnsi="宋体" w:cs="宋体" w:hint="eastAsia"/>
                <w:kern w:val="0"/>
              </w:rPr>
            </w:pPr>
            <w:r>
              <w:rPr>
                <w:rFonts w:ascii="宋体" w:hAnsi="宋体" w:cs="宋体" w:hint="eastAsia"/>
                <w:kern w:val="0"/>
              </w:rPr>
              <w:t>8.了解多次曝光的含义，理解人像摄影和各种风光摄影的技术要点，通过摄影实践，掌握其拍摄方法和技巧。</w:t>
            </w:r>
          </w:p>
        </w:tc>
        <w:tc>
          <w:tcPr>
            <w:tcW w:w="3376" w:type="dxa"/>
            <w:vAlign w:val="center"/>
          </w:tcPr>
          <w:p w14:paraId="1D3B685B" w14:textId="77777777" w:rsidR="008E2A7E" w:rsidRDefault="00000000">
            <w:pPr>
              <w:rPr>
                <w:rFonts w:ascii="宋体" w:hAnsi="宋体" w:cs="宋体" w:hint="eastAsia"/>
                <w:kern w:val="0"/>
              </w:rPr>
            </w:pPr>
            <w:r>
              <w:rPr>
                <w:rFonts w:ascii="宋体" w:hAnsi="宋体" w:cs="宋体" w:hint="eastAsia"/>
                <w:kern w:val="0"/>
              </w:rPr>
              <w:lastRenderedPageBreak/>
              <w:t xml:space="preserve">1.摄影的诞生及其发展。 </w:t>
            </w:r>
          </w:p>
          <w:p w14:paraId="0B1F3311" w14:textId="77777777" w:rsidR="008E2A7E" w:rsidRDefault="00000000">
            <w:pPr>
              <w:rPr>
                <w:rFonts w:ascii="宋体" w:hAnsi="宋体" w:cs="宋体" w:hint="eastAsia"/>
                <w:kern w:val="0"/>
              </w:rPr>
            </w:pPr>
            <w:r>
              <w:rPr>
                <w:rFonts w:ascii="宋体" w:hAnsi="宋体" w:cs="宋体" w:hint="eastAsia"/>
                <w:kern w:val="0"/>
              </w:rPr>
              <w:t xml:space="preserve">2.数码摄影的特性。 </w:t>
            </w:r>
          </w:p>
          <w:p w14:paraId="46F6DC02" w14:textId="77777777" w:rsidR="008E2A7E" w:rsidRDefault="00000000">
            <w:pPr>
              <w:rPr>
                <w:rFonts w:ascii="宋体" w:hAnsi="宋体" w:cs="宋体" w:hint="eastAsia"/>
                <w:kern w:val="0"/>
              </w:rPr>
            </w:pPr>
            <w:r>
              <w:rPr>
                <w:rFonts w:ascii="宋体" w:hAnsi="宋体" w:cs="宋体" w:hint="eastAsia"/>
                <w:kern w:val="0"/>
              </w:rPr>
              <w:t xml:space="preserve">3.数码摄影的应用。 </w:t>
            </w:r>
          </w:p>
          <w:p w14:paraId="0763017C" w14:textId="77777777" w:rsidR="008E2A7E" w:rsidRDefault="00000000">
            <w:pPr>
              <w:rPr>
                <w:rFonts w:ascii="宋体" w:hAnsi="宋体" w:cs="宋体" w:hint="eastAsia"/>
                <w:kern w:val="0"/>
              </w:rPr>
            </w:pPr>
            <w:r>
              <w:rPr>
                <w:rFonts w:ascii="宋体" w:hAnsi="宋体" w:cs="宋体" w:hint="eastAsia"/>
                <w:kern w:val="0"/>
              </w:rPr>
              <w:t xml:space="preserve">4.数码摄影的特点。 </w:t>
            </w:r>
          </w:p>
          <w:p w14:paraId="7C3CB3D5" w14:textId="77777777" w:rsidR="008E2A7E" w:rsidRDefault="00000000">
            <w:pPr>
              <w:rPr>
                <w:rFonts w:ascii="宋体" w:hAnsi="宋体" w:cs="宋体" w:hint="eastAsia"/>
                <w:kern w:val="0"/>
              </w:rPr>
            </w:pPr>
            <w:r>
              <w:rPr>
                <w:rFonts w:ascii="宋体" w:hAnsi="宋体" w:cs="宋体" w:hint="eastAsia"/>
                <w:kern w:val="0"/>
              </w:rPr>
              <w:t>5.数码影像创作的基本要求。</w:t>
            </w:r>
          </w:p>
          <w:p w14:paraId="3FCBDEA7" w14:textId="77777777" w:rsidR="008E2A7E" w:rsidRDefault="00000000">
            <w:pPr>
              <w:rPr>
                <w:rFonts w:ascii="宋体" w:hAnsi="宋体" w:cs="宋体" w:hint="eastAsia"/>
                <w:kern w:val="0"/>
              </w:rPr>
            </w:pPr>
            <w:r>
              <w:rPr>
                <w:rFonts w:ascii="宋体" w:hAnsi="宋体" w:cs="宋体" w:hint="eastAsia"/>
                <w:kern w:val="0"/>
              </w:rPr>
              <w:t xml:space="preserve">6.数码摄影作品评价标准。 </w:t>
            </w:r>
          </w:p>
          <w:p w14:paraId="0B297248" w14:textId="77777777" w:rsidR="008E2A7E" w:rsidRDefault="00000000">
            <w:pPr>
              <w:rPr>
                <w:rFonts w:ascii="宋体" w:hAnsi="宋体" w:cs="宋体" w:hint="eastAsia"/>
                <w:kern w:val="0"/>
              </w:rPr>
            </w:pPr>
            <w:r>
              <w:rPr>
                <w:rFonts w:ascii="宋体" w:hAnsi="宋体" w:cs="宋体" w:hint="eastAsia"/>
                <w:kern w:val="0"/>
              </w:rPr>
              <w:t xml:space="preserve">7.项目实践。 </w:t>
            </w:r>
          </w:p>
          <w:p w14:paraId="5011DDD1" w14:textId="77777777" w:rsidR="008E2A7E" w:rsidRDefault="00000000">
            <w:pPr>
              <w:rPr>
                <w:rFonts w:ascii="宋体" w:hAnsi="宋体" w:cs="宋体" w:hint="eastAsia"/>
                <w:kern w:val="0"/>
              </w:rPr>
            </w:pPr>
            <w:r>
              <w:rPr>
                <w:rFonts w:ascii="宋体" w:hAnsi="宋体" w:cs="宋体" w:hint="eastAsia"/>
                <w:kern w:val="0"/>
              </w:rPr>
              <w:t>8.项目作品赏析。</w:t>
            </w:r>
          </w:p>
        </w:tc>
        <w:tc>
          <w:tcPr>
            <w:tcW w:w="771" w:type="dxa"/>
            <w:vMerge w:val="restart"/>
            <w:vAlign w:val="center"/>
          </w:tcPr>
          <w:p w14:paraId="58777477" w14:textId="77777777" w:rsidR="008E2A7E" w:rsidRDefault="00000000">
            <w:pPr>
              <w:jc w:val="left"/>
              <w:rPr>
                <w:rFonts w:ascii="宋体" w:hAnsi="宋体" w:cs="黑体" w:hint="eastAsia"/>
              </w:rPr>
            </w:pPr>
            <w:r>
              <w:rPr>
                <w:rFonts w:ascii="宋体" w:hAnsi="宋体" w:cs="黑体" w:hint="eastAsia"/>
              </w:rPr>
              <w:t>广告设计</w:t>
            </w:r>
          </w:p>
        </w:tc>
      </w:tr>
      <w:tr w:rsidR="008E2A7E" w14:paraId="4394BF05" w14:textId="77777777">
        <w:trPr>
          <w:trHeight w:val="611"/>
          <w:jc w:val="center"/>
        </w:trPr>
        <w:tc>
          <w:tcPr>
            <w:tcW w:w="724" w:type="dxa"/>
            <w:vAlign w:val="center"/>
          </w:tcPr>
          <w:p w14:paraId="35F64734" w14:textId="77777777" w:rsidR="008E2A7E" w:rsidRDefault="00000000">
            <w:pPr>
              <w:jc w:val="left"/>
              <w:rPr>
                <w:rFonts w:ascii="宋体" w:hAnsi="宋体" w:cs="黑体" w:hint="eastAsia"/>
              </w:rPr>
            </w:pPr>
            <w:r>
              <w:rPr>
                <w:rFonts w:ascii="宋体" w:hAnsi="宋体" w:cs="黑体" w:hint="eastAsia"/>
              </w:rPr>
              <w:t>2</w:t>
            </w:r>
          </w:p>
        </w:tc>
        <w:tc>
          <w:tcPr>
            <w:tcW w:w="1269" w:type="dxa"/>
            <w:vAlign w:val="center"/>
          </w:tcPr>
          <w:p w14:paraId="441662B1" w14:textId="77777777" w:rsidR="008E2A7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平面设计综合实训</w:t>
            </w:r>
          </w:p>
        </w:tc>
        <w:tc>
          <w:tcPr>
            <w:tcW w:w="2441" w:type="dxa"/>
            <w:vAlign w:val="center"/>
          </w:tcPr>
          <w:p w14:paraId="29D5011C" w14:textId="77777777" w:rsidR="008E2A7E" w:rsidRDefault="00000000">
            <w:pPr>
              <w:rPr>
                <w:rFonts w:ascii="宋体" w:hAnsi="宋体" w:cs="宋体" w:hint="eastAsia"/>
                <w:kern w:val="0"/>
              </w:rPr>
            </w:pPr>
            <w:r>
              <w:rPr>
                <w:rFonts w:ascii="宋体" w:hAnsi="宋体" w:cs="宋体" w:hint="eastAsia"/>
                <w:kern w:val="0"/>
              </w:rPr>
              <w:t>1、通过市场调查，了解企业现状和需求背景；制定有效的市场策划方案的能力。</w:t>
            </w:r>
          </w:p>
          <w:p w14:paraId="6B985CB8" w14:textId="77777777" w:rsidR="008E2A7E" w:rsidRDefault="00000000">
            <w:pPr>
              <w:rPr>
                <w:rFonts w:ascii="宋体" w:hAnsi="宋体" w:cs="宋体" w:hint="eastAsia"/>
                <w:kern w:val="0"/>
              </w:rPr>
            </w:pPr>
            <w:r>
              <w:rPr>
                <w:rFonts w:ascii="宋体" w:hAnsi="宋体" w:cs="宋体" w:hint="eastAsia"/>
                <w:kern w:val="0"/>
              </w:rPr>
              <w:t>2、熟练掌握企业新媒体广告设计的内容与过程。</w:t>
            </w:r>
          </w:p>
          <w:p w14:paraId="4F29FEF8" w14:textId="77777777" w:rsidR="008E2A7E" w:rsidRDefault="00000000">
            <w:pPr>
              <w:rPr>
                <w:rFonts w:ascii="宋体" w:hAnsi="宋体" w:cs="宋体" w:hint="eastAsia"/>
                <w:kern w:val="0"/>
              </w:rPr>
            </w:pPr>
            <w:r>
              <w:rPr>
                <w:rFonts w:ascii="宋体" w:hAnsi="宋体" w:cs="宋体" w:hint="eastAsia"/>
                <w:kern w:val="0"/>
              </w:rPr>
              <w:t>3、培养学生集体合作精神与新媒体广告设计能力和设计水平。</w:t>
            </w:r>
          </w:p>
          <w:p w14:paraId="19276150" w14:textId="77777777" w:rsidR="008E2A7E" w:rsidRDefault="00000000">
            <w:pPr>
              <w:rPr>
                <w:rFonts w:ascii="宋体" w:hAnsi="宋体" w:cs="黑体" w:hint="eastAsia"/>
                <w:b/>
              </w:rPr>
            </w:pPr>
            <w:r>
              <w:rPr>
                <w:rFonts w:ascii="宋体" w:hAnsi="宋体" w:cs="宋体" w:hint="eastAsia"/>
                <w:kern w:val="0"/>
              </w:rPr>
              <w:t>4.熟练使用Pr剪辑视音频，作为企业的宣传广告。</w:t>
            </w:r>
          </w:p>
        </w:tc>
        <w:tc>
          <w:tcPr>
            <w:tcW w:w="3376" w:type="dxa"/>
            <w:vAlign w:val="center"/>
          </w:tcPr>
          <w:p w14:paraId="16CCFF26" w14:textId="77777777" w:rsidR="008E2A7E" w:rsidRDefault="00000000">
            <w:pPr>
              <w:rPr>
                <w:rFonts w:ascii="宋体" w:hAnsi="宋体" w:cs="宋体" w:hint="eastAsia"/>
                <w:kern w:val="0"/>
              </w:rPr>
            </w:pPr>
            <w:r>
              <w:rPr>
                <w:rFonts w:ascii="宋体" w:hAnsi="宋体" w:cs="宋体" w:hint="eastAsia"/>
                <w:kern w:val="0"/>
              </w:rPr>
              <w:t>1.观看各种不同类型的广告作品并分析。</w:t>
            </w:r>
          </w:p>
          <w:p w14:paraId="51651A6A" w14:textId="77777777" w:rsidR="008E2A7E" w:rsidRDefault="00000000">
            <w:pPr>
              <w:rPr>
                <w:rFonts w:ascii="宋体" w:hAnsi="宋体" w:cs="宋体" w:hint="eastAsia"/>
                <w:kern w:val="0"/>
              </w:rPr>
            </w:pPr>
            <w:r>
              <w:rPr>
                <w:rFonts w:ascii="宋体" w:hAnsi="宋体" w:cs="宋体" w:hint="eastAsia"/>
                <w:kern w:val="0"/>
              </w:rPr>
              <w:t>2.新媒体杂志广告设计、新媒体报纸广告设计或广告宣传视频。</w:t>
            </w:r>
          </w:p>
          <w:p w14:paraId="2EB32488" w14:textId="77777777" w:rsidR="008E2A7E" w:rsidRDefault="00000000">
            <w:pPr>
              <w:rPr>
                <w:rFonts w:ascii="宋体" w:hAnsi="宋体" w:cs="宋体" w:hint="eastAsia"/>
                <w:kern w:val="0"/>
              </w:rPr>
            </w:pPr>
            <w:r>
              <w:rPr>
                <w:rFonts w:ascii="宋体" w:hAnsi="宋体" w:cs="宋体" w:hint="eastAsia"/>
                <w:kern w:val="0"/>
              </w:rPr>
              <w:t>3.新媒体视频设计。</w:t>
            </w:r>
          </w:p>
          <w:p w14:paraId="298D4EF2" w14:textId="77777777" w:rsidR="008E2A7E" w:rsidRDefault="00000000">
            <w:pPr>
              <w:rPr>
                <w:rFonts w:ascii="宋体" w:hAnsi="宋体" w:cs="宋体" w:hint="eastAsia"/>
                <w:kern w:val="0"/>
              </w:rPr>
            </w:pPr>
            <w:r>
              <w:rPr>
                <w:rFonts w:ascii="宋体" w:hAnsi="宋体" w:cs="宋体" w:hint="eastAsia"/>
                <w:kern w:val="0"/>
              </w:rPr>
              <w:t>4.制作多媒体演示文稿。</w:t>
            </w:r>
          </w:p>
          <w:p w14:paraId="2D1A7614" w14:textId="77777777" w:rsidR="008E2A7E" w:rsidRDefault="00000000">
            <w:pPr>
              <w:rPr>
                <w:rFonts w:ascii="宋体" w:hAnsi="宋体" w:cs="黑体" w:hint="eastAsia"/>
                <w:b/>
              </w:rPr>
            </w:pPr>
            <w:r>
              <w:rPr>
                <w:rFonts w:ascii="宋体" w:hAnsi="宋体" w:cs="宋体" w:hint="eastAsia"/>
                <w:kern w:val="0"/>
              </w:rPr>
              <w:t>5.广告系列作品的创意与设计。</w:t>
            </w:r>
          </w:p>
        </w:tc>
        <w:tc>
          <w:tcPr>
            <w:tcW w:w="771" w:type="dxa"/>
            <w:vMerge/>
            <w:vAlign w:val="center"/>
          </w:tcPr>
          <w:p w14:paraId="6B30A0C6" w14:textId="77777777" w:rsidR="008E2A7E" w:rsidRDefault="008E2A7E">
            <w:pPr>
              <w:jc w:val="left"/>
              <w:rPr>
                <w:rFonts w:ascii="宋体" w:hAnsi="宋体" w:cs="黑体" w:hint="eastAsia"/>
                <w:b/>
              </w:rPr>
            </w:pPr>
          </w:p>
        </w:tc>
      </w:tr>
      <w:tr w:rsidR="008E2A7E" w14:paraId="088572B6" w14:textId="77777777">
        <w:trPr>
          <w:trHeight w:val="611"/>
          <w:jc w:val="center"/>
        </w:trPr>
        <w:tc>
          <w:tcPr>
            <w:tcW w:w="724" w:type="dxa"/>
            <w:vAlign w:val="center"/>
          </w:tcPr>
          <w:p w14:paraId="3C70FCA8" w14:textId="77777777" w:rsidR="008E2A7E" w:rsidRDefault="00000000">
            <w:pPr>
              <w:jc w:val="left"/>
              <w:rPr>
                <w:rFonts w:ascii="宋体" w:hAnsi="宋体" w:cs="黑体" w:hint="eastAsia"/>
              </w:rPr>
            </w:pPr>
            <w:r>
              <w:rPr>
                <w:rFonts w:ascii="宋体" w:hAnsi="宋体" w:cs="黑体" w:hint="eastAsia"/>
              </w:rPr>
              <w:t>3</w:t>
            </w:r>
          </w:p>
        </w:tc>
        <w:tc>
          <w:tcPr>
            <w:tcW w:w="1269" w:type="dxa"/>
            <w:vAlign w:val="center"/>
          </w:tcPr>
          <w:p w14:paraId="55998AB4" w14:textId="77777777" w:rsidR="008E2A7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书籍装帧设计</w:t>
            </w:r>
          </w:p>
        </w:tc>
        <w:tc>
          <w:tcPr>
            <w:tcW w:w="2441" w:type="dxa"/>
            <w:vAlign w:val="center"/>
          </w:tcPr>
          <w:p w14:paraId="7E6AF4C7" w14:textId="77777777" w:rsidR="008E2A7E" w:rsidRDefault="00000000">
            <w:pPr>
              <w:rPr>
                <w:rFonts w:ascii="宋体" w:hAnsi="宋体" w:cs="宋体" w:hint="eastAsia"/>
                <w:kern w:val="0"/>
              </w:rPr>
            </w:pPr>
            <w:r>
              <w:rPr>
                <w:rFonts w:ascii="宋体" w:hAnsi="宋体" w:cs="宋体" w:hint="eastAsia"/>
                <w:kern w:val="0"/>
              </w:rPr>
              <w:t>1.了解书籍装帧设计的基本原理；</w:t>
            </w:r>
          </w:p>
          <w:p w14:paraId="683D6AE1" w14:textId="77777777" w:rsidR="008E2A7E" w:rsidRDefault="00000000">
            <w:pPr>
              <w:rPr>
                <w:rFonts w:ascii="宋体" w:hAnsi="宋体" w:cs="宋体" w:hint="eastAsia"/>
                <w:kern w:val="0"/>
              </w:rPr>
            </w:pPr>
            <w:r>
              <w:rPr>
                <w:rFonts w:ascii="宋体" w:hAnsi="宋体" w:cs="宋体" w:hint="eastAsia"/>
                <w:kern w:val="0"/>
              </w:rPr>
              <w:t>2.熟悉书籍装帧设计的策划调研方法；</w:t>
            </w:r>
          </w:p>
          <w:p w14:paraId="173A2BDB" w14:textId="77777777" w:rsidR="008E2A7E" w:rsidRDefault="00000000">
            <w:pPr>
              <w:rPr>
                <w:rFonts w:ascii="宋体" w:hAnsi="宋体" w:cs="宋体" w:hint="eastAsia"/>
                <w:kern w:val="0"/>
              </w:rPr>
            </w:pPr>
            <w:r>
              <w:rPr>
                <w:rFonts w:ascii="宋体" w:hAnsi="宋体" w:cs="宋体" w:hint="eastAsia"/>
                <w:kern w:val="0"/>
              </w:rPr>
              <w:t>3.熟悉书籍装帧设计的创意表现方法；</w:t>
            </w:r>
          </w:p>
          <w:p w14:paraId="2DB13C8A" w14:textId="77777777" w:rsidR="008E2A7E" w:rsidRDefault="00000000">
            <w:pPr>
              <w:rPr>
                <w:rFonts w:ascii="宋体" w:hAnsi="宋体" w:cs="宋体" w:hint="eastAsia"/>
                <w:kern w:val="0"/>
              </w:rPr>
            </w:pPr>
            <w:r>
              <w:rPr>
                <w:rFonts w:ascii="宋体" w:hAnsi="宋体" w:cs="宋体" w:hint="eastAsia"/>
                <w:kern w:val="0"/>
              </w:rPr>
              <w:t>4.掌握书籍装帧设计的成型流程；</w:t>
            </w:r>
          </w:p>
          <w:p w14:paraId="036C34A8" w14:textId="77777777" w:rsidR="008E2A7E" w:rsidRDefault="00000000">
            <w:pPr>
              <w:rPr>
                <w:rFonts w:ascii="宋体" w:hAnsi="宋体" w:cs="黑体" w:hint="eastAsia"/>
                <w:b/>
              </w:rPr>
            </w:pPr>
            <w:r>
              <w:rPr>
                <w:rFonts w:ascii="宋体" w:hAnsi="宋体" w:cs="宋体" w:hint="eastAsia"/>
                <w:kern w:val="0"/>
              </w:rPr>
              <w:t>5.掌握书籍装帧设计的材料选择与装订规律。</w:t>
            </w:r>
          </w:p>
        </w:tc>
        <w:tc>
          <w:tcPr>
            <w:tcW w:w="3376" w:type="dxa"/>
            <w:vAlign w:val="center"/>
          </w:tcPr>
          <w:p w14:paraId="692CBF2F" w14:textId="77777777" w:rsidR="008E2A7E" w:rsidRDefault="00000000">
            <w:pPr>
              <w:pStyle w:val="KB-"/>
              <w:ind w:firstLineChars="0" w:firstLine="0"/>
              <w:rPr>
                <w:rFonts w:ascii="宋体" w:hAnsi="宋体" w:cs="黑体" w:hint="eastAsia"/>
                <w:b/>
              </w:rPr>
            </w:pPr>
            <w:r>
              <w:rPr>
                <w:rFonts w:ascii="宋体" w:eastAsia="宋体" w:hAnsi="宋体" w:cs="宋体" w:hint="eastAsia"/>
                <w:kern w:val="0"/>
                <w:sz w:val="21"/>
                <w:szCs w:val="21"/>
              </w:rPr>
              <w:t>书籍与装帧设计的起源；书籍装帧的发展；书籍的外部结构；书籍的内部设计；书籍装帧设计的具体分类；不同书籍的不同表现方法。</w:t>
            </w:r>
          </w:p>
        </w:tc>
        <w:tc>
          <w:tcPr>
            <w:tcW w:w="771" w:type="dxa"/>
            <w:vMerge/>
            <w:vAlign w:val="center"/>
          </w:tcPr>
          <w:p w14:paraId="74AF6A14" w14:textId="77777777" w:rsidR="008E2A7E" w:rsidRDefault="008E2A7E">
            <w:pPr>
              <w:jc w:val="left"/>
              <w:rPr>
                <w:rFonts w:ascii="宋体" w:hAnsi="宋体" w:cs="黑体" w:hint="eastAsia"/>
                <w:b/>
              </w:rPr>
            </w:pPr>
          </w:p>
        </w:tc>
      </w:tr>
      <w:tr w:rsidR="008E2A7E" w14:paraId="557B3DAF" w14:textId="77777777">
        <w:trPr>
          <w:trHeight w:val="611"/>
          <w:jc w:val="center"/>
        </w:trPr>
        <w:tc>
          <w:tcPr>
            <w:tcW w:w="724" w:type="dxa"/>
            <w:vAlign w:val="center"/>
          </w:tcPr>
          <w:p w14:paraId="028E63E6" w14:textId="77777777" w:rsidR="008E2A7E" w:rsidRDefault="00000000">
            <w:pPr>
              <w:jc w:val="left"/>
              <w:rPr>
                <w:rFonts w:ascii="宋体" w:hAnsi="宋体" w:cs="黑体" w:hint="eastAsia"/>
              </w:rPr>
            </w:pPr>
            <w:r>
              <w:rPr>
                <w:rFonts w:ascii="宋体" w:hAnsi="宋体" w:cs="黑体"/>
              </w:rPr>
              <w:t>4</w:t>
            </w:r>
          </w:p>
        </w:tc>
        <w:tc>
          <w:tcPr>
            <w:tcW w:w="1269" w:type="dxa"/>
            <w:vAlign w:val="center"/>
          </w:tcPr>
          <w:p w14:paraId="2B9B0F60" w14:textId="77777777" w:rsidR="008E2A7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平面广告创意与设计</w:t>
            </w:r>
          </w:p>
        </w:tc>
        <w:tc>
          <w:tcPr>
            <w:tcW w:w="2441" w:type="dxa"/>
            <w:vAlign w:val="center"/>
          </w:tcPr>
          <w:p w14:paraId="76A99EC8" w14:textId="77777777" w:rsidR="008E2A7E" w:rsidRDefault="00000000">
            <w:pPr>
              <w:numPr>
                <w:ilvl w:val="0"/>
                <w:numId w:val="3"/>
              </w:numPr>
              <w:rPr>
                <w:rFonts w:ascii="宋体" w:hAnsi="宋体" w:cs="宋体" w:hint="eastAsia"/>
                <w:kern w:val="0"/>
              </w:rPr>
            </w:pPr>
            <w:r>
              <w:rPr>
                <w:rFonts w:ascii="宋体" w:hAnsi="宋体" w:cs="宋体" w:hint="eastAsia"/>
                <w:kern w:val="0"/>
              </w:rPr>
              <w:t>本课程实习专周是平面与动漫专业学生学完图形办理软件PS/AI. VI设计、文字造型和编排设计、POP商业设计课程后，经过商业事例教课和相应的专题训练。</w:t>
            </w:r>
          </w:p>
          <w:p w14:paraId="643D4562" w14:textId="77777777" w:rsidR="008E2A7E" w:rsidRDefault="00000000">
            <w:pPr>
              <w:numPr>
                <w:ilvl w:val="0"/>
                <w:numId w:val="3"/>
              </w:numPr>
              <w:rPr>
                <w:rFonts w:ascii="宋体" w:hAnsi="宋体" w:cs="宋体" w:hint="eastAsia"/>
                <w:kern w:val="0"/>
              </w:rPr>
            </w:pPr>
            <w:r>
              <w:rPr>
                <w:rFonts w:ascii="宋体" w:hAnsi="宋体" w:cs="宋体" w:hint="eastAsia"/>
                <w:kern w:val="0"/>
              </w:rPr>
              <w:t>联合广告企业的出图</w:t>
            </w:r>
            <w:r>
              <w:rPr>
                <w:rFonts w:ascii="宋体" w:hAnsi="宋体" w:cs="宋体" w:hint="eastAsia"/>
                <w:kern w:val="0"/>
              </w:rPr>
              <w:lastRenderedPageBreak/>
              <w:t>设施、常用办工设施基本使用方法，使学生拥有必定图像办理与输出技术的能力、必定的审美能力和表现能力。</w:t>
            </w:r>
          </w:p>
          <w:p w14:paraId="1D9B9BA4" w14:textId="77777777" w:rsidR="008E2A7E" w:rsidRDefault="00000000">
            <w:pPr>
              <w:numPr>
                <w:ilvl w:val="0"/>
                <w:numId w:val="3"/>
              </w:numPr>
              <w:rPr>
                <w:rFonts w:ascii="宋体" w:hAnsi="宋体" w:cs="宋体" w:hint="eastAsia"/>
                <w:kern w:val="0"/>
              </w:rPr>
            </w:pPr>
            <w:r>
              <w:rPr>
                <w:rFonts w:ascii="宋体" w:hAnsi="宋体" w:cs="宋体" w:hint="eastAsia"/>
                <w:kern w:val="0"/>
              </w:rPr>
              <w:t>并依据当前就业单位对学生技术要求以及学生个人就业方向进行广告企业、影楼、装饰企业制图员三个行业的分类分批指导。</w:t>
            </w:r>
          </w:p>
        </w:tc>
        <w:tc>
          <w:tcPr>
            <w:tcW w:w="3376" w:type="dxa"/>
            <w:vAlign w:val="center"/>
          </w:tcPr>
          <w:p w14:paraId="75AEB0A7" w14:textId="77777777" w:rsidR="008E2A7E" w:rsidRDefault="00000000">
            <w:pPr>
              <w:rPr>
                <w:rFonts w:ascii="宋体" w:hAnsi="宋体" w:cs="宋体" w:hint="eastAsia"/>
                <w:kern w:val="0"/>
              </w:rPr>
            </w:pPr>
            <w:r>
              <w:rPr>
                <w:rFonts w:ascii="宋体" w:hAnsi="宋体" w:cs="宋体" w:hint="eastAsia"/>
                <w:kern w:val="0"/>
              </w:rPr>
              <w:lastRenderedPageBreak/>
              <w:t>1.观看各种不同类型的广告作品并分析。</w:t>
            </w:r>
          </w:p>
          <w:p w14:paraId="49BBDAD9" w14:textId="77777777" w:rsidR="008E2A7E" w:rsidRDefault="00000000">
            <w:pPr>
              <w:rPr>
                <w:rFonts w:ascii="宋体" w:hAnsi="宋体" w:cs="宋体" w:hint="eastAsia"/>
                <w:kern w:val="0"/>
              </w:rPr>
            </w:pPr>
            <w:r>
              <w:rPr>
                <w:rFonts w:ascii="宋体" w:hAnsi="宋体" w:cs="宋体" w:hint="eastAsia"/>
                <w:kern w:val="0"/>
              </w:rPr>
              <w:t>2.新媒体杂志广告设计、新媒体报纸广告设计或广告宣传视频。</w:t>
            </w:r>
          </w:p>
          <w:p w14:paraId="46C78B20" w14:textId="77777777" w:rsidR="008E2A7E" w:rsidRDefault="00000000">
            <w:pPr>
              <w:rPr>
                <w:rFonts w:ascii="宋体" w:hAnsi="宋体" w:cs="宋体" w:hint="eastAsia"/>
                <w:kern w:val="0"/>
              </w:rPr>
            </w:pPr>
            <w:r>
              <w:rPr>
                <w:rFonts w:ascii="宋体" w:hAnsi="宋体" w:cs="宋体" w:hint="eastAsia"/>
                <w:kern w:val="0"/>
              </w:rPr>
              <w:t>3.新媒体视频设计。</w:t>
            </w:r>
          </w:p>
          <w:p w14:paraId="703131B9" w14:textId="77777777" w:rsidR="008E2A7E" w:rsidRDefault="00000000">
            <w:pPr>
              <w:rPr>
                <w:rFonts w:ascii="宋体" w:hAnsi="宋体" w:cs="宋体" w:hint="eastAsia"/>
                <w:kern w:val="0"/>
              </w:rPr>
            </w:pPr>
            <w:r>
              <w:rPr>
                <w:rFonts w:ascii="宋体" w:hAnsi="宋体" w:cs="宋体" w:hint="eastAsia"/>
                <w:kern w:val="0"/>
              </w:rPr>
              <w:t>4.制作多媒体演示文稿。</w:t>
            </w:r>
          </w:p>
          <w:p w14:paraId="2A4D8403" w14:textId="77777777" w:rsidR="008E2A7E" w:rsidRDefault="00000000">
            <w:pPr>
              <w:rPr>
                <w:rFonts w:ascii="宋体" w:hAnsi="宋体" w:cs="宋体" w:hint="eastAsia"/>
                <w:kern w:val="0"/>
              </w:rPr>
            </w:pPr>
            <w:r>
              <w:rPr>
                <w:rFonts w:ascii="宋体" w:hAnsi="宋体" w:cs="宋体" w:hint="eastAsia"/>
                <w:kern w:val="0"/>
              </w:rPr>
              <w:t>5.广告系列作品的创意与设计。</w:t>
            </w:r>
          </w:p>
        </w:tc>
        <w:tc>
          <w:tcPr>
            <w:tcW w:w="771" w:type="dxa"/>
            <w:vMerge w:val="restart"/>
            <w:vAlign w:val="center"/>
          </w:tcPr>
          <w:p w14:paraId="7ACE4007" w14:textId="77777777" w:rsidR="008E2A7E" w:rsidRDefault="00000000">
            <w:pPr>
              <w:jc w:val="left"/>
              <w:rPr>
                <w:rFonts w:ascii="宋体" w:hAnsi="宋体" w:cs="黑体" w:hint="eastAsia"/>
              </w:rPr>
            </w:pPr>
            <w:r>
              <w:rPr>
                <w:rFonts w:ascii="宋体" w:hAnsi="宋体" w:cs="黑体" w:hint="eastAsia"/>
              </w:rPr>
              <w:t>创意设计</w:t>
            </w:r>
          </w:p>
        </w:tc>
      </w:tr>
      <w:tr w:rsidR="008E2A7E" w14:paraId="02A8F670" w14:textId="77777777">
        <w:trPr>
          <w:trHeight w:val="611"/>
          <w:jc w:val="center"/>
        </w:trPr>
        <w:tc>
          <w:tcPr>
            <w:tcW w:w="724" w:type="dxa"/>
            <w:vAlign w:val="center"/>
          </w:tcPr>
          <w:p w14:paraId="73FA4733" w14:textId="77777777" w:rsidR="008E2A7E" w:rsidRDefault="00000000">
            <w:pPr>
              <w:jc w:val="left"/>
              <w:rPr>
                <w:rFonts w:ascii="宋体" w:hAnsi="宋体" w:cs="黑体" w:hint="eastAsia"/>
              </w:rPr>
            </w:pPr>
            <w:r>
              <w:rPr>
                <w:rFonts w:ascii="宋体" w:hAnsi="宋体" w:cs="黑体"/>
              </w:rPr>
              <w:t>5</w:t>
            </w:r>
          </w:p>
        </w:tc>
        <w:tc>
          <w:tcPr>
            <w:tcW w:w="1269" w:type="dxa"/>
            <w:vAlign w:val="center"/>
          </w:tcPr>
          <w:p w14:paraId="638A6D8E" w14:textId="77777777" w:rsidR="008E2A7E" w:rsidRDefault="00000000">
            <w:pPr>
              <w:widowControl/>
              <w:jc w:val="center"/>
              <w:textAlignment w:val="center"/>
              <w:rPr>
                <w:rFonts w:ascii="宋体" w:hAnsi="宋体" w:cs="宋体" w:hint="eastAsia"/>
                <w:color w:val="000000"/>
                <w:sz w:val="20"/>
                <w:szCs w:val="20"/>
              </w:rPr>
            </w:pPr>
            <w:r>
              <w:rPr>
                <w:rFonts w:ascii="宋体" w:hAnsi="宋体" w:cs="宋体" w:hint="eastAsia"/>
                <w:kern w:val="0"/>
                <w:sz w:val="20"/>
                <w:szCs w:val="20"/>
              </w:rPr>
              <w:t>IP形象设计</w:t>
            </w:r>
          </w:p>
        </w:tc>
        <w:tc>
          <w:tcPr>
            <w:tcW w:w="2441" w:type="dxa"/>
            <w:vAlign w:val="center"/>
          </w:tcPr>
          <w:p w14:paraId="5099CE81" w14:textId="77777777" w:rsidR="008E2A7E" w:rsidRDefault="00000000">
            <w:pPr>
              <w:rPr>
                <w:rFonts w:ascii="宋体" w:hAnsi="宋体" w:cs="宋体" w:hint="eastAsia"/>
                <w:kern w:val="0"/>
              </w:rPr>
            </w:pPr>
            <w:r>
              <w:rPr>
                <w:rFonts w:ascii="宋体" w:hAnsi="宋体" w:cs="宋体" w:hint="eastAsia"/>
                <w:kern w:val="0"/>
              </w:rPr>
              <w:t>1、了解:IP卡通形象设计绪论的概念;</w:t>
            </w:r>
          </w:p>
          <w:p w14:paraId="3794169C" w14:textId="77777777" w:rsidR="008E2A7E" w:rsidRDefault="00000000">
            <w:pPr>
              <w:rPr>
                <w:rFonts w:ascii="宋体" w:hAnsi="宋体" w:cs="宋体" w:hint="eastAsia"/>
                <w:kern w:val="0"/>
              </w:rPr>
            </w:pPr>
            <w:r>
              <w:rPr>
                <w:rFonts w:ascii="宋体" w:hAnsi="宋体" w:cs="宋体" w:hint="eastAsia"/>
                <w:kern w:val="0"/>
              </w:rPr>
              <w:t>2、理解:卡通形象设计发展历史及在动画设计中的地位作用;</w:t>
            </w:r>
          </w:p>
          <w:p w14:paraId="47344027" w14:textId="77777777" w:rsidR="008E2A7E" w:rsidRDefault="00000000">
            <w:pPr>
              <w:rPr>
                <w:rFonts w:ascii="宋体" w:hAnsi="宋体" w:cs="宋体" w:hint="eastAsia"/>
                <w:kern w:val="0"/>
              </w:rPr>
            </w:pPr>
            <w:r>
              <w:rPr>
                <w:rFonts w:ascii="宋体" w:hAnsi="宋体" w:cs="宋体" w:hint="eastAsia"/>
                <w:kern w:val="0"/>
              </w:rPr>
              <w:t>3、掌握:IP构成要素之间的关系及各自发挥的作用;熟练掌握:卡通形象设计的基本流程。卡通形象设计的艺术特征及风格类型创意的重要性;</w:t>
            </w:r>
          </w:p>
          <w:p w14:paraId="3A8DFE12" w14:textId="77777777" w:rsidR="008E2A7E" w:rsidRDefault="00000000">
            <w:pPr>
              <w:rPr>
                <w:rFonts w:ascii="宋体" w:hAnsi="宋体" w:cs="黑体" w:hint="eastAsia"/>
                <w:b/>
              </w:rPr>
            </w:pPr>
            <w:r>
              <w:rPr>
                <w:rFonts w:ascii="宋体" w:hAnsi="宋体" w:cs="宋体" w:hint="eastAsia"/>
                <w:kern w:val="0"/>
              </w:rPr>
              <w:t>运用卡通形象创意的创造性思维方法进行课题设计。</w:t>
            </w:r>
          </w:p>
        </w:tc>
        <w:tc>
          <w:tcPr>
            <w:tcW w:w="3376" w:type="dxa"/>
            <w:vAlign w:val="center"/>
          </w:tcPr>
          <w:p w14:paraId="7458D393" w14:textId="77777777" w:rsidR="008E2A7E" w:rsidRDefault="00000000">
            <w:pPr>
              <w:rPr>
                <w:rFonts w:ascii="宋体" w:hAnsi="宋体" w:cs="黑体" w:hint="eastAsia"/>
                <w:b/>
              </w:rPr>
            </w:pPr>
            <w:r>
              <w:rPr>
                <w:rFonts w:ascii="宋体" w:hAnsi="宋体" w:cs="宋体" w:hint="eastAsia"/>
                <w:kern w:val="0"/>
              </w:rPr>
              <w:t>本课程是视觉传达设计专业选修的设计课程，是丰富学生综合素养，扩大专业知识，提升动态设计能力的主要环节。其任务通过对IP卡通形象的开发与设计的研究，使学生进一步掌握角色造型本领，为丰富视觉传达艺术创作奠定基础。</w:t>
            </w:r>
          </w:p>
        </w:tc>
        <w:tc>
          <w:tcPr>
            <w:tcW w:w="771" w:type="dxa"/>
            <w:vMerge/>
            <w:vAlign w:val="center"/>
          </w:tcPr>
          <w:p w14:paraId="0EB9A2D8" w14:textId="77777777" w:rsidR="008E2A7E" w:rsidRDefault="008E2A7E">
            <w:pPr>
              <w:jc w:val="left"/>
              <w:rPr>
                <w:rFonts w:ascii="宋体" w:hAnsi="宋体" w:cs="黑体" w:hint="eastAsia"/>
                <w:b/>
              </w:rPr>
            </w:pPr>
          </w:p>
        </w:tc>
      </w:tr>
      <w:tr w:rsidR="008E2A7E" w14:paraId="2285E000" w14:textId="77777777">
        <w:trPr>
          <w:trHeight w:val="611"/>
          <w:jc w:val="center"/>
        </w:trPr>
        <w:tc>
          <w:tcPr>
            <w:tcW w:w="724" w:type="dxa"/>
            <w:vAlign w:val="center"/>
          </w:tcPr>
          <w:p w14:paraId="2702E27B" w14:textId="77777777" w:rsidR="008E2A7E" w:rsidRDefault="00000000">
            <w:pPr>
              <w:jc w:val="left"/>
              <w:rPr>
                <w:rFonts w:ascii="宋体" w:hAnsi="宋体" w:cs="黑体" w:hint="eastAsia"/>
              </w:rPr>
            </w:pPr>
            <w:r>
              <w:rPr>
                <w:rFonts w:ascii="宋体" w:hAnsi="宋体" w:cs="黑体"/>
              </w:rPr>
              <w:t>6</w:t>
            </w:r>
          </w:p>
        </w:tc>
        <w:tc>
          <w:tcPr>
            <w:tcW w:w="1269" w:type="dxa"/>
            <w:vAlign w:val="center"/>
          </w:tcPr>
          <w:p w14:paraId="34B76094" w14:textId="77777777" w:rsidR="008E2A7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文化创意设计</w:t>
            </w:r>
          </w:p>
        </w:tc>
        <w:tc>
          <w:tcPr>
            <w:tcW w:w="2441" w:type="dxa"/>
            <w:vAlign w:val="center"/>
          </w:tcPr>
          <w:p w14:paraId="7A00DAB7" w14:textId="77777777" w:rsidR="008E2A7E" w:rsidRDefault="00000000">
            <w:pPr>
              <w:rPr>
                <w:rFonts w:ascii="宋体" w:hAnsi="宋体" w:cs="宋体" w:hint="eastAsia"/>
                <w:kern w:val="0"/>
              </w:rPr>
            </w:pPr>
            <w:r>
              <w:rPr>
                <w:rFonts w:ascii="宋体" w:hAnsi="宋体" w:cs="宋体" w:hint="eastAsia"/>
                <w:kern w:val="0"/>
              </w:rPr>
              <w:t>1.系统的掌握平面广告设计的基础知识及设计方法。</w:t>
            </w:r>
          </w:p>
          <w:p w14:paraId="0DD38D3A" w14:textId="77777777" w:rsidR="008E2A7E" w:rsidRDefault="00000000">
            <w:pPr>
              <w:rPr>
                <w:rFonts w:ascii="宋体" w:hAnsi="宋体" w:cs="宋体" w:hint="eastAsia"/>
                <w:kern w:val="0"/>
              </w:rPr>
            </w:pPr>
            <w:r>
              <w:rPr>
                <w:rFonts w:ascii="宋体" w:hAnsi="宋体" w:cs="宋体" w:hint="eastAsia"/>
                <w:kern w:val="0"/>
              </w:rPr>
              <w:t>2.通过理论—实训—设计教学模式的实施，掌握平面广告设计整个流程。</w:t>
            </w:r>
          </w:p>
          <w:p w14:paraId="07DDAF88" w14:textId="77777777" w:rsidR="008E2A7E" w:rsidRDefault="00000000">
            <w:pPr>
              <w:rPr>
                <w:rFonts w:ascii="宋体" w:hAnsi="宋体" w:cs="黑体" w:hint="eastAsia"/>
                <w:b/>
              </w:rPr>
            </w:pPr>
            <w:r>
              <w:rPr>
                <w:rFonts w:ascii="宋体" w:hAnsi="宋体" w:cs="宋体" w:hint="eastAsia"/>
                <w:kern w:val="0"/>
              </w:rPr>
              <w:t>3.培养学生创造思维、艺术个性、沟通能力、团队意识及创新能力。</w:t>
            </w:r>
          </w:p>
        </w:tc>
        <w:tc>
          <w:tcPr>
            <w:tcW w:w="3376" w:type="dxa"/>
            <w:vAlign w:val="center"/>
          </w:tcPr>
          <w:p w14:paraId="5EA3B67E" w14:textId="77777777" w:rsidR="008E2A7E" w:rsidRDefault="00000000">
            <w:pPr>
              <w:rPr>
                <w:rFonts w:ascii="宋体" w:hAnsi="宋体" w:cs="黑体" w:hint="eastAsia"/>
                <w:b/>
              </w:rPr>
            </w:pPr>
            <w:r>
              <w:rPr>
                <w:rFonts w:ascii="宋体" w:hAnsi="宋体" w:cs="宋体" w:hint="eastAsia"/>
                <w:kern w:val="0"/>
              </w:rPr>
              <w:t>旅游产品设计基本概念；旅游产品设计基本方法；旅游产品设计基本程序；旅游产品设计表现的几种技能；旅游产品设计方案书设计。</w:t>
            </w:r>
          </w:p>
        </w:tc>
        <w:tc>
          <w:tcPr>
            <w:tcW w:w="771" w:type="dxa"/>
            <w:vMerge/>
            <w:vAlign w:val="center"/>
          </w:tcPr>
          <w:p w14:paraId="499CE18E" w14:textId="77777777" w:rsidR="008E2A7E" w:rsidRDefault="008E2A7E">
            <w:pPr>
              <w:jc w:val="left"/>
              <w:rPr>
                <w:rFonts w:ascii="宋体" w:hAnsi="宋体" w:cs="黑体" w:hint="eastAsia"/>
                <w:b/>
              </w:rPr>
            </w:pPr>
          </w:p>
        </w:tc>
      </w:tr>
    </w:tbl>
    <w:p w14:paraId="04EF2A8F" w14:textId="77777777" w:rsidR="008E2A7E" w:rsidRDefault="008E2A7E">
      <w:pPr>
        <w:pStyle w:val="1"/>
        <w:spacing w:before="0" w:after="0" w:line="240" w:lineRule="auto"/>
        <w:rPr>
          <w:rFonts w:ascii="宋体" w:hAnsi="宋体" w:cs="黑体" w:hint="eastAsia"/>
          <w:sz w:val="28"/>
          <w:szCs w:val="28"/>
        </w:rPr>
      </w:pPr>
    </w:p>
    <w:p w14:paraId="66405928" w14:textId="77777777" w:rsidR="008E2A7E" w:rsidRDefault="00000000">
      <w:pPr>
        <w:pStyle w:val="1"/>
        <w:spacing w:before="0" w:after="0" w:line="240" w:lineRule="auto"/>
        <w:rPr>
          <w:rFonts w:ascii="宋体" w:hAnsi="宋体" w:cs="黑体" w:hint="eastAsia"/>
          <w:sz w:val="28"/>
          <w:szCs w:val="28"/>
        </w:rPr>
      </w:pPr>
      <w:r>
        <w:rPr>
          <w:rFonts w:ascii="宋体" w:hAnsi="宋体" w:cs="黑体" w:hint="eastAsia"/>
          <w:sz w:val="28"/>
          <w:szCs w:val="28"/>
        </w:rPr>
        <w:t>七、教学进程总体安排</w:t>
      </w:r>
    </w:p>
    <w:p w14:paraId="4DA94FFD"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（一）基本要求</w:t>
      </w:r>
    </w:p>
    <w:p w14:paraId="736E6B6F"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1.每学年为52周，其中教学时间40周（含复习考试），假期12周。每学年分为两个学期，每学期教学周18周，复习、考试2周。</w:t>
      </w:r>
    </w:p>
    <w:p w14:paraId="6E1C68F3"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lastRenderedPageBreak/>
        <w:t>2.3年总学时不低于3000，总学分不低于170，国防教育（军事技能训练）、入学教育、职业技能训练项目（整周实训）、跟岗实习（社会实践）、顶岗实习等以1周为1学分计算。</w:t>
      </w:r>
    </w:p>
    <w:p w14:paraId="52F31435"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（二）课程学时与学分的分配</w:t>
      </w:r>
    </w:p>
    <w:p w14:paraId="525B1EAD" w14:textId="77777777" w:rsidR="008E2A7E" w:rsidRDefault="00000000">
      <w:pPr>
        <w:autoSpaceDE w:val="0"/>
        <w:autoSpaceDN w:val="0"/>
        <w:adjustRightInd w:val="0"/>
        <w:snapToGrid w:val="0"/>
        <w:jc w:val="center"/>
        <w:rPr>
          <w:rFonts w:ascii="宋体" w:hAnsi="宋体" w:cs="黑体" w:hint="eastAsia"/>
          <w:b/>
        </w:rPr>
      </w:pPr>
      <w:r>
        <w:rPr>
          <w:rFonts w:ascii="宋体" w:hAnsi="宋体" w:cs="黑体" w:hint="eastAsia"/>
          <w:b/>
        </w:rPr>
        <w:t>表7 课程学时与学分分配表</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669"/>
        <w:gridCol w:w="1160"/>
        <w:gridCol w:w="1259"/>
        <w:gridCol w:w="1259"/>
        <w:gridCol w:w="1259"/>
        <w:gridCol w:w="1259"/>
        <w:gridCol w:w="1552"/>
      </w:tblGrid>
      <w:tr w:rsidR="008E2A7E" w14:paraId="68291647" w14:textId="77777777">
        <w:trPr>
          <w:jc w:val="center"/>
        </w:trPr>
        <w:tc>
          <w:tcPr>
            <w:tcW w:w="324" w:type="pct"/>
            <w:tcBorders>
              <w:top w:val="single" w:sz="4" w:space="0" w:color="auto"/>
              <w:left w:val="single" w:sz="4" w:space="0" w:color="auto"/>
              <w:bottom w:val="single" w:sz="4" w:space="0" w:color="auto"/>
              <w:right w:val="single" w:sz="4" w:space="0" w:color="auto"/>
            </w:tcBorders>
            <w:vAlign w:val="center"/>
          </w:tcPr>
          <w:p w14:paraId="0CB4C27F"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cs="黑体" w:hint="eastAsia"/>
                <w:b/>
                <w:color w:val="000000"/>
              </w:rPr>
              <w:t>课程类别</w:t>
            </w:r>
          </w:p>
        </w:tc>
        <w:tc>
          <w:tcPr>
            <w:tcW w:w="374" w:type="pct"/>
            <w:tcBorders>
              <w:top w:val="single" w:sz="4" w:space="0" w:color="auto"/>
              <w:left w:val="single" w:sz="4" w:space="0" w:color="auto"/>
              <w:bottom w:val="single" w:sz="4" w:space="0" w:color="auto"/>
              <w:right w:val="single" w:sz="4" w:space="0" w:color="auto"/>
            </w:tcBorders>
            <w:vAlign w:val="center"/>
          </w:tcPr>
          <w:p w14:paraId="0D9627FB"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cs="黑体" w:hint="eastAsia"/>
                <w:b/>
                <w:color w:val="000000"/>
              </w:rPr>
              <w:t>课程性质</w:t>
            </w:r>
          </w:p>
        </w:tc>
        <w:tc>
          <w:tcPr>
            <w:tcW w:w="645" w:type="pct"/>
            <w:tcBorders>
              <w:top w:val="single" w:sz="4" w:space="0" w:color="auto"/>
              <w:left w:val="single" w:sz="4" w:space="0" w:color="auto"/>
              <w:bottom w:val="single" w:sz="4" w:space="0" w:color="auto"/>
              <w:right w:val="single" w:sz="4" w:space="0" w:color="auto"/>
            </w:tcBorders>
            <w:vAlign w:val="center"/>
          </w:tcPr>
          <w:p w14:paraId="5488713E"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cs="黑体" w:hint="eastAsia"/>
                <w:b/>
                <w:color w:val="000000"/>
              </w:rPr>
              <w:t>学分</w:t>
            </w:r>
          </w:p>
        </w:tc>
        <w:tc>
          <w:tcPr>
            <w:tcW w:w="699" w:type="pct"/>
            <w:tcBorders>
              <w:top w:val="single" w:sz="4" w:space="0" w:color="auto"/>
              <w:left w:val="single" w:sz="4" w:space="0" w:color="auto"/>
              <w:bottom w:val="single" w:sz="4" w:space="0" w:color="auto"/>
              <w:right w:val="single" w:sz="4" w:space="0" w:color="auto"/>
            </w:tcBorders>
            <w:vAlign w:val="center"/>
          </w:tcPr>
          <w:p w14:paraId="116D460C"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cs="黑体" w:hint="eastAsia"/>
                <w:b/>
                <w:color w:val="000000"/>
              </w:rPr>
              <w:t>学时合计</w:t>
            </w:r>
          </w:p>
        </w:tc>
        <w:tc>
          <w:tcPr>
            <w:tcW w:w="699" w:type="pct"/>
            <w:tcBorders>
              <w:top w:val="single" w:sz="4" w:space="0" w:color="auto"/>
              <w:left w:val="single" w:sz="4" w:space="0" w:color="auto"/>
              <w:bottom w:val="single" w:sz="4" w:space="0" w:color="auto"/>
              <w:right w:val="single" w:sz="4" w:space="0" w:color="auto"/>
            </w:tcBorders>
            <w:vAlign w:val="center"/>
          </w:tcPr>
          <w:p w14:paraId="2824EAC4"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cs="黑体" w:hint="eastAsia"/>
                <w:b/>
                <w:color w:val="000000"/>
              </w:rPr>
              <w:t>理论学时</w:t>
            </w:r>
          </w:p>
        </w:tc>
        <w:tc>
          <w:tcPr>
            <w:tcW w:w="699" w:type="pct"/>
            <w:tcBorders>
              <w:top w:val="single" w:sz="4" w:space="0" w:color="auto"/>
              <w:left w:val="single" w:sz="4" w:space="0" w:color="auto"/>
              <w:bottom w:val="single" w:sz="4" w:space="0" w:color="auto"/>
              <w:right w:val="single" w:sz="4" w:space="0" w:color="auto"/>
            </w:tcBorders>
            <w:vAlign w:val="center"/>
          </w:tcPr>
          <w:p w14:paraId="2B4F21B8"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cs="黑体" w:hint="eastAsia"/>
                <w:b/>
                <w:color w:val="000000"/>
              </w:rPr>
              <w:t>实践学时</w:t>
            </w:r>
          </w:p>
        </w:tc>
        <w:tc>
          <w:tcPr>
            <w:tcW w:w="699" w:type="pct"/>
            <w:tcBorders>
              <w:top w:val="single" w:sz="4" w:space="0" w:color="auto"/>
              <w:left w:val="single" w:sz="4" w:space="0" w:color="auto"/>
              <w:bottom w:val="single" w:sz="4" w:space="0" w:color="auto"/>
              <w:right w:val="single" w:sz="4" w:space="0" w:color="auto"/>
            </w:tcBorders>
            <w:vAlign w:val="center"/>
          </w:tcPr>
          <w:p w14:paraId="15CD5262"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hint="eastAsia"/>
                <w:b/>
                <w:color w:val="000000"/>
              </w:rPr>
              <w:t>学时占比％</w:t>
            </w:r>
          </w:p>
        </w:tc>
        <w:tc>
          <w:tcPr>
            <w:tcW w:w="862" w:type="pct"/>
            <w:tcBorders>
              <w:top w:val="single" w:sz="4" w:space="0" w:color="auto"/>
              <w:left w:val="single" w:sz="4" w:space="0" w:color="auto"/>
              <w:bottom w:val="single" w:sz="4" w:space="0" w:color="auto"/>
              <w:right w:val="single" w:sz="4" w:space="0" w:color="auto"/>
            </w:tcBorders>
            <w:vAlign w:val="center"/>
          </w:tcPr>
          <w:p w14:paraId="00DE3878" w14:textId="77777777" w:rsidR="008E2A7E" w:rsidRDefault="00000000">
            <w:pPr>
              <w:autoSpaceDE w:val="0"/>
              <w:autoSpaceDN w:val="0"/>
              <w:adjustRightInd w:val="0"/>
              <w:snapToGrid w:val="0"/>
              <w:jc w:val="center"/>
              <w:rPr>
                <w:rFonts w:ascii="宋体" w:hAnsi="宋体" w:hint="eastAsia"/>
                <w:b/>
                <w:color w:val="000000"/>
              </w:rPr>
            </w:pPr>
            <w:r>
              <w:rPr>
                <w:rFonts w:ascii="宋体" w:hAnsi="宋体" w:hint="eastAsia"/>
                <w:b/>
                <w:color w:val="000000"/>
              </w:rPr>
              <w:t>备注</w:t>
            </w:r>
          </w:p>
        </w:tc>
      </w:tr>
      <w:tr w:rsidR="008E2A7E" w14:paraId="41DE04E9" w14:textId="77777777">
        <w:trPr>
          <w:trHeight w:val="1448"/>
          <w:jc w:val="center"/>
        </w:trPr>
        <w:tc>
          <w:tcPr>
            <w:tcW w:w="324" w:type="pct"/>
            <w:vMerge w:val="restart"/>
            <w:tcBorders>
              <w:top w:val="nil"/>
              <w:left w:val="single" w:sz="4" w:space="0" w:color="auto"/>
              <w:bottom w:val="single" w:sz="4" w:space="0" w:color="auto"/>
              <w:right w:val="single" w:sz="4" w:space="0" w:color="auto"/>
            </w:tcBorders>
            <w:vAlign w:val="center"/>
          </w:tcPr>
          <w:p w14:paraId="0B4894F6" w14:textId="77777777" w:rsidR="008E2A7E" w:rsidRDefault="00000000">
            <w:pPr>
              <w:autoSpaceDE w:val="0"/>
              <w:autoSpaceDN w:val="0"/>
              <w:adjustRightInd w:val="0"/>
              <w:snapToGrid w:val="0"/>
              <w:jc w:val="center"/>
              <w:rPr>
                <w:rFonts w:ascii="宋体" w:hAnsi="宋体" w:hint="eastAsia"/>
                <w:b/>
                <w:color w:val="000000"/>
              </w:rPr>
            </w:pPr>
            <w:r>
              <w:rPr>
                <w:rFonts w:ascii="宋体" w:hAnsi="宋体" w:hint="eastAsia"/>
                <w:b/>
                <w:color w:val="000000"/>
              </w:rPr>
              <w:t>公共基础课程</w:t>
            </w:r>
          </w:p>
        </w:tc>
        <w:tc>
          <w:tcPr>
            <w:tcW w:w="374" w:type="pct"/>
            <w:tcBorders>
              <w:top w:val="single" w:sz="4" w:space="0" w:color="auto"/>
              <w:left w:val="single" w:sz="4" w:space="0" w:color="auto"/>
              <w:bottom w:val="single" w:sz="4" w:space="0" w:color="auto"/>
              <w:right w:val="single" w:sz="4" w:space="0" w:color="auto"/>
            </w:tcBorders>
            <w:vAlign w:val="center"/>
          </w:tcPr>
          <w:p w14:paraId="7A876746"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cs="黑体" w:hint="eastAsia"/>
                <w:b/>
                <w:color w:val="000000"/>
              </w:rPr>
              <w:t>必修课</w:t>
            </w:r>
          </w:p>
        </w:tc>
        <w:tc>
          <w:tcPr>
            <w:tcW w:w="645" w:type="pct"/>
            <w:tcBorders>
              <w:top w:val="single" w:sz="4" w:space="0" w:color="auto"/>
              <w:left w:val="single" w:sz="4" w:space="0" w:color="auto"/>
              <w:bottom w:val="single" w:sz="4" w:space="0" w:color="auto"/>
              <w:right w:val="single" w:sz="4" w:space="0" w:color="auto"/>
            </w:tcBorders>
            <w:vAlign w:val="center"/>
          </w:tcPr>
          <w:p w14:paraId="3791D454"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66</w:t>
            </w:r>
          </w:p>
        </w:tc>
        <w:tc>
          <w:tcPr>
            <w:tcW w:w="699" w:type="pct"/>
            <w:tcBorders>
              <w:top w:val="single" w:sz="4" w:space="0" w:color="auto"/>
              <w:left w:val="single" w:sz="4" w:space="0" w:color="auto"/>
              <w:bottom w:val="single" w:sz="4" w:space="0" w:color="auto"/>
              <w:right w:val="single" w:sz="4" w:space="0" w:color="auto"/>
            </w:tcBorders>
            <w:vAlign w:val="center"/>
          </w:tcPr>
          <w:p w14:paraId="708B6391"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1098</w:t>
            </w:r>
          </w:p>
        </w:tc>
        <w:tc>
          <w:tcPr>
            <w:tcW w:w="699" w:type="pct"/>
            <w:tcBorders>
              <w:top w:val="single" w:sz="4" w:space="0" w:color="auto"/>
              <w:left w:val="single" w:sz="4" w:space="0" w:color="auto"/>
              <w:bottom w:val="single" w:sz="4" w:space="0" w:color="auto"/>
              <w:right w:val="single" w:sz="4" w:space="0" w:color="auto"/>
            </w:tcBorders>
            <w:vAlign w:val="center"/>
          </w:tcPr>
          <w:p w14:paraId="2E77B5B3"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800</w:t>
            </w:r>
          </w:p>
        </w:tc>
        <w:tc>
          <w:tcPr>
            <w:tcW w:w="699" w:type="pct"/>
            <w:tcBorders>
              <w:top w:val="single" w:sz="4" w:space="0" w:color="auto"/>
              <w:left w:val="single" w:sz="4" w:space="0" w:color="auto"/>
              <w:bottom w:val="single" w:sz="4" w:space="0" w:color="auto"/>
              <w:right w:val="single" w:sz="4" w:space="0" w:color="auto"/>
            </w:tcBorders>
            <w:vAlign w:val="center"/>
          </w:tcPr>
          <w:p w14:paraId="41826FF7"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298</w:t>
            </w:r>
          </w:p>
        </w:tc>
        <w:tc>
          <w:tcPr>
            <w:tcW w:w="699" w:type="pct"/>
            <w:tcBorders>
              <w:top w:val="single" w:sz="4" w:space="0" w:color="auto"/>
              <w:left w:val="single" w:sz="4" w:space="0" w:color="auto"/>
              <w:bottom w:val="single" w:sz="4" w:space="0" w:color="auto"/>
              <w:right w:val="single" w:sz="4" w:space="0" w:color="auto"/>
            </w:tcBorders>
            <w:vAlign w:val="center"/>
          </w:tcPr>
          <w:p w14:paraId="440E2BB3" w14:textId="77777777" w:rsidR="008E2A7E" w:rsidRDefault="00000000">
            <w:pPr>
              <w:widowControl/>
              <w:jc w:val="center"/>
              <w:textAlignment w:val="center"/>
              <w:rPr>
                <w:rFonts w:ascii="宋体" w:hAnsi="宋体" w:cs="黑体" w:hint="eastAsia"/>
              </w:rPr>
            </w:pPr>
            <w:r>
              <w:rPr>
                <w:rFonts w:ascii="宋体" w:hAnsi="宋体" w:cs="黑体" w:hint="eastAsia"/>
              </w:rPr>
              <w:t>33</w:t>
            </w:r>
            <w:r>
              <w:rPr>
                <w:rFonts w:ascii="宋体" w:hAnsi="宋体" w:cs="黑体"/>
              </w:rPr>
              <w:t>.</w:t>
            </w:r>
            <w:r>
              <w:rPr>
                <w:rFonts w:ascii="宋体" w:hAnsi="宋体" w:cs="黑体" w:hint="eastAsia"/>
              </w:rPr>
              <w:t>27</w:t>
            </w:r>
            <w:r>
              <w:rPr>
                <w:rFonts w:ascii="宋体" w:hAnsi="宋体" w:cs="黑体"/>
              </w:rPr>
              <w:t>%</w:t>
            </w:r>
          </w:p>
        </w:tc>
        <w:tc>
          <w:tcPr>
            <w:tcW w:w="862" w:type="pct"/>
            <w:vMerge w:val="restart"/>
            <w:tcBorders>
              <w:top w:val="nil"/>
              <w:left w:val="single" w:sz="4" w:space="0" w:color="auto"/>
              <w:bottom w:val="single" w:sz="4" w:space="0" w:color="auto"/>
              <w:right w:val="single" w:sz="4" w:space="0" w:color="auto"/>
            </w:tcBorders>
            <w:vAlign w:val="center"/>
          </w:tcPr>
          <w:p w14:paraId="6EAF4B1D" w14:textId="77777777" w:rsidR="008E2A7E" w:rsidRDefault="00000000">
            <w:pPr>
              <w:autoSpaceDE w:val="0"/>
              <w:autoSpaceDN w:val="0"/>
              <w:adjustRightInd w:val="0"/>
              <w:snapToGrid w:val="0"/>
              <w:jc w:val="left"/>
              <w:rPr>
                <w:rFonts w:ascii="宋体" w:hAnsi="宋体" w:cs="黑体" w:hint="eastAsia"/>
                <w:color w:val="000000"/>
              </w:rPr>
            </w:pPr>
            <w:r>
              <w:rPr>
                <w:rFonts w:ascii="宋体" w:hAnsi="宋体" w:cs="黑体" w:hint="eastAsia"/>
                <w:color w:val="000000"/>
              </w:rPr>
              <w:t>1.公共基础课程学时占总学时的1/3及以上，不低于1000学时；</w:t>
            </w:r>
          </w:p>
          <w:p w14:paraId="55E1969D" w14:textId="77777777" w:rsidR="008E2A7E" w:rsidRDefault="00000000">
            <w:pPr>
              <w:autoSpaceDE w:val="0"/>
              <w:autoSpaceDN w:val="0"/>
              <w:adjustRightInd w:val="0"/>
              <w:snapToGrid w:val="0"/>
              <w:jc w:val="left"/>
              <w:rPr>
                <w:rFonts w:ascii="宋体" w:hAnsi="宋体" w:cs="黑体" w:hint="eastAsia"/>
                <w:color w:val="000000"/>
              </w:rPr>
            </w:pPr>
            <w:r>
              <w:rPr>
                <w:rFonts w:ascii="宋体" w:hAnsi="宋体" w:cs="黑体" w:hint="eastAsia"/>
                <w:color w:val="000000"/>
              </w:rPr>
              <w:t>2.选修课学时占总学时的比例应不少于10%；</w:t>
            </w:r>
          </w:p>
          <w:p w14:paraId="4A5BE146" w14:textId="77777777" w:rsidR="008E2A7E" w:rsidRDefault="00000000">
            <w:pPr>
              <w:autoSpaceDE w:val="0"/>
              <w:autoSpaceDN w:val="0"/>
              <w:adjustRightInd w:val="0"/>
              <w:snapToGrid w:val="0"/>
              <w:jc w:val="left"/>
              <w:rPr>
                <w:rFonts w:ascii="宋体" w:hAnsi="宋体" w:cs="黑体" w:hint="eastAsia"/>
                <w:color w:val="000000"/>
              </w:rPr>
            </w:pPr>
            <w:r>
              <w:rPr>
                <w:rFonts w:ascii="宋体" w:hAnsi="宋体" w:cs="黑体" w:hint="eastAsia"/>
                <w:color w:val="000000"/>
              </w:rPr>
              <w:t>3.实践性教学学时累计不低于总学时的</w:t>
            </w:r>
            <w:r>
              <w:rPr>
                <w:rFonts w:ascii="宋体" w:hAnsi="宋体" w:cs="黑体"/>
                <w:color w:val="000000"/>
              </w:rPr>
              <w:t>30</w:t>
            </w:r>
            <w:r>
              <w:rPr>
                <w:rFonts w:ascii="宋体" w:hAnsi="宋体" w:cs="黑体" w:hint="eastAsia"/>
                <w:color w:val="000000"/>
              </w:rPr>
              <w:t>%。</w:t>
            </w:r>
          </w:p>
        </w:tc>
      </w:tr>
      <w:tr w:rsidR="008E2A7E" w14:paraId="79900383" w14:textId="77777777">
        <w:trPr>
          <w:trHeight w:val="1272"/>
          <w:jc w:val="center"/>
        </w:trPr>
        <w:tc>
          <w:tcPr>
            <w:tcW w:w="0" w:type="auto"/>
            <w:vMerge/>
            <w:tcBorders>
              <w:top w:val="nil"/>
              <w:left w:val="single" w:sz="4" w:space="0" w:color="auto"/>
              <w:bottom w:val="single" w:sz="4" w:space="0" w:color="auto"/>
              <w:right w:val="single" w:sz="4" w:space="0" w:color="auto"/>
            </w:tcBorders>
            <w:vAlign w:val="center"/>
          </w:tcPr>
          <w:p w14:paraId="7D6F273F" w14:textId="77777777" w:rsidR="008E2A7E" w:rsidRDefault="008E2A7E">
            <w:pPr>
              <w:widowControl/>
              <w:jc w:val="left"/>
              <w:rPr>
                <w:rFonts w:ascii="宋体" w:hAnsi="宋体" w:hint="eastAsia"/>
                <w:b/>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2C419C77"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cs="黑体" w:hint="eastAsia"/>
                <w:b/>
                <w:color w:val="000000"/>
              </w:rPr>
              <w:t>选修课</w:t>
            </w:r>
          </w:p>
        </w:tc>
        <w:tc>
          <w:tcPr>
            <w:tcW w:w="645" w:type="pct"/>
            <w:tcBorders>
              <w:top w:val="single" w:sz="4" w:space="0" w:color="auto"/>
              <w:left w:val="single" w:sz="4" w:space="0" w:color="auto"/>
              <w:bottom w:val="single" w:sz="4" w:space="0" w:color="auto"/>
              <w:right w:val="single" w:sz="4" w:space="0" w:color="auto"/>
            </w:tcBorders>
            <w:vAlign w:val="center"/>
          </w:tcPr>
          <w:p w14:paraId="6C1C4F61"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12</w:t>
            </w:r>
          </w:p>
        </w:tc>
        <w:tc>
          <w:tcPr>
            <w:tcW w:w="699" w:type="pct"/>
            <w:tcBorders>
              <w:top w:val="single" w:sz="4" w:space="0" w:color="auto"/>
              <w:left w:val="single" w:sz="4" w:space="0" w:color="auto"/>
              <w:bottom w:val="single" w:sz="4" w:space="0" w:color="auto"/>
              <w:right w:val="single" w:sz="4" w:space="0" w:color="auto"/>
            </w:tcBorders>
            <w:vAlign w:val="center"/>
          </w:tcPr>
          <w:p w14:paraId="151E2764"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216</w:t>
            </w:r>
          </w:p>
        </w:tc>
        <w:tc>
          <w:tcPr>
            <w:tcW w:w="699" w:type="pct"/>
            <w:tcBorders>
              <w:top w:val="single" w:sz="4" w:space="0" w:color="auto"/>
              <w:left w:val="single" w:sz="4" w:space="0" w:color="auto"/>
              <w:bottom w:val="single" w:sz="4" w:space="0" w:color="auto"/>
              <w:right w:val="single" w:sz="4" w:space="0" w:color="auto"/>
            </w:tcBorders>
            <w:vAlign w:val="center"/>
          </w:tcPr>
          <w:p w14:paraId="40D9D137"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108</w:t>
            </w:r>
          </w:p>
        </w:tc>
        <w:tc>
          <w:tcPr>
            <w:tcW w:w="699" w:type="pct"/>
            <w:tcBorders>
              <w:top w:val="single" w:sz="4" w:space="0" w:color="auto"/>
              <w:left w:val="single" w:sz="4" w:space="0" w:color="auto"/>
              <w:bottom w:val="single" w:sz="4" w:space="0" w:color="auto"/>
              <w:right w:val="single" w:sz="4" w:space="0" w:color="auto"/>
            </w:tcBorders>
            <w:vAlign w:val="center"/>
          </w:tcPr>
          <w:p w14:paraId="7F3BF30F"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108</w:t>
            </w:r>
          </w:p>
        </w:tc>
        <w:tc>
          <w:tcPr>
            <w:tcW w:w="699" w:type="pct"/>
            <w:tcBorders>
              <w:top w:val="single" w:sz="4" w:space="0" w:color="auto"/>
              <w:left w:val="single" w:sz="4" w:space="0" w:color="auto"/>
              <w:bottom w:val="single" w:sz="4" w:space="0" w:color="auto"/>
              <w:right w:val="single" w:sz="4" w:space="0" w:color="auto"/>
            </w:tcBorders>
            <w:vAlign w:val="center"/>
          </w:tcPr>
          <w:p w14:paraId="39E87C9D" w14:textId="77777777" w:rsidR="008E2A7E" w:rsidRDefault="00000000">
            <w:pPr>
              <w:widowControl/>
              <w:jc w:val="center"/>
              <w:textAlignment w:val="center"/>
              <w:rPr>
                <w:rFonts w:ascii="宋体" w:hAnsi="宋体" w:cs="黑体" w:hint="eastAsia"/>
              </w:rPr>
            </w:pPr>
            <w:r>
              <w:rPr>
                <w:rFonts w:ascii="宋体" w:hAnsi="宋体" w:cs="黑体" w:hint="eastAsia"/>
              </w:rPr>
              <w:t>6</w:t>
            </w:r>
            <w:r>
              <w:rPr>
                <w:rFonts w:ascii="宋体" w:hAnsi="宋体" w:cs="黑体"/>
              </w:rPr>
              <w:t>.</w:t>
            </w:r>
            <w:r>
              <w:rPr>
                <w:rFonts w:ascii="宋体" w:hAnsi="宋体" w:cs="黑体" w:hint="eastAsia"/>
              </w:rPr>
              <w:t>55</w:t>
            </w:r>
            <w:r>
              <w:rPr>
                <w:rFonts w:ascii="宋体" w:hAnsi="宋体" w:cs="黑体"/>
              </w:rPr>
              <w:t>%</w:t>
            </w:r>
          </w:p>
        </w:tc>
        <w:tc>
          <w:tcPr>
            <w:tcW w:w="0" w:type="auto"/>
            <w:vMerge/>
            <w:tcBorders>
              <w:top w:val="nil"/>
              <w:left w:val="single" w:sz="4" w:space="0" w:color="auto"/>
              <w:bottom w:val="single" w:sz="4" w:space="0" w:color="auto"/>
              <w:right w:val="single" w:sz="4" w:space="0" w:color="auto"/>
            </w:tcBorders>
            <w:vAlign w:val="center"/>
          </w:tcPr>
          <w:p w14:paraId="270157BF" w14:textId="77777777" w:rsidR="008E2A7E" w:rsidRDefault="008E2A7E">
            <w:pPr>
              <w:widowControl/>
              <w:jc w:val="left"/>
              <w:rPr>
                <w:rFonts w:ascii="宋体" w:hAnsi="宋体" w:cs="黑体" w:hint="eastAsia"/>
                <w:color w:val="000000"/>
              </w:rPr>
            </w:pPr>
          </w:p>
        </w:tc>
      </w:tr>
      <w:tr w:rsidR="008E2A7E" w14:paraId="181133E8" w14:textId="77777777">
        <w:trPr>
          <w:trHeight w:val="1077"/>
          <w:jc w:val="center"/>
        </w:trPr>
        <w:tc>
          <w:tcPr>
            <w:tcW w:w="324" w:type="pct"/>
            <w:vMerge w:val="restart"/>
            <w:tcBorders>
              <w:top w:val="nil"/>
              <w:left w:val="single" w:sz="4" w:space="0" w:color="auto"/>
              <w:bottom w:val="single" w:sz="4" w:space="0" w:color="auto"/>
              <w:right w:val="single" w:sz="4" w:space="0" w:color="auto"/>
            </w:tcBorders>
            <w:vAlign w:val="center"/>
          </w:tcPr>
          <w:p w14:paraId="24E3C395" w14:textId="77777777" w:rsidR="008E2A7E" w:rsidRDefault="00000000">
            <w:pPr>
              <w:autoSpaceDE w:val="0"/>
              <w:autoSpaceDN w:val="0"/>
              <w:adjustRightInd w:val="0"/>
              <w:snapToGrid w:val="0"/>
              <w:jc w:val="center"/>
              <w:rPr>
                <w:rFonts w:ascii="宋体" w:hAnsi="宋体" w:hint="eastAsia"/>
                <w:b/>
                <w:color w:val="000000"/>
              </w:rPr>
            </w:pPr>
            <w:r>
              <w:rPr>
                <w:rFonts w:ascii="宋体" w:hAnsi="宋体" w:hint="eastAsia"/>
                <w:b/>
                <w:color w:val="000000"/>
              </w:rPr>
              <w:t>专业（技能）课程</w:t>
            </w:r>
          </w:p>
        </w:tc>
        <w:tc>
          <w:tcPr>
            <w:tcW w:w="374" w:type="pct"/>
            <w:tcBorders>
              <w:top w:val="single" w:sz="4" w:space="0" w:color="auto"/>
              <w:left w:val="single" w:sz="4" w:space="0" w:color="auto"/>
              <w:bottom w:val="single" w:sz="4" w:space="0" w:color="auto"/>
              <w:right w:val="single" w:sz="4" w:space="0" w:color="auto"/>
            </w:tcBorders>
            <w:vAlign w:val="center"/>
          </w:tcPr>
          <w:p w14:paraId="50D302DF"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cs="黑体" w:hint="eastAsia"/>
                <w:b/>
                <w:color w:val="000000"/>
              </w:rPr>
              <w:t>必修课</w:t>
            </w:r>
          </w:p>
        </w:tc>
        <w:tc>
          <w:tcPr>
            <w:tcW w:w="645" w:type="pct"/>
            <w:tcBorders>
              <w:top w:val="single" w:sz="4" w:space="0" w:color="auto"/>
              <w:left w:val="single" w:sz="4" w:space="0" w:color="auto"/>
              <w:bottom w:val="single" w:sz="4" w:space="0" w:color="auto"/>
              <w:right w:val="single" w:sz="4" w:space="0" w:color="auto"/>
            </w:tcBorders>
            <w:vAlign w:val="center"/>
          </w:tcPr>
          <w:p w14:paraId="4A21F363"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89</w:t>
            </w:r>
          </w:p>
        </w:tc>
        <w:tc>
          <w:tcPr>
            <w:tcW w:w="699" w:type="pct"/>
            <w:tcBorders>
              <w:top w:val="single" w:sz="4" w:space="0" w:color="auto"/>
              <w:left w:val="single" w:sz="4" w:space="0" w:color="auto"/>
              <w:bottom w:val="single" w:sz="4" w:space="0" w:color="auto"/>
              <w:right w:val="single" w:sz="4" w:space="0" w:color="auto"/>
            </w:tcBorders>
            <w:vAlign w:val="center"/>
          </w:tcPr>
          <w:p w14:paraId="1382F6A8"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1662</w:t>
            </w:r>
          </w:p>
        </w:tc>
        <w:tc>
          <w:tcPr>
            <w:tcW w:w="699" w:type="pct"/>
            <w:tcBorders>
              <w:top w:val="single" w:sz="4" w:space="0" w:color="auto"/>
              <w:left w:val="single" w:sz="4" w:space="0" w:color="auto"/>
              <w:bottom w:val="single" w:sz="4" w:space="0" w:color="auto"/>
              <w:right w:val="single" w:sz="4" w:space="0" w:color="auto"/>
            </w:tcBorders>
            <w:vAlign w:val="center"/>
          </w:tcPr>
          <w:p w14:paraId="223D4EC5"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343</w:t>
            </w:r>
          </w:p>
        </w:tc>
        <w:tc>
          <w:tcPr>
            <w:tcW w:w="699" w:type="pct"/>
            <w:tcBorders>
              <w:top w:val="single" w:sz="4" w:space="0" w:color="auto"/>
              <w:left w:val="single" w:sz="4" w:space="0" w:color="auto"/>
              <w:bottom w:val="single" w:sz="4" w:space="0" w:color="auto"/>
              <w:right w:val="single" w:sz="4" w:space="0" w:color="auto"/>
            </w:tcBorders>
            <w:vAlign w:val="center"/>
          </w:tcPr>
          <w:p w14:paraId="250396D6"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1319</w:t>
            </w:r>
          </w:p>
        </w:tc>
        <w:tc>
          <w:tcPr>
            <w:tcW w:w="699" w:type="pct"/>
            <w:tcBorders>
              <w:top w:val="single" w:sz="4" w:space="0" w:color="auto"/>
              <w:left w:val="single" w:sz="4" w:space="0" w:color="auto"/>
              <w:bottom w:val="single" w:sz="4" w:space="0" w:color="auto"/>
              <w:right w:val="single" w:sz="4" w:space="0" w:color="auto"/>
            </w:tcBorders>
            <w:vAlign w:val="center"/>
          </w:tcPr>
          <w:p w14:paraId="15BE5D39" w14:textId="77777777" w:rsidR="008E2A7E" w:rsidRDefault="00000000">
            <w:pPr>
              <w:widowControl/>
              <w:jc w:val="center"/>
              <w:textAlignment w:val="center"/>
              <w:rPr>
                <w:rFonts w:ascii="宋体" w:hAnsi="宋体" w:cs="黑体" w:hint="eastAsia"/>
              </w:rPr>
            </w:pPr>
            <w:r>
              <w:rPr>
                <w:rFonts w:ascii="宋体" w:hAnsi="宋体" w:cs="黑体" w:hint="eastAsia"/>
              </w:rPr>
              <w:t>50.36</w:t>
            </w:r>
            <w:r>
              <w:rPr>
                <w:rFonts w:ascii="宋体" w:hAnsi="宋体" w:cs="黑体"/>
              </w:rPr>
              <w:t>%</w:t>
            </w:r>
          </w:p>
        </w:tc>
        <w:tc>
          <w:tcPr>
            <w:tcW w:w="0" w:type="auto"/>
            <w:vMerge/>
            <w:tcBorders>
              <w:top w:val="nil"/>
              <w:left w:val="single" w:sz="4" w:space="0" w:color="auto"/>
              <w:bottom w:val="single" w:sz="4" w:space="0" w:color="auto"/>
              <w:right w:val="single" w:sz="4" w:space="0" w:color="auto"/>
            </w:tcBorders>
            <w:vAlign w:val="center"/>
          </w:tcPr>
          <w:p w14:paraId="430B0024" w14:textId="77777777" w:rsidR="008E2A7E" w:rsidRDefault="008E2A7E">
            <w:pPr>
              <w:widowControl/>
              <w:jc w:val="left"/>
              <w:rPr>
                <w:rFonts w:ascii="宋体" w:hAnsi="宋体" w:cs="黑体" w:hint="eastAsia"/>
                <w:color w:val="000000"/>
              </w:rPr>
            </w:pPr>
          </w:p>
        </w:tc>
      </w:tr>
      <w:tr w:rsidR="008E2A7E" w14:paraId="4C082B89" w14:textId="77777777">
        <w:trPr>
          <w:trHeight w:val="1211"/>
          <w:jc w:val="center"/>
        </w:trPr>
        <w:tc>
          <w:tcPr>
            <w:tcW w:w="0" w:type="auto"/>
            <w:vMerge/>
            <w:tcBorders>
              <w:top w:val="nil"/>
              <w:left w:val="single" w:sz="4" w:space="0" w:color="auto"/>
              <w:bottom w:val="single" w:sz="4" w:space="0" w:color="auto"/>
              <w:right w:val="single" w:sz="4" w:space="0" w:color="auto"/>
            </w:tcBorders>
            <w:vAlign w:val="center"/>
          </w:tcPr>
          <w:p w14:paraId="6701020D" w14:textId="77777777" w:rsidR="008E2A7E" w:rsidRDefault="008E2A7E">
            <w:pPr>
              <w:widowControl/>
              <w:jc w:val="left"/>
              <w:rPr>
                <w:rFonts w:ascii="宋体" w:hAnsi="宋体" w:hint="eastAsia"/>
                <w:b/>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2CB8A476"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cs="黑体" w:hint="eastAsia"/>
                <w:b/>
                <w:color w:val="000000"/>
              </w:rPr>
              <w:t>选修课</w:t>
            </w:r>
          </w:p>
        </w:tc>
        <w:tc>
          <w:tcPr>
            <w:tcW w:w="645" w:type="pct"/>
            <w:tcBorders>
              <w:top w:val="single" w:sz="4" w:space="0" w:color="auto"/>
              <w:left w:val="single" w:sz="4" w:space="0" w:color="auto"/>
              <w:bottom w:val="single" w:sz="4" w:space="0" w:color="auto"/>
              <w:right w:val="single" w:sz="4" w:space="0" w:color="auto"/>
            </w:tcBorders>
            <w:vAlign w:val="center"/>
          </w:tcPr>
          <w:p w14:paraId="428A0062"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18</w:t>
            </w:r>
          </w:p>
        </w:tc>
        <w:tc>
          <w:tcPr>
            <w:tcW w:w="699" w:type="pct"/>
            <w:tcBorders>
              <w:top w:val="single" w:sz="4" w:space="0" w:color="auto"/>
              <w:left w:val="single" w:sz="4" w:space="0" w:color="auto"/>
              <w:bottom w:val="single" w:sz="4" w:space="0" w:color="auto"/>
              <w:right w:val="single" w:sz="4" w:space="0" w:color="auto"/>
            </w:tcBorders>
            <w:vAlign w:val="center"/>
          </w:tcPr>
          <w:p w14:paraId="433D8E50"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324</w:t>
            </w:r>
          </w:p>
        </w:tc>
        <w:tc>
          <w:tcPr>
            <w:tcW w:w="699" w:type="pct"/>
            <w:tcBorders>
              <w:top w:val="single" w:sz="4" w:space="0" w:color="auto"/>
              <w:left w:val="single" w:sz="4" w:space="0" w:color="auto"/>
              <w:bottom w:val="single" w:sz="4" w:space="0" w:color="auto"/>
              <w:right w:val="single" w:sz="4" w:space="0" w:color="auto"/>
            </w:tcBorders>
            <w:vAlign w:val="center"/>
          </w:tcPr>
          <w:p w14:paraId="2B895D51"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106</w:t>
            </w:r>
          </w:p>
        </w:tc>
        <w:tc>
          <w:tcPr>
            <w:tcW w:w="699" w:type="pct"/>
            <w:tcBorders>
              <w:top w:val="single" w:sz="4" w:space="0" w:color="auto"/>
              <w:left w:val="single" w:sz="4" w:space="0" w:color="auto"/>
              <w:bottom w:val="single" w:sz="4" w:space="0" w:color="auto"/>
              <w:right w:val="single" w:sz="4" w:space="0" w:color="auto"/>
            </w:tcBorders>
            <w:vAlign w:val="center"/>
          </w:tcPr>
          <w:p w14:paraId="4FCDC67D"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218</w:t>
            </w:r>
          </w:p>
        </w:tc>
        <w:tc>
          <w:tcPr>
            <w:tcW w:w="699" w:type="pct"/>
            <w:tcBorders>
              <w:top w:val="single" w:sz="4" w:space="0" w:color="auto"/>
              <w:left w:val="single" w:sz="4" w:space="0" w:color="auto"/>
              <w:bottom w:val="single" w:sz="4" w:space="0" w:color="auto"/>
              <w:right w:val="single" w:sz="4" w:space="0" w:color="auto"/>
            </w:tcBorders>
            <w:vAlign w:val="center"/>
          </w:tcPr>
          <w:p w14:paraId="24448FFD" w14:textId="77777777" w:rsidR="008E2A7E" w:rsidRDefault="00000000">
            <w:pPr>
              <w:widowControl/>
              <w:jc w:val="center"/>
              <w:textAlignment w:val="center"/>
              <w:rPr>
                <w:rFonts w:ascii="宋体" w:hAnsi="宋体" w:cs="黑体" w:hint="eastAsia"/>
              </w:rPr>
            </w:pPr>
            <w:r>
              <w:rPr>
                <w:rFonts w:ascii="宋体" w:hAnsi="宋体" w:cs="黑体" w:hint="eastAsia"/>
              </w:rPr>
              <w:t>9.82</w:t>
            </w:r>
            <w:r>
              <w:rPr>
                <w:rFonts w:ascii="宋体" w:hAnsi="宋体" w:cs="黑体"/>
              </w:rPr>
              <w:t>%</w:t>
            </w:r>
          </w:p>
        </w:tc>
        <w:tc>
          <w:tcPr>
            <w:tcW w:w="0" w:type="auto"/>
            <w:vMerge/>
            <w:tcBorders>
              <w:top w:val="nil"/>
              <w:left w:val="single" w:sz="4" w:space="0" w:color="auto"/>
              <w:bottom w:val="single" w:sz="4" w:space="0" w:color="auto"/>
              <w:right w:val="single" w:sz="4" w:space="0" w:color="auto"/>
            </w:tcBorders>
            <w:vAlign w:val="center"/>
          </w:tcPr>
          <w:p w14:paraId="7554A9EF" w14:textId="77777777" w:rsidR="008E2A7E" w:rsidRDefault="008E2A7E">
            <w:pPr>
              <w:widowControl/>
              <w:jc w:val="left"/>
              <w:rPr>
                <w:rFonts w:ascii="宋体" w:hAnsi="宋体" w:cs="黑体" w:hint="eastAsia"/>
                <w:color w:val="000000"/>
              </w:rPr>
            </w:pPr>
          </w:p>
        </w:tc>
      </w:tr>
      <w:tr w:rsidR="008E2A7E" w14:paraId="57482DDE" w14:textId="77777777">
        <w:trPr>
          <w:trHeight w:val="526"/>
          <w:jc w:val="center"/>
        </w:trPr>
        <w:tc>
          <w:tcPr>
            <w:tcW w:w="698" w:type="pct"/>
            <w:gridSpan w:val="2"/>
            <w:tcBorders>
              <w:top w:val="single" w:sz="4" w:space="0" w:color="auto"/>
              <w:left w:val="single" w:sz="4" w:space="0" w:color="auto"/>
              <w:bottom w:val="single" w:sz="4" w:space="0" w:color="auto"/>
              <w:right w:val="single" w:sz="4" w:space="0" w:color="auto"/>
            </w:tcBorders>
            <w:vAlign w:val="center"/>
          </w:tcPr>
          <w:p w14:paraId="707B0E65" w14:textId="77777777" w:rsidR="008E2A7E" w:rsidRDefault="00000000">
            <w:pPr>
              <w:autoSpaceDE w:val="0"/>
              <w:autoSpaceDN w:val="0"/>
              <w:adjustRightInd w:val="0"/>
              <w:snapToGrid w:val="0"/>
              <w:jc w:val="center"/>
              <w:rPr>
                <w:rFonts w:ascii="宋体" w:hAnsi="宋体" w:cs="黑体" w:hint="eastAsia"/>
                <w:b/>
                <w:color w:val="000000"/>
              </w:rPr>
            </w:pPr>
            <w:r>
              <w:rPr>
                <w:rFonts w:ascii="宋体" w:hAnsi="宋体" w:cs="黑体" w:hint="eastAsia"/>
                <w:b/>
                <w:color w:val="000000"/>
              </w:rPr>
              <w:t>合计</w:t>
            </w:r>
          </w:p>
        </w:tc>
        <w:tc>
          <w:tcPr>
            <w:tcW w:w="645" w:type="pct"/>
            <w:tcBorders>
              <w:top w:val="single" w:sz="4" w:space="0" w:color="auto"/>
              <w:left w:val="single" w:sz="4" w:space="0" w:color="auto"/>
              <w:bottom w:val="single" w:sz="4" w:space="0" w:color="auto"/>
              <w:right w:val="single" w:sz="4" w:space="0" w:color="auto"/>
            </w:tcBorders>
            <w:vAlign w:val="center"/>
          </w:tcPr>
          <w:p w14:paraId="3BE41A8C"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185</w:t>
            </w:r>
          </w:p>
        </w:tc>
        <w:tc>
          <w:tcPr>
            <w:tcW w:w="699" w:type="pct"/>
            <w:tcBorders>
              <w:top w:val="single" w:sz="4" w:space="0" w:color="auto"/>
              <w:left w:val="single" w:sz="4" w:space="0" w:color="auto"/>
              <w:bottom w:val="single" w:sz="4" w:space="0" w:color="auto"/>
              <w:right w:val="single" w:sz="4" w:space="0" w:color="auto"/>
            </w:tcBorders>
            <w:vAlign w:val="center"/>
          </w:tcPr>
          <w:p w14:paraId="38DB4F64" w14:textId="77777777" w:rsidR="008E2A7E" w:rsidRDefault="00000000">
            <w:pPr>
              <w:autoSpaceDE w:val="0"/>
              <w:autoSpaceDN w:val="0"/>
              <w:adjustRightInd w:val="0"/>
              <w:snapToGrid w:val="0"/>
              <w:ind w:firstLineChars="150" w:firstLine="315"/>
              <w:rPr>
                <w:rFonts w:ascii="宋体" w:hAnsi="宋体" w:cs="黑体" w:hint="eastAsia"/>
                <w:color w:val="000000"/>
              </w:rPr>
            </w:pPr>
            <w:r>
              <w:rPr>
                <w:rFonts w:ascii="宋体" w:hAnsi="宋体" w:cs="黑体" w:hint="eastAsia"/>
                <w:color w:val="000000"/>
              </w:rPr>
              <w:t>3300</w:t>
            </w:r>
          </w:p>
        </w:tc>
        <w:tc>
          <w:tcPr>
            <w:tcW w:w="699" w:type="pct"/>
            <w:tcBorders>
              <w:top w:val="single" w:sz="4" w:space="0" w:color="auto"/>
              <w:left w:val="single" w:sz="4" w:space="0" w:color="auto"/>
              <w:bottom w:val="single" w:sz="4" w:space="0" w:color="auto"/>
              <w:right w:val="single" w:sz="4" w:space="0" w:color="auto"/>
            </w:tcBorders>
            <w:vAlign w:val="center"/>
          </w:tcPr>
          <w:p w14:paraId="508183B2"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1384</w:t>
            </w:r>
          </w:p>
        </w:tc>
        <w:tc>
          <w:tcPr>
            <w:tcW w:w="699" w:type="pct"/>
            <w:tcBorders>
              <w:top w:val="single" w:sz="4" w:space="0" w:color="auto"/>
              <w:left w:val="single" w:sz="4" w:space="0" w:color="auto"/>
              <w:bottom w:val="single" w:sz="4" w:space="0" w:color="auto"/>
              <w:right w:val="single" w:sz="4" w:space="0" w:color="auto"/>
            </w:tcBorders>
            <w:vAlign w:val="center"/>
          </w:tcPr>
          <w:p w14:paraId="13A631BD"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1916</w:t>
            </w:r>
          </w:p>
        </w:tc>
        <w:tc>
          <w:tcPr>
            <w:tcW w:w="699" w:type="pct"/>
            <w:tcBorders>
              <w:top w:val="single" w:sz="4" w:space="0" w:color="auto"/>
              <w:left w:val="single" w:sz="4" w:space="0" w:color="auto"/>
              <w:bottom w:val="single" w:sz="4" w:space="0" w:color="auto"/>
              <w:right w:val="single" w:sz="4" w:space="0" w:color="auto"/>
            </w:tcBorders>
            <w:vAlign w:val="center"/>
          </w:tcPr>
          <w:p w14:paraId="69CECC9D"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color w:val="000000"/>
              </w:rPr>
              <w:fldChar w:fldCharType="begin"/>
            </w:r>
            <w:r>
              <w:rPr>
                <w:rFonts w:ascii="宋体" w:hAnsi="宋体" w:cs="黑体"/>
                <w:color w:val="000000"/>
              </w:rPr>
              <w:instrText xml:space="preserve"> =SUM(ABOVE)*100 \# "0.00%" </w:instrText>
            </w:r>
            <w:r>
              <w:rPr>
                <w:rFonts w:ascii="宋体" w:hAnsi="宋体" w:cs="黑体"/>
                <w:color w:val="000000"/>
              </w:rPr>
              <w:fldChar w:fldCharType="separate"/>
            </w:r>
            <w:r>
              <w:rPr>
                <w:rFonts w:ascii="宋体" w:hAnsi="宋体" w:cs="黑体"/>
                <w:color w:val="000000"/>
              </w:rPr>
              <w:t>100.00%</w:t>
            </w:r>
            <w:r>
              <w:rPr>
                <w:rFonts w:ascii="宋体" w:hAnsi="宋体" w:cs="黑体"/>
                <w:color w:val="000000"/>
              </w:rPr>
              <w:fldChar w:fldCharType="end"/>
            </w:r>
          </w:p>
        </w:tc>
        <w:tc>
          <w:tcPr>
            <w:tcW w:w="862" w:type="pct"/>
            <w:tcBorders>
              <w:top w:val="single" w:sz="4" w:space="0" w:color="auto"/>
              <w:left w:val="single" w:sz="4" w:space="0" w:color="auto"/>
              <w:bottom w:val="single" w:sz="4" w:space="0" w:color="auto"/>
              <w:right w:val="single" w:sz="4" w:space="0" w:color="auto"/>
            </w:tcBorders>
            <w:vAlign w:val="center"/>
          </w:tcPr>
          <w:p w14:paraId="3D8CA2A3" w14:textId="77777777" w:rsidR="008E2A7E" w:rsidRDefault="00000000">
            <w:pPr>
              <w:autoSpaceDE w:val="0"/>
              <w:autoSpaceDN w:val="0"/>
              <w:adjustRightInd w:val="0"/>
              <w:snapToGrid w:val="0"/>
              <w:jc w:val="center"/>
              <w:rPr>
                <w:rFonts w:ascii="宋体" w:hAnsi="宋体" w:cs="黑体" w:hint="eastAsia"/>
                <w:color w:val="000000"/>
              </w:rPr>
            </w:pPr>
            <w:r>
              <w:rPr>
                <w:rFonts w:ascii="宋体" w:hAnsi="宋体" w:cs="黑体" w:hint="eastAsia"/>
                <w:color w:val="000000"/>
              </w:rPr>
              <w:t>总学时不低于3000</w:t>
            </w:r>
          </w:p>
        </w:tc>
      </w:tr>
    </w:tbl>
    <w:p w14:paraId="071471A6" w14:textId="77777777" w:rsidR="008E2A7E" w:rsidRDefault="008E2A7E">
      <w:pPr>
        <w:tabs>
          <w:tab w:val="left" w:pos="720"/>
        </w:tabs>
        <w:autoSpaceDE w:val="0"/>
        <w:autoSpaceDN w:val="0"/>
        <w:rPr>
          <w:rFonts w:ascii="宋体" w:hAnsi="宋体" w:cs="黑体" w:hint="eastAsia"/>
          <w:b/>
          <w:sz w:val="28"/>
          <w:szCs w:val="28"/>
        </w:rPr>
      </w:pPr>
    </w:p>
    <w:p w14:paraId="3658922C" w14:textId="77777777" w:rsidR="008E2A7E" w:rsidRDefault="008E2A7E">
      <w:pPr>
        <w:tabs>
          <w:tab w:val="left" w:pos="720"/>
        </w:tabs>
        <w:autoSpaceDE w:val="0"/>
        <w:autoSpaceDN w:val="0"/>
        <w:rPr>
          <w:rFonts w:ascii="宋体" w:hAnsi="宋体" w:cs="黑体" w:hint="eastAsia"/>
          <w:b/>
          <w:sz w:val="28"/>
          <w:szCs w:val="28"/>
        </w:rPr>
      </w:pPr>
    </w:p>
    <w:p w14:paraId="7EEC638B"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（三）学年学期教学活动安排</w:t>
      </w:r>
    </w:p>
    <w:p w14:paraId="4DB3C93A" w14:textId="77777777" w:rsidR="008E2A7E" w:rsidRDefault="00000000">
      <w:pPr>
        <w:autoSpaceDE w:val="0"/>
        <w:autoSpaceDN w:val="0"/>
        <w:adjustRightInd w:val="0"/>
        <w:snapToGrid w:val="0"/>
        <w:jc w:val="center"/>
        <w:rPr>
          <w:rFonts w:ascii="宋体" w:hAnsi="宋体" w:cs="黑体" w:hint="eastAsia"/>
          <w:b/>
        </w:rPr>
      </w:pPr>
      <w:r>
        <w:rPr>
          <w:rFonts w:ascii="宋体" w:hAnsi="宋体" w:cs="黑体" w:hint="eastAsia"/>
          <w:b/>
        </w:rPr>
        <w:t>表8 学年学期教学活动安排表</w:t>
      </w:r>
    </w:p>
    <w:tbl>
      <w:tblPr>
        <w:tblW w:w="8326" w:type="dxa"/>
        <w:jc w:val="center"/>
        <w:tblLayout w:type="fixed"/>
        <w:tblCellMar>
          <w:left w:w="10" w:type="dxa"/>
          <w:right w:w="10" w:type="dxa"/>
        </w:tblCellMar>
        <w:tblLook w:val="04A0" w:firstRow="1" w:lastRow="0" w:firstColumn="1" w:lastColumn="0" w:noHBand="0" w:noVBand="1"/>
      </w:tblPr>
      <w:tblGrid>
        <w:gridCol w:w="1498"/>
        <w:gridCol w:w="423"/>
        <w:gridCol w:w="353"/>
        <w:gridCol w:w="342"/>
        <w:gridCol w:w="336"/>
        <w:gridCol w:w="336"/>
        <w:gridCol w:w="336"/>
        <w:gridCol w:w="336"/>
        <w:gridCol w:w="336"/>
        <w:gridCol w:w="336"/>
        <w:gridCol w:w="336"/>
        <w:gridCol w:w="336"/>
        <w:gridCol w:w="310"/>
        <w:gridCol w:w="370"/>
        <w:gridCol w:w="336"/>
        <w:gridCol w:w="336"/>
        <w:gridCol w:w="336"/>
        <w:gridCol w:w="336"/>
        <w:gridCol w:w="380"/>
        <w:gridCol w:w="293"/>
        <w:gridCol w:w="325"/>
      </w:tblGrid>
      <w:tr w:rsidR="008E2A7E" w14:paraId="24F0665B" w14:textId="77777777">
        <w:trPr>
          <w:trHeight w:hRule="exact" w:val="420"/>
          <w:jc w:val="center"/>
        </w:trPr>
        <w:tc>
          <w:tcPr>
            <w:tcW w:w="1498" w:type="dxa"/>
            <w:vMerge w:val="restart"/>
            <w:tcBorders>
              <w:top w:val="single" w:sz="4" w:space="0" w:color="auto"/>
              <w:left w:val="single" w:sz="4" w:space="0" w:color="auto"/>
              <w:bottom w:val="single" w:sz="4" w:space="0" w:color="auto"/>
              <w:right w:val="single" w:sz="4" w:space="0" w:color="auto"/>
              <w:tl2br w:val="single" w:sz="4" w:space="0" w:color="auto"/>
            </w:tcBorders>
            <w:vAlign w:val="center"/>
          </w:tcPr>
          <w:p w14:paraId="053B881F"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cs="宋体" w:hint="eastAsia"/>
                <w:b/>
                <w:bCs/>
                <w:lang w:val="zh-CN"/>
              </w:rPr>
              <w:t xml:space="preserve">    周次</w:t>
            </w:r>
          </w:p>
          <w:p w14:paraId="57E1BCC4" w14:textId="77777777" w:rsidR="008E2A7E" w:rsidRDefault="00000000">
            <w:pPr>
              <w:autoSpaceDE w:val="0"/>
              <w:autoSpaceDN w:val="0"/>
              <w:adjustRightInd w:val="0"/>
              <w:snapToGrid w:val="0"/>
              <w:ind w:firstLine="180"/>
              <w:rPr>
                <w:rFonts w:ascii="宋体" w:hAnsi="宋体" w:hint="eastAsia"/>
                <w:b/>
                <w:bCs/>
                <w:lang w:val="zh-CN"/>
              </w:rPr>
            </w:pPr>
            <w:r>
              <w:rPr>
                <w:rFonts w:ascii="宋体" w:hAnsi="宋体" w:cs="宋体" w:hint="eastAsia"/>
                <w:b/>
                <w:bCs/>
                <w:lang w:val="zh-CN"/>
              </w:rPr>
              <w:t>学期</w:t>
            </w:r>
          </w:p>
        </w:tc>
        <w:tc>
          <w:tcPr>
            <w:tcW w:w="423" w:type="dxa"/>
            <w:vMerge w:val="restart"/>
            <w:tcBorders>
              <w:top w:val="single" w:sz="4" w:space="0" w:color="auto"/>
              <w:left w:val="single" w:sz="4" w:space="0" w:color="auto"/>
              <w:bottom w:val="single" w:sz="4" w:space="0" w:color="auto"/>
              <w:right w:val="single" w:sz="4" w:space="0" w:color="auto"/>
            </w:tcBorders>
            <w:vAlign w:val="center"/>
          </w:tcPr>
          <w:p w14:paraId="0A138B31"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1</w:t>
            </w:r>
          </w:p>
        </w:tc>
        <w:tc>
          <w:tcPr>
            <w:tcW w:w="353" w:type="dxa"/>
            <w:vMerge w:val="restart"/>
            <w:tcBorders>
              <w:top w:val="single" w:sz="4" w:space="0" w:color="auto"/>
              <w:left w:val="single" w:sz="4" w:space="0" w:color="auto"/>
              <w:bottom w:val="single" w:sz="4" w:space="0" w:color="auto"/>
              <w:right w:val="single" w:sz="4" w:space="0" w:color="auto"/>
            </w:tcBorders>
            <w:vAlign w:val="center"/>
          </w:tcPr>
          <w:p w14:paraId="2ACF7E11"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2</w:t>
            </w:r>
          </w:p>
        </w:tc>
        <w:tc>
          <w:tcPr>
            <w:tcW w:w="342" w:type="dxa"/>
            <w:vMerge w:val="restart"/>
            <w:tcBorders>
              <w:top w:val="single" w:sz="4" w:space="0" w:color="auto"/>
              <w:left w:val="single" w:sz="4" w:space="0" w:color="auto"/>
              <w:bottom w:val="single" w:sz="4" w:space="0" w:color="auto"/>
              <w:right w:val="single" w:sz="4" w:space="0" w:color="auto"/>
            </w:tcBorders>
            <w:vAlign w:val="center"/>
          </w:tcPr>
          <w:p w14:paraId="75240C8B"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3</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03021D72"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4</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03305617"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5</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70636242"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6</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2FBD6DC4"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7</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1128CADA"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8</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64FACE15"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9</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04C0E103"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10</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7684DA59"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11</w:t>
            </w:r>
          </w:p>
        </w:tc>
        <w:tc>
          <w:tcPr>
            <w:tcW w:w="310" w:type="dxa"/>
            <w:vMerge w:val="restart"/>
            <w:tcBorders>
              <w:top w:val="single" w:sz="4" w:space="0" w:color="auto"/>
              <w:left w:val="single" w:sz="4" w:space="0" w:color="auto"/>
              <w:bottom w:val="single" w:sz="4" w:space="0" w:color="auto"/>
              <w:right w:val="single" w:sz="4" w:space="0" w:color="auto"/>
            </w:tcBorders>
            <w:vAlign w:val="center"/>
          </w:tcPr>
          <w:p w14:paraId="61B97341"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12</w:t>
            </w:r>
          </w:p>
        </w:tc>
        <w:tc>
          <w:tcPr>
            <w:tcW w:w="370" w:type="dxa"/>
            <w:vMerge w:val="restart"/>
            <w:tcBorders>
              <w:top w:val="single" w:sz="4" w:space="0" w:color="auto"/>
              <w:left w:val="single" w:sz="4" w:space="0" w:color="auto"/>
              <w:bottom w:val="single" w:sz="4" w:space="0" w:color="auto"/>
              <w:right w:val="single" w:sz="4" w:space="0" w:color="auto"/>
            </w:tcBorders>
            <w:vAlign w:val="center"/>
          </w:tcPr>
          <w:p w14:paraId="2287663F"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13</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3F6A4C5D"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14</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6C005E94"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15</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653948F4"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16</w:t>
            </w:r>
          </w:p>
        </w:tc>
        <w:tc>
          <w:tcPr>
            <w:tcW w:w="336" w:type="dxa"/>
            <w:vMerge w:val="restart"/>
            <w:tcBorders>
              <w:top w:val="single" w:sz="4" w:space="0" w:color="auto"/>
              <w:left w:val="single" w:sz="4" w:space="0" w:color="auto"/>
              <w:bottom w:val="single" w:sz="4" w:space="0" w:color="auto"/>
              <w:right w:val="single" w:sz="4" w:space="0" w:color="auto"/>
            </w:tcBorders>
            <w:vAlign w:val="center"/>
          </w:tcPr>
          <w:p w14:paraId="61B095C6"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17</w:t>
            </w:r>
          </w:p>
        </w:tc>
        <w:tc>
          <w:tcPr>
            <w:tcW w:w="380" w:type="dxa"/>
            <w:vMerge w:val="restart"/>
            <w:tcBorders>
              <w:top w:val="single" w:sz="4" w:space="0" w:color="auto"/>
              <w:left w:val="single" w:sz="4" w:space="0" w:color="auto"/>
              <w:bottom w:val="single" w:sz="4" w:space="0" w:color="auto"/>
              <w:right w:val="single" w:sz="4" w:space="0" w:color="auto"/>
            </w:tcBorders>
            <w:vAlign w:val="center"/>
          </w:tcPr>
          <w:p w14:paraId="4E6EC4AA"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18</w:t>
            </w:r>
          </w:p>
        </w:tc>
        <w:tc>
          <w:tcPr>
            <w:tcW w:w="293" w:type="dxa"/>
            <w:vMerge w:val="restart"/>
            <w:tcBorders>
              <w:top w:val="single" w:sz="4" w:space="0" w:color="auto"/>
              <w:left w:val="single" w:sz="4" w:space="0" w:color="auto"/>
              <w:bottom w:val="single" w:sz="4" w:space="0" w:color="auto"/>
              <w:right w:val="single" w:sz="4" w:space="0" w:color="auto"/>
            </w:tcBorders>
            <w:vAlign w:val="center"/>
          </w:tcPr>
          <w:p w14:paraId="0A7B91A4"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19</w:t>
            </w:r>
          </w:p>
        </w:tc>
        <w:tc>
          <w:tcPr>
            <w:tcW w:w="325" w:type="dxa"/>
            <w:vMerge w:val="restart"/>
            <w:tcBorders>
              <w:top w:val="single" w:sz="4" w:space="0" w:color="auto"/>
              <w:left w:val="single" w:sz="4" w:space="0" w:color="auto"/>
              <w:bottom w:val="single" w:sz="4" w:space="0" w:color="auto"/>
              <w:right w:val="single" w:sz="4" w:space="0" w:color="auto"/>
            </w:tcBorders>
            <w:vAlign w:val="center"/>
          </w:tcPr>
          <w:p w14:paraId="418EF8ED" w14:textId="77777777" w:rsidR="008E2A7E" w:rsidRDefault="00000000">
            <w:pPr>
              <w:autoSpaceDE w:val="0"/>
              <w:autoSpaceDN w:val="0"/>
              <w:adjustRightInd w:val="0"/>
              <w:snapToGrid w:val="0"/>
              <w:jc w:val="center"/>
              <w:rPr>
                <w:rFonts w:ascii="宋体" w:hAnsi="宋体" w:hint="eastAsia"/>
                <w:b/>
                <w:bCs/>
                <w:lang w:val="zh-CN"/>
              </w:rPr>
            </w:pPr>
            <w:r>
              <w:rPr>
                <w:rFonts w:ascii="宋体" w:hAnsi="宋体"/>
                <w:b/>
                <w:bCs/>
                <w:lang w:val="zh-CN"/>
              </w:rPr>
              <w:t>20</w:t>
            </w:r>
          </w:p>
        </w:tc>
      </w:tr>
      <w:tr w:rsidR="008E2A7E" w14:paraId="5CE662FC" w14:textId="77777777">
        <w:trPr>
          <w:trHeight w:val="400"/>
          <w:jc w:val="center"/>
        </w:trPr>
        <w:tc>
          <w:tcPr>
            <w:tcW w:w="1498" w:type="dxa"/>
            <w:vMerge/>
            <w:tcBorders>
              <w:top w:val="single" w:sz="4" w:space="0" w:color="auto"/>
              <w:left w:val="single" w:sz="4" w:space="0" w:color="auto"/>
              <w:bottom w:val="single" w:sz="4" w:space="0" w:color="auto"/>
              <w:right w:val="single" w:sz="4" w:space="0" w:color="auto"/>
            </w:tcBorders>
            <w:vAlign w:val="center"/>
          </w:tcPr>
          <w:p w14:paraId="359364C3" w14:textId="77777777" w:rsidR="008E2A7E" w:rsidRDefault="008E2A7E">
            <w:pPr>
              <w:autoSpaceDE w:val="0"/>
              <w:autoSpaceDN w:val="0"/>
              <w:adjustRightInd w:val="0"/>
              <w:snapToGrid w:val="0"/>
              <w:jc w:val="center"/>
              <w:rPr>
                <w:rFonts w:ascii="宋体" w:hAnsi="宋体" w:hint="eastAsia"/>
                <w:b/>
                <w:bCs/>
                <w:lang w:val="zh-CN"/>
              </w:rPr>
            </w:pPr>
          </w:p>
        </w:tc>
        <w:tc>
          <w:tcPr>
            <w:tcW w:w="423" w:type="dxa"/>
            <w:vMerge/>
            <w:tcBorders>
              <w:top w:val="single" w:sz="4" w:space="0" w:color="auto"/>
              <w:left w:val="single" w:sz="4" w:space="0" w:color="auto"/>
              <w:bottom w:val="single" w:sz="4" w:space="0" w:color="auto"/>
              <w:right w:val="single" w:sz="4" w:space="0" w:color="auto"/>
            </w:tcBorders>
            <w:vAlign w:val="center"/>
          </w:tcPr>
          <w:p w14:paraId="728D4D0D" w14:textId="77777777" w:rsidR="008E2A7E" w:rsidRDefault="008E2A7E">
            <w:pPr>
              <w:autoSpaceDE w:val="0"/>
              <w:autoSpaceDN w:val="0"/>
              <w:adjustRightInd w:val="0"/>
              <w:snapToGrid w:val="0"/>
              <w:jc w:val="center"/>
              <w:rPr>
                <w:rFonts w:ascii="宋体" w:hAnsi="宋体" w:hint="eastAsia"/>
                <w:b/>
                <w:bCs/>
                <w:lang w:val="zh-CN"/>
              </w:rPr>
            </w:pPr>
          </w:p>
        </w:tc>
        <w:tc>
          <w:tcPr>
            <w:tcW w:w="353" w:type="dxa"/>
            <w:vMerge/>
            <w:tcBorders>
              <w:top w:val="single" w:sz="4" w:space="0" w:color="auto"/>
              <w:left w:val="single" w:sz="4" w:space="0" w:color="auto"/>
              <w:bottom w:val="single" w:sz="4" w:space="0" w:color="auto"/>
              <w:right w:val="single" w:sz="4" w:space="0" w:color="auto"/>
            </w:tcBorders>
            <w:vAlign w:val="center"/>
          </w:tcPr>
          <w:p w14:paraId="31D1DF1D" w14:textId="77777777" w:rsidR="008E2A7E" w:rsidRDefault="008E2A7E">
            <w:pPr>
              <w:autoSpaceDE w:val="0"/>
              <w:autoSpaceDN w:val="0"/>
              <w:adjustRightInd w:val="0"/>
              <w:snapToGrid w:val="0"/>
              <w:jc w:val="center"/>
              <w:rPr>
                <w:rFonts w:ascii="宋体" w:hAnsi="宋体" w:hint="eastAsia"/>
                <w:b/>
                <w:bCs/>
                <w:lang w:val="zh-CN"/>
              </w:rPr>
            </w:pPr>
          </w:p>
        </w:tc>
        <w:tc>
          <w:tcPr>
            <w:tcW w:w="342" w:type="dxa"/>
            <w:vMerge/>
            <w:tcBorders>
              <w:top w:val="single" w:sz="4" w:space="0" w:color="auto"/>
              <w:left w:val="single" w:sz="4" w:space="0" w:color="auto"/>
              <w:bottom w:val="single" w:sz="4" w:space="0" w:color="auto"/>
              <w:right w:val="single" w:sz="4" w:space="0" w:color="auto"/>
            </w:tcBorders>
            <w:vAlign w:val="center"/>
          </w:tcPr>
          <w:p w14:paraId="5B692AE2"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6C9F07A6"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2BF56C8F"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01526A2B"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51BF9A49"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3E8EB1DF"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034A84AB"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5CD040A1"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3C4C3649" w14:textId="77777777" w:rsidR="008E2A7E" w:rsidRDefault="008E2A7E">
            <w:pPr>
              <w:autoSpaceDE w:val="0"/>
              <w:autoSpaceDN w:val="0"/>
              <w:adjustRightInd w:val="0"/>
              <w:snapToGrid w:val="0"/>
              <w:jc w:val="center"/>
              <w:rPr>
                <w:rFonts w:ascii="宋体" w:hAnsi="宋体" w:hint="eastAsia"/>
                <w:b/>
                <w:bCs/>
                <w:lang w:val="zh-CN"/>
              </w:rPr>
            </w:pPr>
          </w:p>
        </w:tc>
        <w:tc>
          <w:tcPr>
            <w:tcW w:w="310" w:type="dxa"/>
            <w:vMerge/>
            <w:tcBorders>
              <w:top w:val="single" w:sz="4" w:space="0" w:color="auto"/>
              <w:left w:val="single" w:sz="4" w:space="0" w:color="auto"/>
              <w:bottom w:val="single" w:sz="4" w:space="0" w:color="auto"/>
              <w:right w:val="single" w:sz="4" w:space="0" w:color="auto"/>
            </w:tcBorders>
            <w:vAlign w:val="center"/>
          </w:tcPr>
          <w:p w14:paraId="52CB582C" w14:textId="77777777" w:rsidR="008E2A7E" w:rsidRDefault="008E2A7E">
            <w:pPr>
              <w:autoSpaceDE w:val="0"/>
              <w:autoSpaceDN w:val="0"/>
              <w:adjustRightInd w:val="0"/>
              <w:snapToGrid w:val="0"/>
              <w:jc w:val="center"/>
              <w:rPr>
                <w:rFonts w:ascii="宋体" w:hAnsi="宋体" w:hint="eastAsia"/>
                <w:b/>
                <w:bCs/>
                <w:lang w:val="zh-CN"/>
              </w:rPr>
            </w:pPr>
          </w:p>
        </w:tc>
        <w:tc>
          <w:tcPr>
            <w:tcW w:w="370" w:type="dxa"/>
            <w:vMerge/>
            <w:tcBorders>
              <w:top w:val="single" w:sz="4" w:space="0" w:color="auto"/>
              <w:left w:val="single" w:sz="4" w:space="0" w:color="auto"/>
              <w:bottom w:val="single" w:sz="4" w:space="0" w:color="auto"/>
              <w:right w:val="single" w:sz="4" w:space="0" w:color="auto"/>
            </w:tcBorders>
            <w:vAlign w:val="center"/>
          </w:tcPr>
          <w:p w14:paraId="5E027F07"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20D010BA"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691E7999"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512BCE1A" w14:textId="77777777" w:rsidR="008E2A7E" w:rsidRDefault="008E2A7E">
            <w:pPr>
              <w:autoSpaceDE w:val="0"/>
              <w:autoSpaceDN w:val="0"/>
              <w:adjustRightInd w:val="0"/>
              <w:snapToGrid w:val="0"/>
              <w:jc w:val="center"/>
              <w:rPr>
                <w:rFonts w:ascii="宋体" w:hAnsi="宋体" w:hint="eastAsia"/>
                <w:b/>
                <w:bCs/>
                <w:lang w:val="zh-CN"/>
              </w:rPr>
            </w:pPr>
          </w:p>
        </w:tc>
        <w:tc>
          <w:tcPr>
            <w:tcW w:w="336" w:type="dxa"/>
            <w:vMerge/>
            <w:tcBorders>
              <w:top w:val="single" w:sz="4" w:space="0" w:color="auto"/>
              <w:left w:val="single" w:sz="4" w:space="0" w:color="auto"/>
              <w:bottom w:val="single" w:sz="4" w:space="0" w:color="auto"/>
              <w:right w:val="single" w:sz="4" w:space="0" w:color="auto"/>
            </w:tcBorders>
            <w:vAlign w:val="center"/>
          </w:tcPr>
          <w:p w14:paraId="188EAE63" w14:textId="77777777" w:rsidR="008E2A7E" w:rsidRDefault="008E2A7E">
            <w:pPr>
              <w:autoSpaceDE w:val="0"/>
              <w:autoSpaceDN w:val="0"/>
              <w:adjustRightInd w:val="0"/>
              <w:snapToGrid w:val="0"/>
              <w:jc w:val="center"/>
              <w:rPr>
                <w:rFonts w:ascii="宋体" w:hAnsi="宋体" w:hint="eastAsia"/>
                <w:b/>
                <w:bCs/>
                <w:lang w:val="zh-CN"/>
              </w:rPr>
            </w:pPr>
          </w:p>
        </w:tc>
        <w:tc>
          <w:tcPr>
            <w:tcW w:w="380" w:type="dxa"/>
            <w:vMerge/>
            <w:tcBorders>
              <w:top w:val="single" w:sz="4" w:space="0" w:color="auto"/>
              <w:left w:val="single" w:sz="4" w:space="0" w:color="auto"/>
              <w:bottom w:val="single" w:sz="4" w:space="0" w:color="auto"/>
              <w:right w:val="single" w:sz="4" w:space="0" w:color="auto"/>
            </w:tcBorders>
            <w:vAlign w:val="center"/>
          </w:tcPr>
          <w:p w14:paraId="34C4D7DE" w14:textId="77777777" w:rsidR="008E2A7E" w:rsidRDefault="008E2A7E">
            <w:pPr>
              <w:autoSpaceDE w:val="0"/>
              <w:autoSpaceDN w:val="0"/>
              <w:adjustRightInd w:val="0"/>
              <w:snapToGrid w:val="0"/>
              <w:jc w:val="center"/>
              <w:rPr>
                <w:rFonts w:ascii="宋体" w:hAnsi="宋体" w:hint="eastAsia"/>
                <w:b/>
                <w:bCs/>
                <w:lang w:val="zh-CN"/>
              </w:rPr>
            </w:pPr>
          </w:p>
        </w:tc>
        <w:tc>
          <w:tcPr>
            <w:tcW w:w="293" w:type="dxa"/>
            <w:vMerge/>
            <w:tcBorders>
              <w:top w:val="single" w:sz="4" w:space="0" w:color="auto"/>
              <w:left w:val="single" w:sz="4" w:space="0" w:color="auto"/>
              <w:bottom w:val="single" w:sz="4" w:space="0" w:color="auto"/>
              <w:right w:val="single" w:sz="4" w:space="0" w:color="auto"/>
            </w:tcBorders>
            <w:vAlign w:val="center"/>
          </w:tcPr>
          <w:p w14:paraId="7E9A398F" w14:textId="77777777" w:rsidR="008E2A7E" w:rsidRDefault="008E2A7E">
            <w:pPr>
              <w:autoSpaceDE w:val="0"/>
              <w:autoSpaceDN w:val="0"/>
              <w:adjustRightInd w:val="0"/>
              <w:snapToGrid w:val="0"/>
              <w:jc w:val="center"/>
              <w:rPr>
                <w:rFonts w:ascii="宋体" w:hAnsi="宋体" w:hint="eastAsia"/>
                <w:b/>
                <w:bCs/>
                <w:lang w:val="zh-CN"/>
              </w:rPr>
            </w:pPr>
          </w:p>
        </w:tc>
        <w:tc>
          <w:tcPr>
            <w:tcW w:w="325" w:type="dxa"/>
            <w:vMerge/>
            <w:tcBorders>
              <w:top w:val="single" w:sz="4" w:space="0" w:color="auto"/>
              <w:left w:val="single" w:sz="4" w:space="0" w:color="auto"/>
              <w:bottom w:val="single" w:sz="4" w:space="0" w:color="auto"/>
              <w:right w:val="single" w:sz="4" w:space="0" w:color="auto"/>
            </w:tcBorders>
            <w:vAlign w:val="center"/>
          </w:tcPr>
          <w:p w14:paraId="7D9F21F3" w14:textId="77777777" w:rsidR="008E2A7E" w:rsidRDefault="008E2A7E">
            <w:pPr>
              <w:autoSpaceDE w:val="0"/>
              <w:autoSpaceDN w:val="0"/>
              <w:adjustRightInd w:val="0"/>
              <w:snapToGrid w:val="0"/>
              <w:jc w:val="center"/>
              <w:rPr>
                <w:rFonts w:ascii="宋体" w:hAnsi="宋体" w:hint="eastAsia"/>
                <w:b/>
                <w:bCs/>
                <w:lang w:val="zh-CN"/>
              </w:rPr>
            </w:pPr>
          </w:p>
        </w:tc>
      </w:tr>
      <w:tr w:rsidR="008E2A7E" w14:paraId="48726351" w14:textId="77777777">
        <w:trPr>
          <w:trHeight w:hRule="exact" w:val="432"/>
          <w:jc w:val="center"/>
        </w:trPr>
        <w:tc>
          <w:tcPr>
            <w:tcW w:w="1498" w:type="dxa"/>
            <w:tcBorders>
              <w:top w:val="single" w:sz="4" w:space="0" w:color="auto"/>
              <w:left w:val="single" w:sz="4" w:space="0" w:color="auto"/>
              <w:bottom w:val="single" w:sz="4" w:space="0" w:color="auto"/>
              <w:right w:val="single" w:sz="4" w:space="0" w:color="auto"/>
            </w:tcBorders>
            <w:vAlign w:val="center"/>
          </w:tcPr>
          <w:p w14:paraId="0D703331"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lang w:val="zh-CN"/>
              </w:rPr>
              <w:t>第一学期</w:t>
            </w:r>
            <w:r>
              <w:rPr>
                <w:rFonts w:ascii="宋体" w:hAnsi="宋体" w:hint="eastAsia"/>
                <w:lang w:val="zh-CN"/>
              </w:rPr>
              <w:t>20</w:t>
            </w:r>
          </w:p>
        </w:tc>
        <w:tc>
          <w:tcPr>
            <w:tcW w:w="423" w:type="dxa"/>
            <w:tcBorders>
              <w:top w:val="single" w:sz="4" w:space="0" w:color="auto"/>
              <w:left w:val="single" w:sz="4" w:space="0" w:color="auto"/>
              <w:bottom w:val="single" w:sz="4" w:space="0" w:color="auto"/>
              <w:right w:val="single" w:sz="4" w:space="0" w:color="auto"/>
            </w:tcBorders>
            <w:vAlign w:val="center"/>
          </w:tcPr>
          <w:p w14:paraId="2468A9E2"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color w:val="000000"/>
                <w:lang w:val="zh-CN"/>
              </w:rPr>
              <w:t>☆</w:t>
            </w:r>
          </w:p>
        </w:tc>
        <w:tc>
          <w:tcPr>
            <w:tcW w:w="353" w:type="dxa"/>
            <w:tcBorders>
              <w:top w:val="single" w:sz="4" w:space="0" w:color="auto"/>
              <w:left w:val="single" w:sz="4" w:space="0" w:color="auto"/>
              <w:bottom w:val="single" w:sz="4" w:space="0" w:color="auto"/>
              <w:right w:val="single" w:sz="4" w:space="0" w:color="auto"/>
            </w:tcBorders>
            <w:vAlign w:val="center"/>
          </w:tcPr>
          <w:p w14:paraId="5E49F6BA" w14:textId="77777777" w:rsidR="008E2A7E" w:rsidRDefault="00000000">
            <w:r>
              <w:rPr>
                <w:rFonts w:ascii="宋体" w:hAnsi="宋体" w:cs="宋体" w:hint="eastAsia"/>
                <w:color w:val="000000"/>
                <w:lang w:val="zh-CN"/>
              </w:rPr>
              <w:t>☆</w:t>
            </w:r>
          </w:p>
        </w:tc>
        <w:tc>
          <w:tcPr>
            <w:tcW w:w="342" w:type="dxa"/>
            <w:tcBorders>
              <w:top w:val="single" w:sz="4" w:space="0" w:color="auto"/>
              <w:left w:val="single" w:sz="4" w:space="0" w:color="auto"/>
              <w:bottom w:val="single" w:sz="4" w:space="0" w:color="auto"/>
              <w:right w:val="single" w:sz="4" w:space="0" w:color="auto"/>
            </w:tcBorders>
            <w:vAlign w:val="center"/>
          </w:tcPr>
          <w:p w14:paraId="568B1D2E" w14:textId="77777777" w:rsidR="008E2A7E" w:rsidRDefault="00000000">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1EB3EDC" w14:textId="77777777" w:rsidR="008E2A7E" w:rsidRDefault="00000000">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28D74CE6" w14:textId="77777777" w:rsidR="008E2A7E" w:rsidRDefault="00000000">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66ADD843"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64E71D6"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7A71DD01"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7D386D64"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78C9833F"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65BCF3B5"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10" w:type="dxa"/>
            <w:tcBorders>
              <w:top w:val="single" w:sz="4" w:space="0" w:color="auto"/>
              <w:left w:val="single" w:sz="4" w:space="0" w:color="auto"/>
              <w:bottom w:val="single" w:sz="4" w:space="0" w:color="auto"/>
              <w:right w:val="single" w:sz="4" w:space="0" w:color="auto"/>
            </w:tcBorders>
            <w:vAlign w:val="center"/>
          </w:tcPr>
          <w:p w14:paraId="1CDE4F48"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70" w:type="dxa"/>
            <w:tcBorders>
              <w:top w:val="single" w:sz="4" w:space="0" w:color="auto"/>
              <w:left w:val="single" w:sz="4" w:space="0" w:color="auto"/>
              <w:bottom w:val="single" w:sz="4" w:space="0" w:color="auto"/>
              <w:right w:val="single" w:sz="4" w:space="0" w:color="auto"/>
            </w:tcBorders>
            <w:vAlign w:val="center"/>
          </w:tcPr>
          <w:p w14:paraId="17943F8C"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2D568ECA"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6CB0A64F"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4FE9171D"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C289B76"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80" w:type="dxa"/>
            <w:tcBorders>
              <w:top w:val="single" w:sz="4" w:space="0" w:color="auto"/>
              <w:left w:val="single" w:sz="4" w:space="0" w:color="auto"/>
              <w:bottom w:val="single" w:sz="4" w:space="0" w:color="auto"/>
              <w:right w:val="single" w:sz="4" w:space="0" w:color="auto"/>
            </w:tcBorders>
            <w:vAlign w:val="center"/>
          </w:tcPr>
          <w:p w14:paraId="7CE0D53B"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293" w:type="dxa"/>
            <w:tcBorders>
              <w:top w:val="single" w:sz="4" w:space="0" w:color="auto"/>
              <w:left w:val="single" w:sz="4" w:space="0" w:color="auto"/>
              <w:bottom w:val="single" w:sz="4" w:space="0" w:color="auto"/>
              <w:right w:val="single" w:sz="4" w:space="0" w:color="auto"/>
            </w:tcBorders>
            <w:vAlign w:val="center"/>
          </w:tcPr>
          <w:p w14:paraId="586130B1"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color w:val="000000"/>
                <w:lang w:val="zh-CN"/>
              </w:rPr>
              <w:t>※</w:t>
            </w:r>
          </w:p>
        </w:tc>
        <w:tc>
          <w:tcPr>
            <w:tcW w:w="325" w:type="dxa"/>
            <w:tcBorders>
              <w:top w:val="single" w:sz="4" w:space="0" w:color="auto"/>
              <w:left w:val="single" w:sz="4" w:space="0" w:color="auto"/>
              <w:bottom w:val="single" w:sz="4" w:space="0" w:color="auto"/>
              <w:right w:val="single" w:sz="4" w:space="0" w:color="auto"/>
            </w:tcBorders>
            <w:vAlign w:val="center"/>
          </w:tcPr>
          <w:p w14:paraId="2395E4AC"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color w:val="000000"/>
                <w:lang w:val="zh-CN"/>
              </w:rPr>
              <w:t>※</w:t>
            </w:r>
          </w:p>
        </w:tc>
      </w:tr>
      <w:tr w:rsidR="008E2A7E" w14:paraId="5F7433CE" w14:textId="77777777">
        <w:trPr>
          <w:trHeight w:hRule="exact" w:val="432"/>
          <w:jc w:val="center"/>
        </w:trPr>
        <w:tc>
          <w:tcPr>
            <w:tcW w:w="1498" w:type="dxa"/>
            <w:tcBorders>
              <w:top w:val="single" w:sz="4" w:space="0" w:color="auto"/>
              <w:left w:val="single" w:sz="4" w:space="0" w:color="auto"/>
              <w:bottom w:val="single" w:sz="4" w:space="0" w:color="auto"/>
              <w:right w:val="single" w:sz="4" w:space="0" w:color="auto"/>
            </w:tcBorders>
            <w:vAlign w:val="center"/>
          </w:tcPr>
          <w:p w14:paraId="6758E32E"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lang w:val="zh-CN"/>
              </w:rPr>
              <w:t>第二学期</w:t>
            </w:r>
            <w:r>
              <w:rPr>
                <w:rFonts w:ascii="宋体" w:hAnsi="宋体"/>
                <w:lang w:val="zh-CN"/>
              </w:rPr>
              <w:t>20</w:t>
            </w:r>
          </w:p>
        </w:tc>
        <w:tc>
          <w:tcPr>
            <w:tcW w:w="423" w:type="dxa"/>
            <w:tcBorders>
              <w:top w:val="single" w:sz="4" w:space="0" w:color="auto"/>
              <w:left w:val="single" w:sz="4" w:space="0" w:color="auto"/>
              <w:bottom w:val="single" w:sz="4" w:space="0" w:color="auto"/>
              <w:right w:val="single" w:sz="4" w:space="0" w:color="auto"/>
            </w:tcBorders>
            <w:vAlign w:val="center"/>
          </w:tcPr>
          <w:p w14:paraId="581043DC"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53" w:type="dxa"/>
            <w:tcBorders>
              <w:top w:val="single" w:sz="4" w:space="0" w:color="auto"/>
              <w:left w:val="single" w:sz="4" w:space="0" w:color="auto"/>
              <w:bottom w:val="single" w:sz="4" w:space="0" w:color="auto"/>
              <w:right w:val="single" w:sz="4" w:space="0" w:color="auto"/>
            </w:tcBorders>
            <w:vAlign w:val="center"/>
          </w:tcPr>
          <w:p w14:paraId="03083B33"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42" w:type="dxa"/>
            <w:tcBorders>
              <w:top w:val="single" w:sz="4" w:space="0" w:color="auto"/>
              <w:left w:val="single" w:sz="4" w:space="0" w:color="auto"/>
              <w:bottom w:val="single" w:sz="4" w:space="0" w:color="auto"/>
              <w:right w:val="single" w:sz="4" w:space="0" w:color="auto"/>
            </w:tcBorders>
            <w:vAlign w:val="center"/>
          </w:tcPr>
          <w:p w14:paraId="6DD3B2B2"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6D7B4615"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2D3C884B"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0645780C"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21B0CD2"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2C7B16D"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1EE73F8"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43E3D4F9"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166E332B"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10" w:type="dxa"/>
            <w:tcBorders>
              <w:top w:val="single" w:sz="4" w:space="0" w:color="auto"/>
              <w:left w:val="single" w:sz="4" w:space="0" w:color="auto"/>
              <w:bottom w:val="single" w:sz="4" w:space="0" w:color="auto"/>
              <w:right w:val="single" w:sz="4" w:space="0" w:color="auto"/>
            </w:tcBorders>
            <w:vAlign w:val="center"/>
          </w:tcPr>
          <w:p w14:paraId="1CADC2E1"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70" w:type="dxa"/>
            <w:tcBorders>
              <w:top w:val="single" w:sz="4" w:space="0" w:color="auto"/>
              <w:left w:val="single" w:sz="4" w:space="0" w:color="auto"/>
              <w:bottom w:val="single" w:sz="4" w:space="0" w:color="auto"/>
              <w:right w:val="single" w:sz="4" w:space="0" w:color="auto"/>
            </w:tcBorders>
            <w:vAlign w:val="center"/>
          </w:tcPr>
          <w:p w14:paraId="5119E570"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6983E043"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033F5DBC"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0FB9E49"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FF417B6"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80" w:type="dxa"/>
            <w:tcBorders>
              <w:top w:val="single" w:sz="4" w:space="0" w:color="auto"/>
              <w:left w:val="single" w:sz="4" w:space="0" w:color="auto"/>
              <w:bottom w:val="single" w:sz="4" w:space="0" w:color="auto"/>
              <w:right w:val="single" w:sz="4" w:space="0" w:color="auto"/>
            </w:tcBorders>
            <w:vAlign w:val="center"/>
          </w:tcPr>
          <w:p w14:paraId="123E6CA6"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color w:val="000000"/>
                <w:lang w:val="zh-CN"/>
              </w:rPr>
              <w:t>—</w:t>
            </w:r>
          </w:p>
        </w:tc>
        <w:tc>
          <w:tcPr>
            <w:tcW w:w="293" w:type="dxa"/>
            <w:tcBorders>
              <w:top w:val="single" w:sz="4" w:space="0" w:color="auto"/>
              <w:left w:val="single" w:sz="4" w:space="0" w:color="auto"/>
              <w:bottom w:val="single" w:sz="4" w:space="0" w:color="auto"/>
              <w:right w:val="single" w:sz="4" w:space="0" w:color="auto"/>
            </w:tcBorders>
            <w:vAlign w:val="center"/>
          </w:tcPr>
          <w:p w14:paraId="7FDAD360" w14:textId="77777777" w:rsidR="008E2A7E" w:rsidRDefault="00000000">
            <w:pPr>
              <w:autoSpaceDE w:val="0"/>
              <w:autoSpaceDN w:val="0"/>
              <w:adjustRightInd w:val="0"/>
              <w:snapToGrid w:val="0"/>
              <w:jc w:val="center"/>
              <w:rPr>
                <w:rFonts w:ascii="宋体" w:hAnsi="宋体" w:hint="eastAsia"/>
              </w:rPr>
            </w:pPr>
            <w:r>
              <w:rPr>
                <w:rFonts w:ascii="宋体" w:hAnsi="宋体" w:cs="宋体" w:hint="eastAsia"/>
                <w:color w:val="000000"/>
                <w:lang w:val="zh-CN"/>
              </w:rPr>
              <w:t>※</w:t>
            </w:r>
          </w:p>
        </w:tc>
        <w:tc>
          <w:tcPr>
            <w:tcW w:w="325" w:type="dxa"/>
            <w:tcBorders>
              <w:top w:val="single" w:sz="4" w:space="0" w:color="auto"/>
              <w:left w:val="single" w:sz="4" w:space="0" w:color="auto"/>
              <w:bottom w:val="single" w:sz="4" w:space="0" w:color="auto"/>
              <w:right w:val="single" w:sz="4" w:space="0" w:color="auto"/>
            </w:tcBorders>
            <w:vAlign w:val="center"/>
          </w:tcPr>
          <w:p w14:paraId="08EBF720"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color w:val="000000"/>
                <w:lang w:val="zh-CN"/>
              </w:rPr>
              <w:t>※</w:t>
            </w:r>
          </w:p>
        </w:tc>
      </w:tr>
      <w:tr w:rsidR="008E2A7E" w14:paraId="1EC8F890" w14:textId="77777777">
        <w:trPr>
          <w:trHeight w:hRule="exact" w:val="432"/>
          <w:jc w:val="center"/>
        </w:trPr>
        <w:tc>
          <w:tcPr>
            <w:tcW w:w="1498" w:type="dxa"/>
            <w:tcBorders>
              <w:top w:val="single" w:sz="4" w:space="0" w:color="auto"/>
              <w:left w:val="single" w:sz="4" w:space="0" w:color="auto"/>
              <w:bottom w:val="single" w:sz="4" w:space="0" w:color="auto"/>
              <w:right w:val="single" w:sz="4" w:space="0" w:color="auto"/>
            </w:tcBorders>
            <w:vAlign w:val="center"/>
          </w:tcPr>
          <w:p w14:paraId="07F453FC"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lang w:val="zh-CN"/>
              </w:rPr>
              <w:t>第三学期</w:t>
            </w:r>
            <w:r>
              <w:rPr>
                <w:rFonts w:ascii="宋体" w:hAnsi="宋体"/>
                <w:lang w:val="zh-CN"/>
              </w:rPr>
              <w:t>20</w:t>
            </w:r>
          </w:p>
        </w:tc>
        <w:tc>
          <w:tcPr>
            <w:tcW w:w="423" w:type="dxa"/>
            <w:tcBorders>
              <w:top w:val="single" w:sz="4" w:space="0" w:color="auto"/>
              <w:left w:val="single" w:sz="4" w:space="0" w:color="auto"/>
              <w:bottom w:val="single" w:sz="4" w:space="0" w:color="auto"/>
              <w:right w:val="single" w:sz="4" w:space="0" w:color="auto"/>
            </w:tcBorders>
            <w:vAlign w:val="center"/>
          </w:tcPr>
          <w:p w14:paraId="43469E79"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53" w:type="dxa"/>
            <w:tcBorders>
              <w:top w:val="single" w:sz="4" w:space="0" w:color="auto"/>
              <w:left w:val="single" w:sz="4" w:space="0" w:color="auto"/>
              <w:bottom w:val="single" w:sz="4" w:space="0" w:color="auto"/>
              <w:right w:val="single" w:sz="4" w:space="0" w:color="auto"/>
            </w:tcBorders>
            <w:vAlign w:val="center"/>
          </w:tcPr>
          <w:p w14:paraId="073A5D14"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42" w:type="dxa"/>
            <w:tcBorders>
              <w:top w:val="single" w:sz="4" w:space="0" w:color="auto"/>
              <w:left w:val="single" w:sz="4" w:space="0" w:color="auto"/>
              <w:bottom w:val="single" w:sz="4" w:space="0" w:color="auto"/>
              <w:right w:val="single" w:sz="4" w:space="0" w:color="auto"/>
            </w:tcBorders>
            <w:vAlign w:val="center"/>
          </w:tcPr>
          <w:p w14:paraId="651188ED"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6CBEE2EE"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7214C7CF"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22423A13"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61BAB7B4"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3265532"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009F5315"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7B430007"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464FD9C"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10" w:type="dxa"/>
            <w:tcBorders>
              <w:top w:val="single" w:sz="4" w:space="0" w:color="auto"/>
              <w:left w:val="single" w:sz="4" w:space="0" w:color="auto"/>
              <w:bottom w:val="single" w:sz="4" w:space="0" w:color="auto"/>
              <w:right w:val="single" w:sz="4" w:space="0" w:color="auto"/>
            </w:tcBorders>
            <w:vAlign w:val="center"/>
          </w:tcPr>
          <w:p w14:paraId="416232CC"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70" w:type="dxa"/>
            <w:tcBorders>
              <w:top w:val="single" w:sz="4" w:space="0" w:color="auto"/>
              <w:left w:val="single" w:sz="4" w:space="0" w:color="auto"/>
              <w:bottom w:val="single" w:sz="4" w:space="0" w:color="auto"/>
              <w:right w:val="single" w:sz="4" w:space="0" w:color="auto"/>
            </w:tcBorders>
            <w:vAlign w:val="center"/>
          </w:tcPr>
          <w:p w14:paraId="6F438FE0"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0DF3876E"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29F2E99"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FCB80CB"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7D18C415" w14:textId="77777777" w:rsidR="008E2A7E" w:rsidRDefault="00000000">
            <w:pPr>
              <w:autoSpaceDE w:val="0"/>
              <w:autoSpaceDN w:val="0"/>
              <w:adjustRightInd w:val="0"/>
              <w:snapToGrid w:val="0"/>
              <w:jc w:val="center"/>
              <w:rPr>
                <w:rFonts w:ascii="宋体" w:hAnsi="宋体" w:cs="宋体" w:hint="eastAsia"/>
                <w:lang w:val="zh-CN"/>
              </w:rPr>
            </w:pPr>
            <w:r>
              <w:rPr>
                <w:rFonts w:ascii="宋体" w:hAnsi="宋体"/>
                <w:color w:val="000000"/>
                <w:lang w:val="zh-CN"/>
              </w:rPr>
              <w:t>—</w:t>
            </w:r>
          </w:p>
        </w:tc>
        <w:tc>
          <w:tcPr>
            <w:tcW w:w="380" w:type="dxa"/>
            <w:tcBorders>
              <w:top w:val="single" w:sz="4" w:space="0" w:color="auto"/>
              <w:left w:val="single" w:sz="4" w:space="0" w:color="auto"/>
              <w:bottom w:val="single" w:sz="4" w:space="0" w:color="auto"/>
              <w:right w:val="single" w:sz="4" w:space="0" w:color="auto"/>
            </w:tcBorders>
            <w:vAlign w:val="center"/>
          </w:tcPr>
          <w:p w14:paraId="3A275FC0" w14:textId="77777777" w:rsidR="008E2A7E" w:rsidRDefault="00000000">
            <w:pPr>
              <w:autoSpaceDE w:val="0"/>
              <w:autoSpaceDN w:val="0"/>
              <w:adjustRightInd w:val="0"/>
              <w:snapToGrid w:val="0"/>
              <w:jc w:val="center"/>
              <w:rPr>
                <w:rFonts w:ascii="宋体" w:hAnsi="宋体" w:cs="宋体" w:hint="eastAsia"/>
                <w:lang w:val="zh-CN"/>
              </w:rPr>
            </w:pPr>
            <w:r>
              <w:rPr>
                <w:rFonts w:ascii="宋体" w:hAnsi="宋体" w:cs="宋体"/>
                <w:color w:val="000000"/>
                <w:lang w:val="zh-CN"/>
              </w:rPr>
              <w:t>—</w:t>
            </w:r>
          </w:p>
        </w:tc>
        <w:tc>
          <w:tcPr>
            <w:tcW w:w="293" w:type="dxa"/>
            <w:tcBorders>
              <w:top w:val="single" w:sz="4" w:space="0" w:color="auto"/>
              <w:left w:val="single" w:sz="4" w:space="0" w:color="auto"/>
              <w:bottom w:val="single" w:sz="4" w:space="0" w:color="auto"/>
              <w:right w:val="single" w:sz="4" w:space="0" w:color="auto"/>
            </w:tcBorders>
            <w:vAlign w:val="center"/>
          </w:tcPr>
          <w:p w14:paraId="139127FD" w14:textId="77777777" w:rsidR="008E2A7E" w:rsidRDefault="00000000">
            <w:pPr>
              <w:autoSpaceDE w:val="0"/>
              <w:autoSpaceDN w:val="0"/>
              <w:adjustRightInd w:val="0"/>
              <w:snapToGrid w:val="0"/>
              <w:jc w:val="center"/>
              <w:rPr>
                <w:rFonts w:ascii="宋体" w:hAnsi="宋体" w:hint="eastAsia"/>
              </w:rPr>
            </w:pPr>
            <w:r>
              <w:rPr>
                <w:rFonts w:ascii="宋体" w:hAnsi="宋体" w:cs="宋体" w:hint="eastAsia"/>
                <w:color w:val="000000"/>
                <w:lang w:val="zh-CN"/>
              </w:rPr>
              <w:t>※</w:t>
            </w:r>
          </w:p>
        </w:tc>
        <w:tc>
          <w:tcPr>
            <w:tcW w:w="325" w:type="dxa"/>
            <w:tcBorders>
              <w:top w:val="single" w:sz="4" w:space="0" w:color="auto"/>
              <w:left w:val="single" w:sz="4" w:space="0" w:color="auto"/>
              <w:bottom w:val="single" w:sz="4" w:space="0" w:color="auto"/>
              <w:right w:val="single" w:sz="4" w:space="0" w:color="auto"/>
            </w:tcBorders>
            <w:vAlign w:val="center"/>
          </w:tcPr>
          <w:p w14:paraId="42B7C337"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color w:val="000000"/>
                <w:lang w:val="zh-CN"/>
              </w:rPr>
              <w:t>※</w:t>
            </w:r>
          </w:p>
        </w:tc>
      </w:tr>
      <w:tr w:rsidR="008E2A7E" w14:paraId="14431669" w14:textId="77777777">
        <w:trPr>
          <w:trHeight w:hRule="exact" w:val="432"/>
          <w:jc w:val="center"/>
        </w:trPr>
        <w:tc>
          <w:tcPr>
            <w:tcW w:w="1498" w:type="dxa"/>
            <w:tcBorders>
              <w:top w:val="single" w:sz="4" w:space="0" w:color="auto"/>
              <w:left w:val="single" w:sz="4" w:space="0" w:color="auto"/>
              <w:bottom w:val="single" w:sz="4" w:space="0" w:color="auto"/>
              <w:right w:val="single" w:sz="4" w:space="0" w:color="auto"/>
            </w:tcBorders>
            <w:vAlign w:val="center"/>
          </w:tcPr>
          <w:p w14:paraId="1EF46F27"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lang w:val="zh-CN"/>
              </w:rPr>
              <w:t>第四学期</w:t>
            </w:r>
            <w:r>
              <w:rPr>
                <w:rFonts w:ascii="宋体" w:hAnsi="宋体"/>
                <w:lang w:val="zh-CN"/>
              </w:rPr>
              <w:t>20</w:t>
            </w:r>
          </w:p>
        </w:tc>
        <w:tc>
          <w:tcPr>
            <w:tcW w:w="423" w:type="dxa"/>
            <w:tcBorders>
              <w:top w:val="single" w:sz="4" w:space="0" w:color="auto"/>
              <w:left w:val="single" w:sz="4" w:space="0" w:color="auto"/>
              <w:bottom w:val="single" w:sz="4" w:space="0" w:color="auto"/>
              <w:right w:val="single" w:sz="4" w:space="0" w:color="auto"/>
            </w:tcBorders>
            <w:vAlign w:val="center"/>
          </w:tcPr>
          <w:p w14:paraId="2258DF8C"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53" w:type="dxa"/>
            <w:tcBorders>
              <w:top w:val="single" w:sz="4" w:space="0" w:color="auto"/>
              <w:left w:val="single" w:sz="4" w:space="0" w:color="auto"/>
              <w:bottom w:val="single" w:sz="4" w:space="0" w:color="auto"/>
              <w:right w:val="single" w:sz="4" w:space="0" w:color="auto"/>
            </w:tcBorders>
            <w:vAlign w:val="center"/>
          </w:tcPr>
          <w:p w14:paraId="4684B010"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42" w:type="dxa"/>
            <w:tcBorders>
              <w:top w:val="single" w:sz="4" w:space="0" w:color="auto"/>
              <w:left w:val="single" w:sz="4" w:space="0" w:color="auto"/>
              <w:bottom w:val="single" w:sz="4" w:space="0" w:color="auto"/>
              <w:right w:val="single" w:sz="4" w:space="0" w:color="auto"/>
            </w:tcBorders>
            <w:vAlign w:val="center"/>
          </w:tcPr>
          <w:p w14:paraId="6B63241C"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56D3F41"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B208ED5"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0B1462A4"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2818D837"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C2B7704"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0A81C7C5"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2FD998F3"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49CD6796"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10" w:type="dxa"/>
            <w:tcBorders>
              <w:top w:val="single" w:sz="4" w:space="0" w:color="auto"/>
              <w:left w:val="single" w:sz="4" w:space="0" w:color="auto"/>
              <w:bottom w:val="single" w:sz="4" w:space="0" w:color="auto"/>
              <w:right w:val="single" w:sz="4" w:space="0" w:color="auto"/>
            </w:tcBorders>
            <w:vAlign w:val="center"/>
          </w:tcPr>
          <w:p w14:paraId="680BC001"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70" w:type="dxa"/>
            <w:tcBorders>
              <w:top w:val="single" w:sz="4" w:space="0" w:color="auto"/>
              <w:left w:val="single" w:sz="4" w:space="0" w:color="auto"/>
              <w:bottom w:val="single" w:sz="4" w:space="0" w:color="auto"/>
              <w:right w:val="single" w:sz="4" w:space="0" w:color="auto"/>
            </w:tcBorders>
            <w:vAlign w:val="center"/>
          </w:tcPr>
          <w:p w14:paraId="25D1D064"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7D3440A0"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8A03216"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14AE487E"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7D1FBCB9" w14:textId="77777777" w:rsidR="008E2A7E" w:rsidRDefault="00000000">
            <w:pPr>
              <w:autoSpaceDE w:val="0"/>
              <w:autoSpaceDN w:val="0"/>
              <w:adjustRightInd w:val="0"/>
              <w:snapToGrid w:val="0"/>
              <w:jc w:val="center"/>
              <w:rPr>
                <w:rFonts w:ascii="宋体" w:hAnsi="宋体" w:cs="宋体" w:hint="eastAsia"/>
                <w:lang w:val="zh-CN"/>
              </w:rPr>
            </w:pPr>
            <w:r>
              <w:rPr>
                <w:rFonts w:ascii="宋体" w:hAnsi="宋体" w:cs="宋体"/>
                <w:color w:val="000000"/>
                <w:lang w:val="zh-CN"/>
              </w:rPr>
              <w:t>—</w:t>
            </w:r>
          </w:p>
        </w:tc>
        <w:tc>
          <w:tcPr>
            <w:tcW w:w="380" w:type="dxa"/>
            <w:tcBorders>
              <w:top w:val="single" w:sz="4" w:space="0" w:color="auto"/>
              <w:left w:val="single" w:sz="4" w:space="0" w:color="auto"/>
              <w:bottom w:val="single" w:sz="4" w:space="0" w:color="auto"/>
              <w:right w:val="single" w:sz="4" w:space="0" w:color="auto"/>
            </w:tcBorders>
            <w:vAlign w:val="center"/>
          </w:tcPr>
          <w:p w14:paraId="4597F2D4" w14:textId="77777777" w:rsidR="008E2A7E" w:rsidRDefault="00000000">
            <w:pPr>
              <w:autoSpaceDE w:val="0"/>
              <w:autoSpaceDN w:val="0"/>
              <w:adjustRightInd w:val="0"/>
              <w:snapToGrid w:val="0"/>
              <w:jc w:val="center"/>
              <w:rPr>
                <w:rFonts w:ascii="宋体" w:hAnsi="宋体" w:cs="宋体" w:hint="eastAsia"/>
                <w:lang w:val="zh-CN"/>
              </w:rPr>
            </w:pPr>
            <w:r>
              <w:rPr>
                <w:rFonts w:ascii="宋体" w:hAnsi="宋体" w:cs="宋体"/>
                <w:color w:val="000000"/>
                <w:lang w:val="zh-CN"/>
              </w:rPr>
              <w:t>—</w:t>
            </w:r>
          </w:p>
        </w:tc>
        <w:tc>
          <w:tcPr>
            <w:tcW w:w="293" w:type="dxa"/>
            <w:tcBorders>
              <w:top w:val="single" w:sz="4" w:space="0" w:color="auto"/>
              <w:left w:val="single" w:sz="4" w:space="0" w:color="auto"/>
              <w:bottom w:val="single" w:sz="4" w:space="0" w:color="auto"/>
              <w:right w:val="single" w:sz="4" w:space="0" w:color="auto"/>
            </w:tcBorders>
            <w:vAlign w:val="center"/>
          </w:tcPr>
          <w:p w14:paraId="714B7EF6"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color w:val="000000"/>
                <w:lang w:val="zh-CN"/>
              </w:rPr>
              <w:t>※</w:t>
            </w:r>
          </w:p>
        </w:tc>
        <w:tc>
          <w:tcPr>
            <w:tcW w:w="325" w:type="dxa"/>
            <w:tcBorders>
              <w:top w:val="single" w:sz="4" w:space="0" w:color="auto"/>
              <w:left w:val="single" w:sz="4" w:space="0" w:color="auto"/>
              <w:bottom w:val="single" w:sz="4" w:space="0" w:color="auto"/>
              <w:right w:val="single" w:sz="4" w:space="0" w:color="auto"/>
            </w:tcBorders>
            <w:vAlign w:val="center"/>
          </w:tcPr>
          <w:p w14:paraId="78529C4C"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color w:val="000000"/>
                <w:lang w:val="zh-CN"/>
              </w:rPr>
              <w:t>※</w:t>
            </w:r>
          </w:p>
        </w:tc>
      </w:tr>
      <w:tr w:rsidR="008E2A7E" w14:paraId="02873D83" w14:textId="77777777">
        <w:trPr>
          <w:trHeight w:hRule="exact" w:val="432"/>
          <w:jc w:val="center"/>
        </w:trPr>
        <w:tc>
          <w:tcPr>
            <w:tcW w:w="1498" w:type="dxa"/>
            <w:tcBorders>
              <w:top w:val="single" w:sz="4" w:space="0" w:color="auto"/>
              <w:left w:val="single" w:sz="4" w:space="0" w:color="auto"/>
              <w:bottom w:val="single" w:sz="4" w:space="0" w:color="auto"/>
              <w:right w:val="single" w:sz="4" w:space="0" w:color="auto"/>
            </w:tcBorders>
            <w:vAlign w:val="center"/>
          </w:tcPr>
          <w:p w14:paraId="6CBF64ED"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lang w:val="zh-CN"/>
              </w:rPr>
              <w:t>第五学期</w:t>
            </w:r>
            <w:r>
              <w:rPr>
                <w:rFonts w:ascii="宋体" w:hAnsi="宋体"/>
                <w:lang w:val="zh-CN"/>
              </w:rPr>
              <w:t>20</w:t>
            </w:r>
          </w:p>
        </w:tc>
        <w:tc>
          <w:tcPr>
            <w:tcW w:w="423" w:type="dxa"/>
            <w:tcBorders>
              <w:top w:val="single" w:sz="4" w:space="0" w:color="auto"/>
              <w:left w:val="single" w:sz="4" w:space="0" w:color="auto"/>
              <w:bottom w:val="single" w:sz="4" w:space="0" w:color="auto"/>
              <w:right w:val="single" w:sz="4" w:space="0" w:color="auto"/>
            </w:tcBorders>
            <w:vAlign w:val="center"/>
          </w:tcPr>
          <w:p w14:paraId="058FCD70"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53" w:type="dxa"/>
            <w:tcBorders>
              <w:top w:val="single" w:sz="4" w:space="0" w:color="auto"/>
              <w:left w:val="single" w:sz="4" w:space="0" w:color="auto"/>
              <w:bottom w:val="single" w:sz="4" w:space="0" w:color="auto"/>
              <w:right w:val="single" w:sz="4" w:space="0" w:color="auto"/>
            </w:tcBorders>
            <w:vAlign w:val="center"/>
          </w:tcPr>
          <w:p w14:paraId="78C9068B"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42" w:type="dxa"/>
            <w:tcBorders>
              <w:top w:val="single" w:sz="4" w:space="0" w:color="auto"/>
              <w:left w:val="single" w:sz="4" w:space="0" w:color="auto"/>
              <w:bottom w:val="single" w:sz="4" w:space="0" w:color="auto"/>
              <w:right w:val="single" w:sz="4" w:space="0" w:color="auto"/>
            </w:tcBorders>
            <w:vAlign w:val="center"/>
          </w:tcPr>
          <w:p w14:paraId="530CFFED"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4C303A3"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86F4434"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1F985D61"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3430797"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2D86EBEC"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2C157BD3"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4F3C253E"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16DA253"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10" w:type="dxa"/>
            <w:tcBorders>
              <w:top w:val="single" w:sz="4" w:space="0" w:color="auto"/>
              <w:left w:val="single" w:sz="4" w:space="0" w:color="auto"/>
              <w:bottom w:val="single" w:sz="4" w:space="0" w:color="auto"/>
              <w:right w:val="single" w:sz="4" w:space="0" w:color="auto"/>
            </w:tcBorders>
            <w:vAlign w:val="center"/>
          </w:tcPr>
          <w:p w14:paraId="75F92C15" w14:textId="77777777" w:rsidR="008E2A7E" w:rsidRDefault="00000000">
            <w:pPr>
              <w:autoSpaceDE w:val="0"/>
              <w:autoSpaceDN w:val="0"/>
              <w:adjustRightInd w:val="0"/>
              <w:snapToGrid w:val="0"/>
              <w:jc w:val="center"/>
              <w:rPr>
                <w:rFonts w:ascii="宋体" w:hAnsi="宋体" w:hint="eastAsia"/>
                <w:lang w:val="zh-CN"/>
              </w:rPr>
            </w:pPr>
            <w:r>
              <w:rPr>
                <w:rFonts w:ascii="宋体" w:hAnsi="宋体"/>
                <w:color w:val="000000"/>
                <w:lang w:val="zh-CN"/>
              </w:rPr>
              <w:t>—</w:t>
            </w:r>
          </w:p>
        </w:tc>
        <w:tc>
          <w:tcPr>
            <w:tcW w:w="370" w:type="dxa"/>
            <w:tcBorders>
              <w:top w:val="single" w:sz="4" w:space="0" w:color="auto"/>
              <w:left w:val="single" w:sz="4" w:space="0" w:color="auto"/>
              <w:bottom w:val="single" w:sz="4" w:space="0" w:color="auto"/>
              <w:right w:val="single" w:sz="4" w:space="0" w:color="auto"/>
            </w:tcBorders>
            <w:vAlign w:val="center"/>
          </w:tcPr>
          <w:p w14:paraId="731D0AFA" w14:textId="77777777" w:rsidR="008E2A7E" w:rsidRDefault="00000000">
            <w:pPr>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C3B01A5" w14:textId="77777777" w:rsidR="008E2A7E" w:rsidRDefault="00000000">
            <w:pPr>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EBAF547" w14:textId="77777777" w:rsidR="008E2A7E" w:rsidRDefault="00000000">
            <w:pPr>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25607292" w14:textId="77777777" w:rsidR="008E2A7E" w:rsidRDefault="00000000">
            <w:pPr>
              <w:jc w:val="center"/>
              <w:rPr>
                <w:rFonts w:ascii="宋体" w:hAnsi="宋体" w:hint="eastAsia"/>
                <w:lang w:val="zh-CN"/>
              </w:rPr>
            </w:pPr>
            <w:r>
              <w:rPr>
                <w:rFonts w:ascii="宋体" w:hAnsi="宋体"/>
                <w:color w:val="000000"/>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00181359" w14:textId="77777777" w:rsidR="008E2A7E" w:rsidRDefault="00000000">
            <w:pPr>
              <w:jc w:val="center"/>
              <w:rPr>
                <w:rFonts w:ascii="宋体" w:hAnsi="宋体" w:hint="eastAsia"/>
                <w:lang w:val="zh-CN"/>
              </w:rPr>
            </w:pPr>
            <w:r>
              <w:rPr>
                <w:rFonts w:ascii="宋体" w:hAnsi="宋体" w:cs="宋体" w:hint="eastAsia"/>
                <w:color w:val="000000"/>
                <w:lang w:val="zh-CN"/>
              </w:rPr>
              <w:t>☆</w:t>
            </w:r>
          </w:p>
        </w:tc>
        <w:tc>
          <w:tcPr>
            <w:tcW w:w="380" w:type="dxa"/>
            <w:tcBorders>
              <w:top w:val="single" w:sz="4" w:space="0" w:color="auto"/>
              <w:left w:val="single" w:sz="4" w:space="0" w:color="auto"/>
              <w:bottom w:val="single" w:sz="4" w:space="0" w:color="auto"/>
              <w:right w:val="single" w:sz="4" w:space="0" w:color="auto"/>
            </w:tcBorders>
            <w:vAlign w:val="center"/>
          </w:tcPr>
          <w:p w14:paraId="36AAFBAC" w14:textId="77777777" w:rsidR="008E2A7E" w:rsidRDefault="00000000">
            <w:pPr>
              <w:jc w:val="center"/>
              <w:rPr>
                <w:rFonts w:ascii="宋体" w:hAnsi="宋体" w:hint="eastAsia"/>
                <w:lang w:val="zh-CN"/>
              </w:rPr>
            </w:pPr>
            <w:r>
              <w:rPr>
                <w:rFonts w:ascii="宋体" w:hAnsi="宋体" w:cs="宋体"/>
                <w:color w:val="000000"/>
                <w:lang w:val="zh-CN"/>
              </w:rPr>
              <w:t>○</w:t>
            </w:r>
          </w:p>
        </w:tc>
        <w:tc>
          <w:tcPr>
            <w:tcW w:w="293" w:type="dxa"/>
            <w:tcBorders>
              <w:top w:val="single" w:sz="4" w:space="0" w:color="auto"/>
              <w:left w:val="single" w:sz="4" w:space="0" w:color="auto"/>
              <w:bottom w:val="single" w:sz="4" w:space="0" w:color="auto"/>
              <w:right w:val="single" w:sz="4" w:space="0" w:color="auto"/>
            </w:tcBorders>
            <w:vAlign w:val="center"/>
          </w:tcPr>
          <w:p w14:paraId="5885D41E" w14:textId="77777777" w:rsidR="008E2A7E" w:rsidRDefault="00000000">
            <w:pPr>
              <w:jc w:val="center"/>
              <w:rPr>
                <w:rFonts w:ascii="宋体" w:hAnsi="宋体" w:hint="eastAsia"/>
              </w:rPr>
            </w:pPr>
            <w:r>
              <w:rPr>
                <w:rFonts w:ascii="宋体" w:hAnsi="宋体" w:cs="宋体" w:hint="eastAsia"/>
                <w:color w:val="000000"/>
                <w:lang w:val="zh-CN"/>
              </w:rPr>
              <w:t>※</w:t>
            </w:r>
          </w:p>
        </w:tc>
        <w:tc>
          <w:tcPr>
            <w:tcW w:w="325" w:type="dxa"/>
            <w:tcBorders>
              <w:top w:val="single" w:sz="4" w:space="0" w:color="auto"/>
              <w:left w:val="single" w:sz="4" w:space="0" w:color="auto"/>
              <w:bottom w:val="single" w:sz="4" w:space="0" w:color="auto"/>
              <w:right w:val="single" w:sz="4" w:space="0" w:color="auto"/>
            </w:tcBorders>
            <w:vAlign w:val="center"/>
          </w:tcPr>
          <w:p w14:paraId="21277A30" w14:textId="77777777" w:rsidR="008E2A7E" w:rsidRDefault="00000000">
            <w:pPr>
              <w:jc w:val="center"/>
              <w:rPr>
                <w:rFonts w:ascii="宋体" w:hAnsi="宋体" w:hint="eastAsia"/>
              </w:rPr>
            </w:pPr>
            <w:r>
              <w:rPr>
                <w:rFonts w:ascii="宋体" w:hAnsi="宋体" w:cs="宋体" w:hint="eastAsia"/>
                <w:color w:val="000000"/>
                <w:lang w:val="zh-CN"/>
              </w:rPr>
              <w:t>※</w:t>
            </w:r>
          </w:p>
        </w:tc>
      </w:tr>
      <w:tr w:rsidR="008E2A7E" w14:paraId="6E82598E" w14:textId="77777777">
        <w:trPr>
          <w:trHeight w:hRule="exact" w:val="432"/>
          <w:jc w:val="center"/>
        </w:trPr>
        <w:tc>
          <w:tcPr>
            <w:tcW w:w="1498" w:type="dxa"/>
            <w:tcBorders>
              <w:top w:val="single" w:sz="4" w:space="0" w:color="auto"/>
              <w:left w:val="single" w:sz="4" w:space="0" w:color="auto"/>
              <w:bottom w:val="single" w:sz="4" w:space="0" w:color="auto"/>
              <w:right w:val="single" w:sz="4" w:space="0" w:color="auto"/>
            </w:tcBorders>
            <w:vAlign w:val="center"/>
          </w:tcPr>
          <w:p w14:paraId="194F754D" w14:textId="77777777" w:rsidR="008E2A7E" w:rsidRDefault="00000000">
            <w:pPr>
              <w:autoSpaceDE w:val="0"/>
              <w:autoSpaceDN w:val="0"/>
              <w:adjustRightInd w:val="0"/>
              <w:snapToGrid w:val="0"/>
              <w:jc w:val="center"/>
              <w:rPr>
                <w:rFonts w:ascii="宋体" w:hAnsi="宋体" w:hint="eastAsia"/>
                <w:lang w:val="zh-CN"/>
              </w:rPr>
            </w:pPr>
            <w:r>
              <w:rPr>
                <w:rFonts w:ascii="宋体" w:hAnsi="宋体" w:cs="宋体" w:hint="eastAsia"/>
                <w:lang w:val="zh-CN"/>
              </w:rPr>
              <w:lastRenderedPageBreak/>
              <w:t>第六学期</w:t>
            </w:r>
            <w:r>
              <w:rPr>
                <w:rFonts w:ascii="宋体" w:hAnsi="宋体" w:hint="eastAsia"/>
                <w:lang w:val="zh-CN"/>
              </w:rPr>
              <w:t>18</w:t>
            </w:r>
          </w:p>
        </w:tc>
        <w:tc>
          <w:tcPr>
            <w:tcW w:w="423" w:type="dxa"/>
            <w:tcBorders>
              <w:top w:val="single" w:sz="4" w:space="0" w:color="auto"/>
              <w:left w:val="single" w:sz="4" w:space="0" w:color="auto"/>
              <w:bottom w:val="single" w:sz="4" w:space="0" w:color="auto"/>
              <w:right w:val="single" w:sz="4" w:space="0" w:color="auto"/>
            </w:tcBorders>
            <w:vAlign w:val="center"/>
          </w:tcPr>
          <w:p w14:paraId="1853D2FC" w14:textId="77777777" w:rsidR="008E2A7E" w:rsidRDefault="00000000">
            <w:pPr>
              <w:jc w:val="center"/>
              <w:rPr>
                <w:rFonts w:ascii="宋体" w:hAnsi="宋体" w:hint="eastAsia"/>
                <w:lang w:val="zh-CN"/>
              </w:rPr>
            </w:pPr>
            <w:r>
              <w:rPr>
                <w:rFonts w:ascii="宋体" w:hAnsi="宋体"/>
                <w:lang w:val="zh-CN"/>
              </w:rPr>
              <w:t>■</w:t>
            </w:r>
          </w:p>
        </w:tc>
        <w:tc>
          <w:tcPr>
            <w:tcW w:w="353" w:type="dxa"/>
            <w:tcBorders>
              <w:top w:val="single" w:sz="4" w:space="0" w:color="auto"/>
              <w:left w:val="single" w:sz="4" w:space="0" w:color="auto"/>
              <w:bottom w:val="single" w:sz="4" w:space="0" w:color="auto"/>
              <w:right w:val="single" w:sz="4" w:space="0" w:color="auto"/>
            </w:tcBorders>
            <w:vAlign w:val="center"/>
          </w:tcPr>
          <w:p w14:paraId="62D1C704" w14:textId="77777777" w:rsidR="008E2A7E" w:rsidRDefault="00000000">
            <w:pPr>
              <w:jc w:val="center"/>
              <w:rPr>
                <w:rFonts w:ascii="宋体" w:hAnsi="宋体" w:hint="eastAsia"/>
                <w:lang w:val="zh-CN"/>
              </w:rPr>
            </w:pPr>
            <w:r>
              <w:rPr>
                <w:rFonts w:ascii="宋体" w:hAnsi="宋体"/>
                <w:lang w:val="zh-CN"/>
              </w:rPr>
              <w:t>■</w:t>
            </w:r>
          </w:p>
        </w:tc>
        <w:tc>
          <w:tcPr>
            <w:tcW w:w="342" w:type="dxa"/>
            <w:tcBorders>
              <w:top w:val="single" w:sz="4" w:space="0" w:color="auto"/>
              <w:left w:val="single" w:sz="4" w:space="0" w:color="auto"/>
              <w:bottom w:val="single" w:sz="4" w:space="0" w:color="auto"/>
              <w:right w:val="single" w:sz="4" w:space="0" w:color="auto"/>
            </w:tcBorders>
            <w:vAlign w:val="center"/>
          </w:tcPr>
          <w:p w14:paraId="24CCCA82"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F819FD6"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0ADDC0F1"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783F9C1D"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3B54F813"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45BDCE57"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1DA1A67D"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5D7CDCCE"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1A2FAB0C" w14:textId="77777777" w:rsidR="008E2A7E" w:rsidRDefault="00000000">
            <w:pPr>
              <w:jc w:val="center"/>
              <w:rPr>
                <w:rFonts w:ascii="宋体" w:hAnsi="宋体" w:hint="eastAsia"/>
                <w:lang w:val="zh-CN"/>
              </w:rPr>
            </w:pPr>
            <w:r>
              <w:rPr>
                <w:rFonts w:ascii="宋体" w:hAnsi="宋体"/>
                <w:lang w:val="zh-CN"/>
              </w:rPr>
              <w:t>■</w:t>
            </w:r>
          </w:p>
        </w:tc>
        <w:tc>
          <w:tcPr>
            <w:tcW w:w="310" w:type="dxa"/>
            <w:tcBorders>
              <w:top w:val="single" w:sz="4" w:space="0" w:color="auto"/>
              <w:left w:val="single" w:sz="4" w:space="0" w:color="auto"/>
              <w:bottom w:val="single" w:sz="4" w:space="0" w:color="auto"/>
              <w:right w:val="single" w:sz="4" w:space="0" w:color="auto"/>
            </w:tcBorders>
            <w:vAlign w:val="center"/>
          </w:tcPr>
          <w:p w14:paraId="31C1A787" w14:textId="77777777" w:rsidR="008E2A7E" w:rsidRDefault="00000000">
            <w:pPr>
              <w:jc w:val="center"/>
              <w:rPr>
                <w:rFonts w:ascii="宋体" w:hAnsi="宋体" w:hint="eastAsia"/>
                <w:lang w:val="zh-CN"/>
              </w:rPr>
            </w:pPr>
            <w:r>
              <w:rPr>
                <w:rFonts w:ascii="宋体" w:hAnsi="宋体"/>
                <w:lang w:val="zh-CN"/>
              </w:rPr>
              <w:t>■</w:t>
            </w:r>
          </w:p>
        </w:tc>
        <w:tc>
          <w:tcPr>
            <w:tcW w:w="370" w:type="dxa"/>
            <w:tcBorders>
              <w:top w:val="single" w:sz="4" w:space="0" w:color="auto"/>
              <w:left w:val="single" w:sz="4" w:space="0" w:color="auto"/>
              <w:bottom w:val="single" w:sz="4" w:space="0" w:color="auto"/>
              <w:right w:val="single" w:sz="4" w:space="0" w:color="auto"/>
            </w:tcBorders>
            <w:vAlign w:val="center"/>
          </w:tcPr>
          <w:p w14:paraId="6D44BA69"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00B03C38"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0402DD61"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7CF38C15" w14:textId="77777777" w:rsidR="008E2A7E" w:rsidRDefault="00000000">
            <w:pPr>
              <w:jc w:val="center"/>
              <w:rPr>
                <w:rFonts w:ascii="宋体" w:hAnsi="宋体" w:hint="eastAsia"/>
                <w:lang w:val="zh-CN"/>
              </w:rPr>
            </w:pPr>
            <w:r>
              <w:rPr>
                <w:rFonts w:ascii="宋体" w:hAnsi="宋体"/>
                <w:lang w:val="zh-CN"/>
              </w:rPr>
              <w:t>■</w:t>
            </w:r>
          </w:p>
        </w:tc>
        <w:tc>
          <w:tcPr>
            <w:tcW w:w="336" w:type="dxa"/>
            <w:tcBorders>
              <w:top w:val="single" w:sz="4" w:space="0" w:color="auto"/>
              <w:left w:val="single" w:sz="4" w:space="0" w:color="auto"/>
              <w:bottom w:val="single" w:sz="4" w:space="0" w:color="auto"/>
              <w:right w:val="single" w:sz="4" w:space="0" w:color="auto"/>
            </w:tcBorders>
            <w:vAlign w:val="center"/>
          </w:tcPr>
          <w:p w14:paraId="2651EFA9" w14:textId="77777777" w:rsidR="008E2A7E" w:rsidRDefault="00000000">
            <w:pPr>
              <w:jc w:val="center"/>
              <w:rPr>
                <w:rFonts w:ascii="宋体" w:hAnsi="宋体" w:hint="eastAsia"/>
                <w:lang w:val="zh-CN"/>
              </w:rPr>
            </w:pPr>
            <w:r>
              <w:rPr>
                <w:rFonts w:ascii="宋体" w:hAnsi="宋体"/>
                <w:lang w:val="zh-CN"/>
              </w:rPr>
              <w:t>■</w:t>
            </w:r>
          </w:p>
        </w:tc>
        <w:tc>
          <w:tcPr>
            <w:tcW w:w="380" w:type="dxa"/>
            <w:tcBorders>
              <w:top w:val="single" w:sz="4" w:space="0" w:color="auto"/>
              <w:left w:val="single" w:sz="4" w:space="0" w:color="auto"/>
              <w:bottom w:val="single" w:sz="4" w:space="0" w:color="auto"/>
              <w:right w:val="single" w:sz="4" w:space="0" w:color="auto"/>
            </w:tcBorders>
            <w:vAlign w:val="center"/>
          </w:tcPr>
          <w:p w14:paraId="3063DB85" w14:textId="77777777" w:rsidR="008E2A7E" w:rsidRDefault="00000000">
            <w:pPr>
              <w:jc w:val="center"/>
              <w:rPr>
                <w:rFonts w:ascii="宋体" w:hAnsi="宋体" w:hint="eastAsia"/>
                <w:lang w:val="zh-CN"/>
              </w:rPr>
            </w:pPr>
            <w:r>
              <w:rPr>
                <w:rFonts w:ascii="宋体" w:hAnsi="宋体"/>
                <w:lang w:val="zh-CN"/>
              </w:rPr>
              <w:t>■</w:t>
            </w:r>
          </w:p>
        </w:tc>
        <w:tc>
          <w:tcPr>
            <w:tcW w:w="618" w:type="dxa"/>
            <w:gridSpan w:val="2"/>
            <w:tcBorders>
              <w:top w:val="single" w:sz="4" w:space="0" w:color="auto"/>
              <w:left w:val="single" w:sz="4" w:space="0" w:color="auto"/>
              <w:bottom w:val="single" w:sz="4" w:space="0" w:color="auto"/>
              <w:right w:val="single" w:sz="4" w:space="0" w:color="auto"/>
            </w:tcBorders>
            <w:vAlign w:val="center"/>
          </w:tcPr>
          <w:p w14:paraId="01E94ED8" w14:textId="77777777" w:rsidR="008E2A7E" w:rsidRDefault="00000000">
            <w:pPr>
              <w:jc w:val="center"/>
              <w:rPr>
                <w:rFonts w:ascii="宋体" w:hAnsi="宋体" w:hint="eastAsia"/>
                <w:lang w:val="zh-CN"/>
              </w:rPr>
            </w:pPr>
            <w:r>
              <w:rPr>
                <w:rFonts w:ascii="宋体" w:hAnsi="宋体" w:hint="eastAsia"/>
                <w:sz w:val="13"/>
                <w:lang w:val="zh-CN"/>
              </w:rPr>
              <w:t>毕业离校</w:t>
            </w:r>
          </w:p>
        </w:tc>
      </w:tr>
    </w:tbl>
    <w:p w14:paraId="19B2996C" w14:textId="77777777" w:rsidR="008E2A7E" w:rsidRDefault="00000000">
      <w:pPr>
        <w:autoSpaceDE w:val="0"/>
        <w:autoSpaceDN w:val="0"/>
        <w:adjustRightInd w:val="0"/>
        <w:snapToGrid w:val="0"/>
        <w:rPr>
          <w:rFonts w:ascii="宋体" w:hAnsi="宋体" w:cs="宋体" w:hint="eastAsia"/>
          <w:lang w:val="zh-CN"/>
        </w:rPr>
      </w:pPr>
      <w:r>
        <w:rPr>
          <w:rFonts w:ascii="宋体" w:hAnsi="宋体" w:cs="宋体" w:hint="eastAsia"/>
          <w:lang w:val="zh-CN"/>
        </w:rPr>
        <w:t>注：☆为国防教育（军事技能训练）、入学教育，</w:t>
      </w:r>
      <w:r>
        <w:rPr>
          <w:rFonts w:ascii="宋体" w:hAnsi="宋体" w:cs="宋体"/>
          <w:lang w:val="zh-CN"/>
        </w:rPr>
        <w:t>—</w:t>
      </w:r>
      <w:r>
        <w:rPr>
          <w:rFonts w:ascii="宋体" w:hAnsi="宋体" w:cs="宋体" w:hint="eastAsia"/>
          <w:lang w:val="zh-CN"/>
        </w:rPr>
        <w:t>为课堂教学，※为课程项目答辩、论证、展示、课程考试，</w:t>
      </w:r>
      <w:r>
        <w:rPr>
          <w:rFonts w:ascii="宋体" w:hAnsi="宋体" w:cs="宋体"/>
          <w:lang w:val="zh-CN"/>
        </w:rPr>
        <w:t>○</w:t>
      </w:r>
      <w:r>
        <w:rPr>
          <w:rFonts w:ascii="宋体" w:hAnsi="宋体" w:cs="宋体" w:hint="eastAsia"/>
          <w:lang w:val="zh-CN"/>
        </w:rPr>
        <w:t>为职业技能训练项目（整周实训），</w:t>
      </w:r>
      <w:r>
        <w:rPr>
          <w:rFonts w:ascii="宋体" w:hAnsi="宋体" w:cs="宋体"/>
          <w:lang w:val="zh-CN"/>
        </w:rPr>
        <w:t>■</w:t>
      </w:r>
      <w:r>
        <w:rPr>
          <w:rFonts w:ascii="宋体" w:hAnsi="宋体" w:cs="宋体" w:hint="eastAsia"/>
          <w:lang w:val="zh-CN"/>
        </w:rPr>
        <w:t>为跟岗实习（社会实践）、顶岗实习。</w:t>
      </w:r>
    </w:p>
    <w:p w14:paraId="73B47FF3" w14:textId="77777777" w:rsidR="008E2A7E" w:rsidRDefault="00000000">
      <w:pPr>
        <w:pStyle w:val="1"/>
        <w:spacing w:before="0" w:after="0" w:line="240" w:lineRule="auto"/>
        <w:rPr>
          <w:rFonts w:ascii="宋体" w:hAnsi="宋体" w:cs="黑体" w:hint="eastAsia"/>
          <w:sz w:val="28"/>
          <w:szCs w:val="28"/>
        </w:rPr>
      </w:pPr>
      <w:bookmarkStart w:id="5" w:name="_Toc304741783"/>
      <w:bookmarkStart w:id="6" w:name="_Toc304747687"/>
      <w:bookmarkStart w:id="7" w:name="_Toc304743999"/>
      <w:bookmarkStart w:id="8" w:name="_Toc304744857"/>
      <w:bookmarkStart w:id="9" w:name="_Toc304710856"/>
      <w:bookmarkStart w:id="10" w:name="_Toc304749493"/>
      <w:bookmarkStart w:id="11" w:name="_Toc304749345"/>
      <w:bookmarkStart w:id="12" w:name="_Toc304744478"/>
      <w:r>
        <w:rPr>
          <w:rFonts w:ascii="宋体" w:hAnsi="宋体" w:cs="黑体" w:hint="eastAsia"/>
          <w:sz w:val="28"/>
          <w:szCs w:val="28"/>
        </w:rPr>
        <w:t>八、实施保障</w:t>
      </w:r>
    </w:p>
    <w:p w14:paraId="6E9D8490"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（一）师资队伍</w:t>
      </w:r>
    </w:p>
    <w:p w14:paraId="2BF368BF"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1.本专业专任教师</w:t>
      </w:r>
    </w:p>
    <w:p w14:paraId="34063889"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 xml:space="preserve">根据教育部颁布的《中等职业学校教师专业标准》和《中等职业学校设置标准》的有关规定，进行教师队伍建设，合理配置教师资源。专业教师学历职称结构合理，学院大专部计算机专业副教授2人，讲师2人；建立“双师型”专业教师团队，“双师型”教师比例 33.3%；业务水平较高的专业带头1人。 </w:t>
      </w:r>
    </w:p>
    <w:p w14:paraId="6DB3AEBE"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 xml:space="preserve">本专业专任教师应具有计算机平面设计或相关专业本科及以上学历6人，计划先招聘2名具有中等职业学校教师资格证书、计算机平面设计资格证书教师。专业带头人有副教授职称，具有较高的业务能力。教师业务能力能适应行业企业发展需求，参加企业实践和技术服务。 </w:t>
      </w:r>
    </w:p>
    <w:p w14:paraId="21439A19"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2.本专业兼任教师</w:t>
      </w:r>
    </w:p>
    <w:p w14:paraId="397B7A4A" w14:textId="77777777" w:rsidR="008E2A7E" w:rsidRDefault="00000000">
      <w:pPr>
        <w:spacing w:line="500" w:lineRule="exact"/>
        <w:ind w:firstLineChars="200" w:firstLine="560"/>
        <w:rPr>
          <w:rFonts w:ascii="宋体" w:hAnsi="宋体" w:cs="黑体" w:hint="eastAsia"/>
          <w:b/>
          <w:sz w:val="28"/>
          <w:szCs w:val="28"/>
        </w:rPr>
      </w:pPr>
      <w:r>
        <w:rPr>
          <w:rFonts w:ascii="宋体" w:hAnsi="宋体" w:cs="黑体" w:hint="eastAsia"/>
          <w:sz w:val="28"/>
          <w:szCs w:val="28"/>
        </w:rPr>
        <w:t>学校专业实训指导教师2名，具有五年以上计算机行业工作经历，曾多次参加专业培训。专业开设后，会根据专业课程开设的需求，聘请2－3名的行业、企业的专家或专业技术人员作为外聘教师。外聘教师具有计算机本科以上学历、相关专业技术职称，能参与学校教学与实践活动指导。</w:t>
      </w:r>
    </w:p>
    <w:p w14:paraId="510F2E1E"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（二）教学设施</w:t>
      </w:r>
    </w:p>
    <w:p w14:paraId="4E690871" w14:textId="77777777" w:rsidR="008E2A7E" w:rsidRDefault="00000000">
      <w:pPr>
        <w:ind w:firstLineChars="200" w:firstLine="560"/>
        <w:rPr>
          <w:rFonts w:ascii="宋体" w:hAnsi="宋体" w:cs="黑体" w:hint="eastAsia"/>
          <w:sz w:val="28"/>
          <w:szCs w:val="28"/>
          <w:highlight w:val="yellow"/>
        </w:rPr>
      </w:pPr>
      <w:r>
        <w:rPr>
          <w:rFonts w:ascii="宋体" w:hAnsi="宋体" w:cs="黑体" w:hint="eastAsia"/>
          <w:sz w:val="28"/>
          <w:szCs w:val="28"/>
        </w:rPr>
        <w:t>1.校内实训基地</w:t>
      </w:r>
    </w:p>
    <w:p w14:paraId="2E75C532" w14:textId="77777777" w:rsidR="008E2A7E" w:rsidRDefault="00000000">
      <w:pPr>
        <w:autoSpaceDE w:val="0"/>
        <w:autoSpaceDN w:val="0"/>
        <w:adjustRightInd w:val="0"/>
        <w:snapToGrid w:val="0"/>
        <w:jc w:val="center"/>
        <w:rPr>
          <w:rFonts w:ascii="宋体" w:hAnsi="宋体" w:cs="黑体" w:hint="eastAsia"/>
          <w:b/>
        </w:rPr>
      </w:pPr>
      <w:r>
        <w:rPr>
          <w:rFonts w:ascii="宋体" w:hAnsi="宋体" w:cs="黑体" w:hint="eastAsia"/>
          <w:b/>
        </w:rPr>
        <w:t>表9 校内实训基地一览表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739"/>
        <w:gridCol w:w="3672"/>
        <w:gridCol w:w="2127"/>
        <w:gridCol w:w="1186"/>
      </w:tblGrid>
      <w:tr w:rsidR="008E2A7E" w14:paraId="3675F85F" w14:textId="77777777">
        <w:trPr>
          <w:trHeight w:val="552"/>
          <w:jc w:val="center"/>
        </w:trPr>
        <w:tc>
          <w:tcPr>
            <w:tcW w:w="738" w:type="dxa"/>
            <w:vAlign w:val="center"/>
          </w:tcPr>
          <w:bookmarkEnd w:id="5"/>
          <w:bookmarkEnd w:id="6"/>
          <w:bookmarkEnd w:id="7"/>
          <w:bookmarkEnd w:id="8"/>
          <w:bookmarkEnd w:id="9"/>
          <w:bookmarkEnd w:id="10"/>
          <w:bookmarkEnd w:id="11"/>
          <w:bookmarkEnd w:id="12"/>
          <w:p w14:paraId="771AE973" w14:textId="77777777" w:rsidR="008E2A7E" w:rsidRDefault="00000000">
            <w:pPr>
              <w:autoSpaceDE w:val="0"/>
              <w:autoSpaceDN w:val="0"/>
              <w:adjustRightInd w:val="0"/>
              <w:snapToGrid w:val="0"/>
              <w:jc w:val="center"/>
              <w:rPr>
                <w:rFonts w:ascii="宋体" w:hAnsi="宋体" w:cs="宋体" w:hint="eastAsia"/>
                <w:b/>
                <w:lang w:val="zh-CN"/>
              </w:rPr>
            </w:pPr>
            <w:r>
              <w:rPr>
                <w:rFonts w:ascii="宋体" w:hAnsi="宋体" w:cs="宋体" w:hint="eastAsia"/>
                <w:b/>
                <w:lang w:val="zh-CN"/>
              </w:rPr>
              <w:t>序号</w:t>
            </w:r>
          </w:p>
        </w:tc>
        <w:tc>
          <w:tcPr>
            <w:tcW w:w="1739" w:type="dxa"/>
            <w:vAlign w:val="center"/>
          </w:tcPr>
          <w:p w14:paraId="5E7ADC42" w14:textId="77777777" w:rsidR="008E2A7E" w:rsidRDefault="00000000">
            <w:pPr>
              <w:autoSpaceDE w:val="0"/>
              <w:autoSpaceDN w:val="0"/>
              <w:adjustRightInd w:val="0"/>
              <w:snapToGrid w:val="0"/>
              <w:jc w:val="center"/>
              <w:rPr>
                <w:rFonts w:ascii="宋体" w:hAnsi="宋体" w:cs="宋体" w:hint="eastAsia"/>
                <w:b/>
                <w:lang w:val="zh-CN"/>
              </w:rPr>
            </w:pPr>
            <w:r>
              <w:rPr>
                <w:rFonts w:ascii="宋体" w:hAnsi="宋体" w:cs="宋体" w:hint="eastAsia"/>
                <w:b/>
                <w:lang w:val="zh-CN"/>
              </w:rPr>
              <w:t>实训室名称</w:t>
            </w:r>
          </w:p>
        </w:tc>
        <w:tc>
          <w:tcPr>
            <w:tcW w:w="3672" w:type="dxa"/>
            <w:vAlign w:val="center"/>
          </w:tcPr>
          <w:p w14:paraId="2A60B701" w14:textId="77777777" w:rsidR="008E2A7E" w:rsidRDefault="00000000">
            <w:pPr>
              <w:autoSpaceDE w:val="0"/>
              <w:autoSpaceDN w:val="0"/>
              <w:adjustRightInd w:val="0"/>
              <w:snapToGrid w:val="0"/>
              <w:jc w:val="center"/>
              <w:rPr>
                <w:rFonts w:ascii="宋体" w:hAnsi="宋体" w:cs="宋体" w:hint="eastAsia"/>
                <w:b/>
                <w:lang w:val="zh-CN"/>
              </w:rPr>
            </w:pPr>
            <w:r>
              <w:rPr>
                <w:rFonts w:ascii="宋体" w:hAnsi="宋体" w:cs="宋体" w:hint="eastAsia"/>
                <w:b/>
                <w:lang w:val="zh-CN"/>
              </w:rPr>
              <w:t>主要实训项目</w:t>
            </w:r>
          </w:p>
        </w:tc>
        <w:tc>
          <w:tcPr>
            <w:tcW w:w="2127" w:type="dxa"/>
            <w:vAlign w:val="center"/>
          </w:tcPr>
          <w:p w14:paraId="5B5971D6" w14:textId="77777777" w:rsidR="008E2A7E" w:rsidRDefault="00000000">
            <w:pPr>
              <w:autoSpaceDE w:val="0"/>
              <w:autoSpaceDN w:val="0"/>
              <w:adjustRightInd w:val="0"/>
              <w:snapToGrid w:val="0"/>
              <w:jc w:val="center"/>
              <w:rPr>
                <w:rFonts w:ascii="宋体" w:hAnsi="宋体" w:cs="宋体" w:hint="eastAsia"/>
                <w:b/>
                <w:lang w:val="zh-CN"/>
              </w:rPr>
            </w:pPr>
            <w:r>
              <w:rPr>
                <w:rFonts w:ascii="宋体" w:hAnsi="宋体" w:cs="宋体" w:hint="eastAsia"/>
                <w:b/>
                <w:lang w:val="zh-CN"/>
              </w:rPr>
              <w:t>对应课程名称</w:t>
            </w:r>
          </w:p>
        </w:tc>
        <w:tc>
          <w:tcPr>
            <w:tcW w:w="1186" w:type="dxa"/>
            <w:vAlign w:val="center"/>
          </w:tcPr>
          <w:p w14:paraId="1170FBBB" w14:textId="77777777" w:rsidR="008E2A7E" w:rsidRDefault="00000000">
            <w:pPr>
              <w:autoSpaceDE w:val="0"/>
              <w:autoSpaceDN w:val="0"/>
              <w:adjustRightInd w:val="0"/>
              <w:snapToGrid w:val="0"/>
              <w:jc w:val="center"/>
              <w:rPr>
                <w:rFonts w:ascii="宋体" w:hAnsi="宋体" w:cs="宋体" w:hint="eastAsia"/>
                <w:b/>
                <w:lang w:val="zh-CN"/>
              </w:rPr>
            </w:pPr>
            <w:r>
              <w:rPr>
                <w:rFonts w:ascii="宋体" w:hAnsi="宋体" w:cs="宋体" w:hint="eastAsia"/>
                <w:b/>
                <w:lang w:val="zh-CN"/>
              </w:rPr>
              <w:t>开设学期</w:t>
            </w:r>
          </w:p>
        </w:tc>
      </w:tr>
      <w:tr w:rsidR="008E2A7E" w14:paraId="1CFCEB67" w14:textId="77777777">
        <w:trPr>
          <w:trHeight w:val="354"/>
          <w:jc w:val="center"/>
        </w:trPr>
        <w:tc>
          <w:tcPr>
            <w:tcW w:w="738" w:type="dxa"/>
            <w:vMerge w:val="restart"/>
            <w:vAlign w:val="center"/>
          </w:tcPr>
          <w:p w14:paraId="66C61A45"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1</w:t>
            </w:r>
          </w:p>
        </w:tc>
        <w:tc>
          <w:tcPr>
            <w:tcW w:w="1739" w:type="dxa"/>
            <w:vMerge w:val="restart"/>
            <w:vAlign w:val="center"/>
          </w:tcPr>
          <w:p w14:paraId="58EAA706"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平面设计实训室</w:t>
            </w:r>
          </w:p>
        </w:tc>
        <w:tc>
          <w:tcPr>
            <w:tcW w:w="3672" w:type="dxa"/>
            <w:vAlign w:val="center"/>
          </w:tcPr>
          <w:p w14:paraId="3D1688D7"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包装设计与工艺、书籍装帧设计</w:t>
            </w:r>
          </w:p>
        </w:tc>
        <w:tc>
          <w:tcPr>
            <w:tcW w:w="2127" w:type="dxa"/>
            <w:vAlign w:val="center"/>
          </w:tcPr>
          <w:p w14:paraId="248C7D05"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包装设计、书籍装帧设计</w:t>
            </w:r>
          </w:p>
        </w:tc>
        <w:tc>
          <w:tcPr>
            <w:tcW w:w="1186" w:type="dxa"/>
            <w:vAlign w:val="center"/>
          </w:tcPr>
          <w:p w14:paraId="3CA4E549" w14:textId="77777777" w:rsidR="008E2A7E" w:rsidRDefault="00000000">
            <w:pPr>
              <w:autoSpaceDE w:val="0"/>
              <w:autoSpaceDN w:val="0"/>
              <w:adjustRightInd w:val="0"/>
              <w:snapToGrid w:val="0"/>
              <w:jc w:val="left"/>
              <w:rPr>
                <w:rFonts w:ascii="宋体" w:hAnsi="宋体" w:cs="黑体" w:hint="eastAsia"/>
              </w:rPr>
            </w:pPr>
            <w:r>
              <w:rPr>
                <w:rFonts w:ascii="宋体" w:hAnsi="宋体" w:cs="黑体" w:hint="eastAsia"/>
              </w:rPr>
              <w:t>3.4.5</w:t>
            </w:r>
          </w:p>
        </w:tc>
      </w:tr>
      <w:tr w:rsidR="008E2A7E" w14:paraId="7990DD38" w14:textId="77777777">
        <w:trPr>
          <w:trHeight w:val="354"/>
          <w:jc w:val="center"/>
        </w:trPr>
        <w:tc>
          <w:tcPr>
            <w:tcW w:w="738" w:type="dxa"/>
            <w:vMerge/>
            <w:vAlign w:val="center"/>
          </w:tcPr>
          <w:p w14:paraId="2DDF85A4" w14:textId="77777777" w:rsidR="008E2A7E" w:rsidRDefault="008E2A7E">
            <w:pPr>
              <w:autoSpaceDE w:val="0"/>
              <w:autoSpaceDN w:val="0"/>
              <w:adjustRightInd w:val="0"/>
              <w:snapToGrid w:val="0"/>
              <w:jc w:val="left"/>
              <w:rPr>
                <w:rFonts w:ascii="宋体" w:hAnsi="宋体" w:cs="黑体" w:hint="eastAsia"/>
                <w:lang w:val="zh-CN"/>
              </w:rPr>
            </w:pPr>
          </w:p>
        </w:tc>
        <w:tc>
          <w:tcPr>
            <w:tcW w:w="1739" w:type="dxa"/>
            <w:vMerge/>
            <w:vAlign w:val="center"/>
          </w:tcPr>
          <w:p w14:paraId="7316B965" w14:textId="77777777" w:rsidR="008E2A7E" w:rsidRDefault="008E2A7E">
            <w:pPr>
              <w:autoSpaceDE w:val="0"/>
              <w:autoSpaceDN w:val="0"/>
              <w:adjustRightInd w:val="0"/>
              <w:snapToGrid w:val="0"/>
              <w:jc w:val="left"/>
              <w:rPr>
                <w:rFonts w:ascii="宋体" w:hAnsi="宋体" w:cs="黑体" w:hint="eastAsia"/>
                <w:lang w:val="zh-CN"/>
              </w:rPr>
            </w:pPr>
          </w:p>
        </w:tc>
        <w:tc>
          <w:tcPr>
            <w:tcW w:w="3672" w:type="dxa"/>
            <w:vAlign w:val="center"/>
          </w:tcPr>
          <w:p w14:paraId="49D34935" w14:textId="77777777" w:rsidR="008E2A7E" w:rsidRDefault="00000000">
            <w:pPr>
              <w:autoSpaceDE w:val="0"/>
              <w:autoSpaceDN w:val="0"/>
              <w:adjustRightInd w:val="0"/>
              <w:snapToGrid w:val="0"/>
              <w:jc w:val="left"/>
              <w:rPr>
                <w:rFonts w:ascii="宋体" w:hAnsi="宋体" w:cs="黑体" w:hint="eastAsia"/>
              </w:rPr>
            </w:pPr>
            <w:r>
              <w:rPr>
                <w:rFonts w:ascii="宋体" w:hAnsi="宋体" w:cs="黑体" w:hint="eastAsia"/>
              </w:rPr>
              <w:t>广告策划与设计、设计</w:t>
            </w:r>
          </w:p>
        </w:tc>
        <w:tc>
          <w:tcPr>
            <w:tcW w:w="2127" w:type="dxa"/>
            <w:vAlign w:val="center"/>
          </w:tcPr>
          <w:p w14:paraId="49AC5749"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广告设计与策划</w:t>
            </w:r>
          </w:p>
        </w:tc>
        <w:tc>
          <w:tcPr>
            <w:tcW w:w="1186" w:type="dxa"/>
            <w:vAlign w:val="center"/>
          </w:tcPr>
          <w:p w14:paraId="739D6DF9" w14:textId="77777777" w:rsidR="008E2A7E" w:rsidRDefault="00000000">
            <w:pPr>
              <w:autoSpaceDE w:val="0"/>
              <w:autoSpaceDN w:val="0"/>
              <w:adjustRightInd w:val="0"/>
              <w:snapToGrid w:val="0"/>
              <w:jc w:val="left"/>
              <w:rPr>
                <w:rFonts w:ascii="宋体" w:hAnsi="宋体" w:cs="黑体" w:hint="eastAsia"/>
              </w:rPr>
            </w:pPr>
            <w:r>
              <w:rPr>
                <w:rFonts w:ascii="宋体" w:hAnsi="宋体" w:cs="黑体" w:hint="eastAsia"/>
              </w:rPr>
              <w:t>3.4</w:t>
            </w:r>
          </w:p>
        </w:tc>
      </w:tr>
      <w:tr w:rsidR="008E2A7E" w14:paraId="5932AA62" w14:textId="77777777">
        <w:trPr>
          <w:trHeight w:val="354"/>
          <w:jc w:val="center"/>
        </w:trPr>
        <w:tc>
          <w:tcPr>
            <w:tcW w:w="738" w:type="dxa"/>
            <w:vMerge w:val="restart"/>
            <w:vAlign w:val="center"/>
          </w:tcPr>
          <w:p w14:paraId="45839F9C"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2</w:t>
            </w:r>
          </w:p>
        </w:tc>
        <w:tc>
          <w:tcPr>
            <w:tcW w:w="1739" w:type="dxa"/>
            <w:vMerge w:val="restart"/>
            <w:vAlign w:val="center"/>
          </w:tcPr>
          <w:p w14:paraId="658EFDA9"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电脑艺术实训室</w:t>
            </w:r>
          </w:p>
        </w:tc>
        <w:tc>
          <w:tcPr>
            <w:tcW w:w="3672" w:type="dxa"/>
            <w:vAlign w:val="center"/>
          </w:tcPr>
          <w:p w14:paraId="39A61C01"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CI企业品牌形象设计、技能竞赛、网页设计与制作</w:t>
            </w:r>
          </w:p>
        </w:tc>
        <w:tc>
          <w:tcPr>
            <w:tcW w:w="2127" w:type="dxa"/>
            <w:vAlign w:val="center"/>
          </w:tcPr>
          <w:p w14:paraId="348D2383"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VI品牌形象设计、网页设计与制作、</w:t>
            </w:r>
          </w:p>
        </w:tc>
        <w:tc>
          <w:tcPr>
            <w:tcW w:w="1186" w:type="dxa"/>
            <w:vAlign w:val="center"/>
          </w:tcPr>
          <w:p w14:paraId="25982791" w14:textId="77777777" w:rsidR="008E2A7E" w:rsidRDefault="00000000">
            <w:pPr>
              <w:autoSpaceDE w:val="0"/>
              <w:autoSpaceDN w:val="0"/>
              <w:adjustRightInd w:val="0"/>
              <w:snapToGrid w:val="0"/>
              <w:jc w:val="left"/>
              <w:rPr>
                <w:rFonts w:ascii="宋体" w:hAnsi="宋体" w:cs="黑体" w:hint="eastAsia"/>
              </w:rPr>
            </w:pPr>
            <w:r>
              <w:rPr>
                <w:rFonts w:ascii="宋体" w:hAnsi="宋体" w:cs="黑体" w:hint="eastAsia"/>
              </w:rPr>
              <w:t>3.4</w:t>
            </w:r>
          </w:p>
        </w:tc>
      </w:tr>
      <w:tr w:rsidR="008E2A7E" w14:paraId="381B5095" w14:textId="77777777">
        <w:trPr>
          <w:trHeight w:val="354"/>
          <w:jc w:val="center"/>
        </w:trPr>
        <w:tc>
          <w:tcPr>
            <w:tcW w:w="738" w:type="dxa"/>
            <w:vMerge/>
            <w:vAlign w:val="center"/>
          </w:tcPr>
          <w:p w14:paraId="07BF6119" w14:textId="77777777" w:rsidR="008E2A7E" w:rsidRDefault="008E2A7E">
            <w:pPr>
              <w:autoSpaceDE w:val="0"/>
              <w:autoSpaceDN w:val="0"/>
              <w:adjustRightInd w:val="0"/>
              <w:snapToGrid w:val="0"/>
              <w:jc w:val="left"/>
              <w:rPr>
                <w:rFonts w:ascii="宋体" w:hAnsi="宋体" w:cs="黑体" w:hint="eastAsia"/>
                <w:lang w:val="zh-CN"/>
              </w:rPr>
            </w:pPr>
          </w:p>
        </w:tc>
        <w:tc>
          <w:tcPr>
            <w:tcW w:w="1739" w:type="dxa"/>
            <w:vMerge/>
            <w:vAlign w:val="center"/>
          </w:tcPr>
          <w:p w14:paraId="53FCBA59" w14:textId="77777777" w:rsidR="008E2A7E" w:rsidRDefault="008E2A7E">
            <w:pPr>
              <w:autoSpaceDE w:val="0"/>
              <w:autoSpaceDN w:val="0"/>
              <w:adjustRightInd w:val="0"/>
              <w:snapToGrid w:val="0"/>
              <w:jc w:val="left"/>
              <w:rPr>
                <w:rFonts w:ascii="宋体" w:hAnsi="宋体" w:cs="黑体" w:hint="eastAsia"/>
                <w:lang w:val="zh-CN"/>
              </w:rPr>
            </w:pPr>
          </w:p>
        </w:tc>
        <w:tc>
          <w:tcPr>
            <w:tcW w:w="3672" w:type="dxa"/>
            <w:vAlign w:val="center"/>
          </w:tcPr>
          <w:p w14:paraId="2185C000"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计算机辅助设计；字体与版式设计及制作、UI交互设计、广告策划与设</w:t>
            </w:r>
            <w:r>
              <w:rPr>
                <w:rFonts w:ascii="宋体" w:hAnsi="宋体" w:cs="黑体" w:hint="eastAsia"/>
              </w:rPr>
              <w:lastRenderedPageBreak/>
              <w:t>计、新媒体广告设计；</w:t>
            </w:r>
          </w:p>
        </w:tc>
        <w:tc>
          <w:tcPr>
            <w:tcW w:w="2127" w:type="dxa"/>
            <w:vAlign w:val="center"/>
          </w:tcPr>
          <w:p w14:paraId="23238769"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lastRenderedPageBreak/>
              <w:t>广告策划与设计、字体与编排设计、新媒</w:t>
            </w:r>
            <w:r>
              <w:rPr>
                <w:rFonts w:ascii="宋体" w:hAnsi="宋体" w:cs="黑体" w:hint="eastAsia"/>
              </w:rPr>
              <w:lastRenderedPageBreak/>
              <w:t>体广告设计与制作</w:t>
            </w:r>
          </w:p>
        </w:tc>
        <w:tc>
          <w:tcPr>
            <w:tcW w:w="1186" w:type="dxa"/>
            <w:vAlign w:val="center"/>
          </w:tcPr>
          <w:p w14:paraId="250E7E98" w14:textId="77777777" w:rsidR="008E2A7E" w:rsidRDefault="00000000">
            <w:pPr>
              <w:autoSpaceDE w:val="0"/>
              <w:autoSpaceDN w:val="0"/>
              <w:adjustRightInd w:val="0"/>
              <w:snapToGrid w:val="0"/>
              <w:jc w:val="left"/>
              <w:rPr>
                <w:rFonts w:ascii="宋体" w:hAnsi="宋体" w:cs="黑体" w:hint="eastAsia"/>
              </w:rPr>
            </w:pPr>
            <w:r>
              <w:rPr>
                <w:rFonts w:ascii="宋体" w:hAnsi="宋体" w:cs="黑体" w:hint="eastAsia"/>
              </w:rPr>
              <w:lastRenderedPageBreak/>
              <w:t>1、2、3、4</w:t>
            </w:r>
          </w:p>
        </w:tc>
      </w:tr>
      <w:tr w:rsidR="008E2A7E" w14:paraId="2CB61A61" w14:textId="77777777">
        <w:trPr>
          <w:trHeight w:val="365"/>
          <w:jc w:val="center"/>
        </w:trPr>
        <w:tc>
          <w:tcPr>
            <w:tcW w:w="738" w:type="dxa"/>
            <w:vAlign w:val="center"/>
          </w:tcPr>
          <w:p w14:paraId="0AEF22EC"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3</w:t>
            </w:r>
          </w:p>
        </w:tc>
        <w:tc>
          <w:tcPr>
            <w:tcW w:w="1739" w:type="dxa"/>
            <w:vAlign w:val="center"/>
          </w:tcPr>
          <w:p w14:paraId="131B7375"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手绘实训室</w:t>
            </w:r>
          </w:p>
        </w:tc>
        <w:tc>
          <w:tcPr>
            <w:tcW w:w="3672" w:type="dxa"/>
            <w:vAlign w:val="center"/>
          </w:tcPr>
          <w:p w14:paraId="1F28FA11"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图形创意设计、</w:t>
            </w:r>
            <w:r>
              <w:rPr>
                <w:rFonts w:ascii="宋体" w:hAnsi="宋体" w:cs="黑体" w:hint="eastAsia"/>
              </w:rPr>
              <w:t>素描</w:t>
            </w:r>
          </w:p>
        </w:tc>
        <w:tc>
          <w:tcPr>
            <w:tcW w:w="2127" w:type="dxa"/>
            <w:vAlign w:val="center"/>
          </w:tcPr>
          <w:p w14:paraId="020E1840" w14:textId="77777777" w:rsidR="008E2A7E" w:rsidRDefault="00000000">
            <w:pPr>
              <w:autoSpaceDE w:val="0"/>
              <w:autoSpaceDN w:val="0"/>
              <w:adjustRightInd w:val="0"/>
              <w:snapToGrid w:val="0"/>
              <w:jc w:val="left"/>
              <w:rPr>
                <w:rFonts w:ascii="宋体" w:hAnsi="宋体" w:cs="黑体" w:hint="eastAsia"/>
              </w:rPr>
            </w:pPr>
            <w:r>
              <w:rPr>
                <w:rFonts w:ascii="宋体" w:hAnsi="宋体" w:cs="黑体" w:hint="eastAsia"/>
              </w:rPr>
              <w:t>实用美术基础</w:t>
            </w:r>
            <w:r>
              <w:rPr>
                <w:rFonts w:ascii="宋体" w:hAnsi="宋体" w:cs="黑体" w:hint="eastAsia"/>
                <w:lang w:val="zh-CN"/>
              </w:rPr>
              <w:t>、</w:t>
            </w:r>
            <w:r>
              <w:rPr>
                <w:rFonts w:ascii="宋体" w:hAnsi="宋体" w:cs="黑体" w:hint="eastAsia"/>
              </w:rPr>
              <w:t>图形创意设计、素描</w:t>
            </w:r>
          </w:p>
        </w:tc>
        <w:tc>
          <w:tcPr>
            <w:tcW w:w="1186" w:type="dxa"/>
            <w:vAlign w:val="center"/>
          </w:tcPr>
          <w:p w14:paraId="71C4F9F5" w14:textId="77777777" w:rsidR="008E2A7E" w:rsidRDefault="00000000">
            <w:pPr>
              <w:autoSpaceDE w:val="0"/>
              <w:autoSpaceDN w:val="0"/>
              <w:adjustRightInd w:val="0"/>
              <w:snapToGrid w:val="0"/>
              <w:jc w:val="left"/>
              <w:rPr>
                <w:rFonts w:ascii="宋体" w:hAnsi="宋体" w:cs="黑体" w:hint="eastAsia"/>
              </w:rPr>
            </w:pPr>
            <w:r>
              <w:rPr>
                <w:rFonts w:ascii="宋体" w:hAnsi="宋体" w:cs="黑体" w:hint="eastAsia"/>
              </w:rPr>
              <w:t>1、2、3</w:t>
            </w:r>
          </w:p>
        </w:tc>
      </w:tr>
      <w:tr w:rsidR="008E2A7E" w14:paraId="14AF6AD5" w14:textId="77777777">
        <w:trPr>
          <w:trHeight w:val="365"/>
          <w:jc w:val="center"/>
        </w:trPr>
        <w:tc>
          <w:tcPr>
            <w:tcW w:w="738" w:type="dxa"/>
            <w:vAlign w:val="center"/>
          </w:tcPr>
          <w:p w14:paraId="611EB4B5"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4</w:t>
            </w:r>
          </w:p>
        </w:tc>
        <w:tc>
          <w:tcPr>
            <w:tcW w:w="1739" w:type="dxa"/>
            <w:vAlign w:val="center"/>
          </w:tcPr>
          <w:p w14:paraId="720769CE"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摄影实训室</w:t>
            </w:r>
          </w:p>
        </w:tc>
        <w:tc>
          <w:tcPr>
            <w:tcW w:w="3672" w:type="dxa"/>
            <w:vAlign w:val="center"/>
          </w:tcPr>
          <w:p w14:paraId="2172ECD0"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摄影摄像、商业会展设计展示品</w:t>
            </w:r>
          </w:p>
        </w:tc>
        <w:tc>
          <w:tcPr>
            <w:tcW w:w="2127" w:type="dxa"/>
            <w:vAlign w:val="center"/>
          </w:tcPr>
          <w:p w14:paraId="50F3AD78"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摄影摄像</w:t>
            </w:r>
          </w:p>
        </w:tc>
        <w:tc>
          <w:tcPr>
            <w:tcW w:w="1186" w:type="dxa"/>
            <w:vAlign w:val="center"/>
          </w:tcPr>
          <w:p w14:paraId="2F52C07E"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5</w:t>
            </w:r>
          </w:p>
        </w:tc>
      </w:tr>
      <w:tr w:rsidR="008E2A7E" w14:paraId="67CE87FA" w14:textId="77777777">
        <w:trPr>
          <w:trHeight w:val="365"/>
          <w:jc w:val="center"/>
        </w:trPr>
        <w:tc>
          <w:tcPr>
            <w:tcW w:w="738" w:type="dxa"/>
            <w:vAlign w:val="center"/>
          </w:tcPr>
          <w:p w14:paraId="28A224AE"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5</w:t>
            </w:r>
          </w:p>
        </w:tc>
        <w:tc>
          <w:tcPr>
            <w:tcW w:w="1739" w:type="dxa"/>
            <w:vAlign w:val="center"/>
          </w:tcPr>
          <w:p w14:paraId="6F65DCA2"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丝网印刷实训室</w:t>
            </w:r>
          </w:p>
        </w:tc>
        <w:tc>
          <w:tcPr>
            <w:tcW w:w="3672" w:type="dxa"/>
            <w:vAlign w:val="center"/>
          </w:tcPr>
          <w:p w14:paraId="31CE2040"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新媒体设计、平面专题项目产品拍摄</w:t>
            </w:r>
          </w:p>
        </w:tc>
        <w:tc>
          <w:tcPr>
            <w:tcW w:w="2127" w:type="dxa"/>
            <w:vAlign w:val="center"/>
          </w:tcPr>
          <w:p w14:paraId="4BB7F238"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旅游文化创意设计</w:t>
            </w:r>
          </w:p>
        </w:tc>
        <w:tc>
          <w:tcPr>
            <w:tcW w:w="1186" w:type="dxa"/>
            <w:vAlign w:val="center"/>
          </w:tcPr>
          <w:p w14:paraId="6AD4264F"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5</w:t>
            </w:r>
          </w:p>
        </w:tc>
      </w:tr>
    </w:tbl>
    <w:p w14:paraId="79437595" w14:textId="77777777" w:rsidR="008E2A7E" w:rsidRDefault="00000000">
      <w:pPr>
        <w:rPr>
          <w:rFonts w:ascii="宋体" w:hAnsi="宋体" w:cs="黑体" w:hint="eastAsia"/>
          <w:sz w:val="28"/>
          <w:szCs w:val="28"/>
        </w:rPr>
      </w:pPr>
      <w:r>
        <w:rPr>
          <w:rFonts w:ascii="宋体" w:hAnsi="宋体" w:cs="黑体" w:hint="eastAsia"/>
          <w:sz w:val="28"/>
          <w:szCs w:val="28"/>
        </w:rPr>
        <w:t>2.校外实习实训基地</w:t>
      </w:r>
    </w:p>
    <w:p w14:paraId="2C02C752" w14:textId="77777777" w:rsidR="008E2A7E" w:rsidRDefault="00000000">
      <w:pPr>
        <w:autoSpaceDE w:val="0"/>
        <w:autoSpaceDN w:val="0"/>
        <w:adjustRightInd w:val="0"/>
        <w:snapToGrid w:val="0"/>
        <w:jc w:val="center"/>
        <w:rPr>
          <w:rFonts w:ascii="宋体" w:hAnsi="宋体" w:cs="黑体" w:hint="eastAsia"/>
          <w:b/>
        </w:rPr>
      </w:pPr>
      <w:r>
        <w:rPr>
          <w:rFonts w:ascii="宋体" w:hAnsi="宋体" w:cs="黑体" w:hint="eastAsia"/>
          <w:b/>
        </w:rPr>
        <w:t>表10 校外实习实训基地一览表</w:t>
      </w:r>
    </w:p>
    <w:tbl>
      <w:tblPr>
        <w:tblW w:w="48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3354"/>
        <w:gridCol w:w="4647"/>
      </w:tblGrid>
      <w:tr w:rsidR="008E2A7E" w14:paraId="281C658E" w14:textId="77777777">
        <w:trPr>
          <w:trHeight w:val="552"/>
          <w:jc w:val="center"/>
        </w:trPr>
        <w:tc>
          <w:tcPr>
            <w:tcW w:w="448" w:type="pct"/>
            <w:vAlign w:val="center"/>
          </w:tcPr>
          <w:p w14:paraId="01A567BD" w14:textId="77777777" w:rsidR="008E2A7E" w:rsidRDefault="00000000">
            <w:pPr>
              <w:autoSpaceDE w:val="0"/>
              <w:autoSpaceDN w:val="0"/>
              <w:adjustRightInd w:val="0"/>
              <w:snapToGrid w:val="0"/>
              <w:jc w:val="center"/>
              <w:rPr>
                <w:rFonts w:ascii="宋体" w:hAnsi="宋体" w:cs="宋体" w:hint="eastAsia"/>
                <w:b/>
                <w:lang w:val="zh-CN"/>
              </w:rPr>
            </w:pPr>
            <w:r>
              <w:rPr>
                <w:rFonts w:ascii="宋体" w:hAnsi="宋体" w:cs="宋体" w:hint="eastAsia"/>
                <w:b/>
                <w:lang w:val="zh-CN"/>
              </w:rPr>
              <w:t>序号</w:t>
            </w:r>
          </w:p>
        </w:tc>
        <w:tc>
          <w:tcPr>
            <w:tcW w:w="1908" w:type="pct"/>
            <w:vAlign w:val="center"/>
          </w:tcPr>
          <w:p w14:paraId="4189740F" w14:textId="77777777" w:rsidR="008E2A7E" w:rsidRDefault="00000000">
            <w:pPr>
              <w:autoSpaceDE w:val="0"/>
              <w:autoSpaceDN w:val="0"/>
              <w:adjustRightInd w:val="0"/>
              <w:snapToGrid w:val="0"/>
              <w:jc w:val="center"/>
              <w:rPr>
                <w:rFonts w:ascii="宋体" w:hAnsi="宋体" w:cs="宋体" w:hint="eastAsia"/>
                <w:b/>
                <w:lang w:val="zh-CN"/>
              </w:rPr>
            </w:pPr>
            <w:r>
              <w:rPr>
                <w:rFonts w:ascii="宋体" w:hAnsi="宋体" w:cs="宋体" w:hint="eastAsia"/>
                <w:b/>
                <w:lang w:val="zh-CN"/>
              </w:rPr>
              <w:t>基地企业名称</w:t>
            </w:r>
          </w:p>
        </w:tc>
        <w:tc>
          <w:tcPr>
            <w:tcW w:w="2643" w:type="pct"/>
            <w:vAlign w:val="center"/>
          </w:tcPr>
          <w:p w14:paraId="51363858" w14:textId="77777777" w:rsidR="008E2A7E" w:rsidRDefault="00000000">
            <w:pPr>
              <w:autoSpaceDE w:val="0"/>
              <w:autoSpaceDN w:val="0"/>
              <w:adjustRightInd w:val="0"/>
              <w:snapToGrid w:val="0"/>
              <w:jc w:val="center"/>
              <w:rPr>
                <w:rFonts w:ascii="宋体" w:hAnsi="宋体" w:cs="宋体" w:hint="eastAsia"/>
                <w:b/>
                <w:lang w:val="zh-CN"/>
              </w:rPr>
            </w:pPr>
            <w:r>
              <w:rPr>
                <w:rFonts w:ascii="宋体" w:hAnsi="宋体" w:cs="宋体" w:hint="eastAsia"/>
                <w:b/>
                <w:lang w:val="zh-CN"/>
              </w:rPr>
              <w:t>主要合作内容</w:t>
            </w:r>
          </w:p>
        </w:tc>
      </w:tr>
      <w:tr w:rsidR="008E2A7E" w14:paraId="1FA48225" w14:textId="77777777">
        <w:trPr>
          <w:trHeight w:val="90"/>
          <w:jc w:val="center"/>
        </w:trPr>
        <w:tc>
          <w:tcPr>
            <w:tcW w:w="448" w:type="pct"/>
            <w:vAlign w:val="center"/>
          </w:tcPr>
          <w:p w14:paraId="6470CD67"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1</w:t>
            </w:r>
          </w:p>
        </w:tc>
        <w:tc>
          <w:tcPr>
            <w:tcW w:w="1908" w:type="pct"/>
            <w:vAlign w:val="center"/>
          </w:tcPr>
          <w:p w14:paraId="5684D9EF"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广东新创互联科技有限公司</w:t>
            </w:r>
          </w:p>
        </w:tc>
        <w:tc>
          <w:tcPr>
            <w:tcW w:w="2643" w:type="pct"/>
            <w:vAlign w:val="center"/>
          </w:tcPr>
          <w:p w14:paraId="41A986C8"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认识实习、跟岗实习</w:t>
            </w:r>
          </w:p>
        </w:tc>
      </w:tr>
      <w:tr w:rsidR="008E2A7E" w14:paraId="6E86D1A6" w14:textId="77777777">
        <w:trPr>
          <w:trHeight w:val="354"/>
          <w:jc w:val="center"/>
        </w:trPr>
        <w:tc>
          <w:tcPr>
            <w:tcW w:w="448" w:type="pct"/>
            <w:vAlign w:val="center"/>
          </w:tcPr>
          <w:p w14:paraId="052196F8"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2</w:t>
            </w:r>
          </w:p>
        </w:tc>
        <w:tc>
          <w:tcPr>
            <w:tcW w:w="1908" w:type="pct"/>
            <w:vAlign w:val="center"/>
          </w:tcPr>
          <w:p w14:paraId="74A94D2E"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rPr>
              <w:t>广东朝阳企讯通科技有限公司</w:t>
            </w:r>
          </w:p>
        </w:tc>
        <w:tc>
          <w:tcPr>
            <w:tcW w:w="2643" w:type="pct"/>
            <w:vAlign w:val="center"/>
          </w:tcPr>
          <w:p w14:paraId="1E02DA8B" w14:textId="77777777" w:rsidR="008E2A7E" w:rsidRDefault="00000000">
            <w:pPr>
              <w:autoSpaceDE w:val="0"/>
              <w:autoSpaceDN w:val="0"/>
              <w:adjustRightInd w:val="0"/>
              <w:snapToGrid w:val="0"/>
              <w:jc w:val="left"/>
              <w:rPr>
                <w:rFonts w:ascii="宋体" w:hAnsi="宋体" w:cs="黑体" w:hint="eastAsia"/>
              </w:rPr>
            </w:pPr>
            <w:r>
              <w:rPr>
                <w:rFonts w:ascii="宋体" w:hAnsi="宋体" w:cs="黑体" w:hint="eastAsia"/>
                <w:lang w:val="zh-CN"/>
              </w:rPr>
              <w:t>课程建设、创新创业实践</w:t>
            </w:r>
          </w:p>
        </w:tc>
      </w:tr>
      <w:tr w:rsidR="008E2A7E" w14:paraId="2FDBFE5E" w14:textId="77777777">
        <w:trPr>
          <w:trHeight w:val="354"/>
          <w:jc w:val="center"/>
        </w:trPr>
        <w:tc>
          <w:tcPr>
            <w:tcW w:w="448" w:type="pct"/>
            <w:vAlign w:val="center"/>
          </w:tcPr>
          <w:p w14:paraId="4525AE43"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3</w:t>
            </w:r>
          </w:p>
        </w:tc>
        <w:tc>
          <w:tcPr>
            <w:tcW w:w="1908" w:type="pct"/>
            <w:vAlign w:val="center"/>
          </w:tcPr>
          <w:p w14:paraId="519B1BFA"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广州轩远通信科技有限公司</w:t>
            </w:r>
          </w:p>
        </w:tc>
        <w:tc>
          <w:tcPr>
            <w:tcW w:w="2643" w:type="pct"/>
            <w:vAlign w:val="center"/>
          </w:tcPr>
          <w:p w14:paraId="468D2547"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课程建设、教师培训等</w:t>
            </w:r>
          </w:p>
        </w:tc>
      </w:tr>
      <w:tr w:rsidR="008E2A7E" w14:paraId="7515FA97" w14:textId="77777777">
        <w:trPr>
          <w:trHeight w:val="365"/>
          <w:jc w:val="center"/>
        </w:trPr>
        <w:tc>
          <w:tcPr>
            <w:tcW w:w="448" w:type="pct"/>
            <w:vAlign w:val="center"/>
          </w:tcPr>
          <w:p w14:paraId="25BA335E"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4</w:t>
            </w:r>
          </w:p>
        </w:tc>
        <w:tc>
          <w:tcPr>
            <w:tcW w:w="1908" w:type="pct"/>
            <w:vAlign w:val="center"/>
          </w:tcPr>
          <w:p w14:paraId="7351611B"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广东第七城网络技术有限公司</w:t>
            </w:r>
          </w:p>
        </w:tc>
        <w:tc>
          <w:tcPr>
            <w:tcW w:w="2643" w:type="pct"/>
            <w:vAlign w:val="center"/>
          </w:tcPr>
          <w:p w14:paraId="14073F59" w14:textId="77777777" w:rsidR="008E2A7E" w:rsidRDefault="00000000">
            <w:pPr>
              <w:autoSpaceDE w:val="0"/>
              <w:autoSpaceDN w:val="0"/>
              <w:adjustRightInd w:val="0"/>
              <w:snapToGrid w:val="0"/>
              <w:jc w:val="left"/>
              <w:rPr>
                <w:rFonts w:ascii="宋体" w:hAnsi="宋体" w:cs="黑体" w:hint="eastAsia"/>
                <w:lang w:val="zh-CN"/>
              </w:rPr>
            </w:pPr>
            <w:r>
              <w:rPr>
                <w:rFonts w:ascii="宋体" w:hAnsi="宋体" w:cs="黑体" w:hint="eastAsia"/>
                <w:lang w:val="zh-CN"/>
              </w:rPr>
              <w:t>顶岗实习</w:t>
            </w:r>
          </w:p>
        </w:tc>
      </w:tr>
    </w:tbl>
    <w:p w14:paraId="673B7B13"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（三）教学资源</w:t>
      </w:r>
    </w:p>
    <w:p w14:paraId="6FED6A6E"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学校建立专项资金用于购置教材和馆藏图书。学校健全教材选用制度，按程序规范选用教材，优先选用体现新技术、新工艺、新规范等的高质量教材，引入典型生产案例。学校重视并鼓励课程开发工作，积极开发新课程模式，特别是适应于学分制管理的模块式课程和综合化课程的研究和探索。学校将加快建设智能化教学支持环境，建设能够满足多样化需求的课程资源，创新服务供给模式，服务学生终身学习。</w:t>
      </w:r>
    </w:p>
    <w:p w14:paraId="0218F8B3"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（四）教学方法</w:t>
      </w:r>
    </w:p>
    <w:p w14:paraId="13098C86"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根据课程内容和学生特点，在学习过程中注重实践操作，在充分运用多媒体等现代教学手段的同时，灵活运用情境教学法、项目教学法、任务驱动法、分组讨论法、案例教学法等多种教学方法，引导学生积极思考、乐于实践，针对项目开发过程中关键技术的应用，以项目案例为教材，运用多种方式启发学生独立思考，通过对具体案例的讨论和思考，诱发学生的创造潜能，从而形成学生自主学习、合作学习、研究性学习和探索性学习的学习氛围。提高教学效果。</w:t>
      </w:r>
    </w:p>
    <w:p w14:paraId="7060AB93"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（五）学习评价</w:t>
      </w:r>
    </w:p>
    <w:p w14:paraId="47A30E67"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1.课程考核</w:t>
      </w:r>
    </w:p>
    <w:p w14:paraId="556C63C0"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教学评价和考核中贯彻能力本位的理念。变单向教学评价为多元评价，</w:t>
      </w:r>
      <w:r>
        <w:rPr>
          <w:rFonts w:ascii="宋体" w:hAnsi="宋体" w:cs="黑体" w:hint="eastAsia"/>
          <w:sz w:val="28"/>
          <w:szCs w:val="28"/>
        </w:rPr>
        <w:lastRenderedPageBreak/>
        <w:t>将静态教学评价变为动态评价；变学生被动应对考试为主动参与考核。注重实践能力考核为切入点，采用“N+1”课程考核模式。“N+1”模式中的“1”是期末考试，“N”是教学过程中的考核次数（不含期中考试），针对每门课程，2≤N≤5，依课程特点与性质自行设定。</w:t>
      </w:r>
    </w:p>
    <w:p w14:paraId="3A3BB0E4"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2.评价方式</w:t>
      </w:r>
    </w:p>
    <w:p w14:paraId="1EFDE323"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N+1”模式成绩评定方案:对每门课程依其N次过程性考核(阶段性考核，期中考试除外)结果、按照适当比例综合构成“平时成绩”在课程总评成绩中，平时成绩占30％、期中考试成绩占30％，期末考试成绩占40％，可根据课程性质等具体情况做适度调整，但期末考试成绩占比最低不得低于30％。N次过程性考核(阶段性考核)以考察基本技能、实践动手能力和阶段性学习成果为主，考核的时间、内容和方式，各次考核占“平时成绩”的比例，依具体课程特点与性质自行设定。期末考试以考察基础知识、基本方法的掌握和运用为主，一般为闭卷考试。</w:t>
      </w:r>
    </w:p>
    <w:p w14:paraId="0CFF740F"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课程过程性考核(阶段性考核)的内容(项目)和方式，包括但不限于以下方面:到课率与平时作业，阶段测试(单元测验)课堂小测验、(阶段性)课程设计，案例策划，方案设计，作品设计，项目设计，课程论文，大作业，社会调查(调研报告)，实践项目测试，职业素养测试，等等。所有课程可根据课程本身特点和性质、结合教学实际自行选择，也可以是课程教学团队自行拟定的其他考核项目。</w:t>
      </w:r>
    </w:p>
    <w:p w14:paraId="3F141BB9" w14:textId="77777777" w:rsidR="008E2A7E" w:rsidRDefault="00000000">
      <w:pPr>
        <w:tabs>
          <w:tab w:val="left" w:pos="720"/>
        </w:tabs>
        <w:autoSpaceDE w:val="0"/>
        <w:autoSpaceDN w:val="0"/>
        <w:ind w:firstLineChars="200" w:firstLine="562"/>
        <w:rPr>
          <w:rFonts w:ascii="宋体" w:hAnsi="宋体" w:cs="黑体" w:hint="eastAsia"/>
          <w:b/>
          <w:sz w:val="28"/>
          <w:szCs w:val="28"/>
        </w:rPr>
      </w:pPr>
      <w:r>
        <w:rPr>
          <w:rFonts w:ascii="宋体" w:hAnsi="宋体" w:cs="黑体" w:hint="eastAsia"/>
          <w:b/>
          <w:sz w:val="28"/>
          <w:szCs w:val="28"/>
        </w:rPr>
        <w:t>（六）质量管理</w:t>
      </w:r>
    </w:p>
    <w:p w14:paraId="01784B7F"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根据专业设置的培养目标，实施教学质量的控制，即教学计划的编制过程、教学计划与课程实施以及各个教学环节的控制。通过健全各项教学质量管理的工作规范和对教学质量检查、评价的系统，运用现代化信息技术系统收集、处理和反馈教学各个环节的信息，实现教师质量管理的规范化、科学化和制度化。</w:t>
      </w:r>
    </w:p>
    <w:p w14:paraId="7EF4FEF4"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根据课程特点，专业课程中融入专业技能竞赛以及专业考证知识，对提高教学质量管理提出更高要求，要符合相关要求。</w:t>
      </w:r>
    </w:p>
    <w:p w14:paraId="17E5E336" w14:textId="77777777" w:rsidR="008E2A7E" w:rsidRDefault="00000000">
      <w:pPr>
        <w:pStyle w:val="1"/>
        <w:spacing w:before="0" w:after="0" w:line="240" w:lineRule="auto"/>
        <w:rPr>
          <w:rFonts w:ascii="宋体" w:hAnsi="宋体" w:cs="黑体" w:hint="eastAsia"/>
          <w:sz w:val="28"/>
          <w:szCs w:val="28"/>
        </w:rPr>
      </w:pPr>
      <w:r>
        <w:rPr>
          <w:rFonts w:ascii="宋体" w:hAnsi="宋体" w:cs="黑体" w:hint="eastAsia"/>
          <w:sz w:val="28"/>
          <w:szCs w:val="28"/>
        </w:rPr>
        <w:lastRenderedPageBreak/>
        <w:t>九、毕业要求</w:t>
      </w:r>
    </w:p>
    <w:p w14:paraId="694A4457"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本专业学生同时符合下列条件的，方能毕业：</w:t>
      </w:r>
    </w:p>
    <w:p w14:paraId="612CA082"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1.综合素质测评合格；</w:t>
      </w:r>
    </w:p>
    <w:p w14:paraId="08169271"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2.必修课程（含实践教学）的成绩全部合格，获得相应的170学分以上（含170学会）；</w:t>
      </w:r>
    </w:p>
    <w:p w14:paraId="64FCAC26"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3.获得本专业相关职业资格（技能）证书一个以上（含一个），或获得全国计算机等级一级证书或全国英语等级证书；</w:t>
      </w:r>
    </w:p>
    <w:p w14:paraId="4C65295C"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4.顶岗实习考核成绩合格；</w:t>
      </w:r>
    </w:p>
    <w:p w14:paraId="5FF09C6A" w14:textId="77777777" w:rsidR="008E2A7E" w:rsidRDefault="00000000">
      <w:pPr>
        <w:spacing w:line="500" w:lineRule="exact"/>
        <w:ind w:firstLineChars="200" w:firstLine="560"/>
        <w:rPr>
          <w:rFonts w:ascii="宋体" w:hAnsi="宋体" w:cs="黑体" w:hint="eastAsia"/>
          <w:sz w:val="28"/>
          <w:szCs w:val="28"/>
        </w:rPr>
      </w:pPr>
      <w:r>
        <w:rPr>
          <w:rFonts w:ascii="宋体" w:hAnsi="宋体" w:cs="黑体" w:hint="eastAsia"/>
          <w:sz w:val="28"/>
          <w:szCs w:val="28"/>
        </w:rPr>
        <w:t>5.《国家学生体质健康标准》测试合格。</w:t>
      </w:r>
    </w:p>
    <w:p w14:paraId="2CAD8139" w14:textId="77777777" w:rsidR="008E2A7E" w:rsidRDefault="008E2A7E">
      <w:pPr>
        <w:tabs>
          <w:tab w:val="left" w:pos="720"/>
        </w:tabs>
        <w:autoSpaceDE w:val="0"/>
        <w:autoSpaceDN w:val="0"/>
        <w:jc w:val="center"/>
      </w:pPr>
    </w:p>
    <w:p w14:paraId="17434512" w14:textId="77777777" w:rsidR="008E2A7E" w:rsidRDefault="008E2A7E">
      <w:pPr>
        <w:tabs>
          <w:tab w:val="left" w:pos="720"/>
        </w:tabs>
        <w:autoSpaceDE w:val="0"/>
        <w:autoSpaceDN w:val="0"/>
        <w:jc w:val="center"/>
      </w:pPr>
    </w:p>
    <w:p w14:paraId="0ABD8375" w14:textId="77777777" w:rsidR="008E2A7E" w:rsidRDefault="008E2A7E">
      <w:pPr>
        <w:tabs>
          <w:tab w:val="left" w:pos="720"/>
        </w:tabs>
        <w:autoSpaceDE w:val="0"/>
        <w:autoSpaceDN w:val="0"/>
        <w:jc w:val="center"/>
      </w:pPr>
    </w:p>
    <w:p w14:paraId="2368D0A9" w14:textId="77777777" w:rsidR="008E2A7E" w:rsidRDefault="008E2A7E">
      <w:pPr>
        <w:tabs>
          <w:tab w:val="left" w:pos="720"/>
        </w:tabs>
        <w:autoSpaceDE w:val="0"/>
        <w:autoSpaceDN w:val="0"/>
        <w:jc w:val="center"/>
      </w:pPr>
    </w:p>
    <w:p w14:paraId="07199CDE" w14:textId="77777777" w:rsidR="008E2A7E" w:rsidRDefault="00000000">
      <w:pPr>
        <w:tabs>
          <w:tab w:val="left" w:pos="720"/>
        </w:tabs>
        <w:autoSpaceDE w:val="0"/>
        <w:autoSpaceDN w:val="0"/>
        <w:jc w:val="center"/>
      </w:pPr>
      <w:r>
        <w:rPr>
          <w:rFonts w:hint="eastAsia"/>
        </w:rPr>
        <w:t>表</w:t>
      </w:r>
      <w:r>
        <w:rPr>
          <w:rFonts w:hint="eastAsia"/>
        </w:rPr>
        <w:t xml:space="preserve">7 </w:t>
      </w:r>
      <w:r>
        <w:rPr>
          <w:rFonts w:hint="eastAsia"/>
        </w:rPr>
        <w:t>平面设计专业选考的职业资格（技能）证书</w:t>
      </w:r>
    </w:p>
    <w:tbl>
      <w:tblPr>
        <w:tblW w:w="86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23"/>
        <w:gridCol w:w="2611"/>
        <w:gridCol w:w="2631"/>
      </w:tblGrid>
      <w:tr w:rsidR="008E2A7E" w14:paraId="7D926125" w14:textId="77777777">
        <w:trPr>
          <w:trHeight w:val="592"/>
          <w:jc w:val="center"/>
        </w:trPr>
        <w:tc>
          <w:tcPr>
            <w:tcW w:w="3423" w:type="dxa"/>
            <w:tcBorders>
              <w:top w:val="single" w:sz="4" w:space="0" w:color="auto"/>
              <w:left w:val="single" w:sz="4" w:space="0" w:color="auto"/>
              <w:bottom w:val="single" w:sz="4" w:space="0" w:color="auto"/>
              <w:right w:val="single" w:sz="4" w:space="0" w:color="auto"/>
            </w:tcBorders>
            <w:vAlign w:val="center"/>
          </w:tcPr>
          <w:p w14:paraId="7CA3B056" w14:textId="77777777" w:rsidR="008E2A7E" w:rsidRDefault="00000000">
            <w:pPr>
              <w:jc w:val="center"/>
            </w:pPr>
            <w:r>
              <w:rPr>
                <w:rFonts w:hint="eastAsia"/>
              </w:rPr>
              <w:t>证书名称</w:t>
            </w:r>
          </w:p>
        </w:tc>
        <w:tc>
          <w:tcPr>
            <w:tcW w:w="2611" w:type="dxa"/>
            <w:tcBorders>
              <w:top w:val="single" w:sz="4" w:space="0" w:color="auto"/>
              <w:left w:val="single" w:sz="4" w:space="0" w:color="auto"/>
              <w:bottom w:val="single" w:sz="4" w:space="0" w:color="auto"/>
              <w:right w:val="single" w:sz="4" w:space="0" w:color="auto"/>
            </w:tcBorders>
            <w:vAlign w:val="center"/>
          </w:tcPr>
          <w:p w14:paraId="2EB0BC38" w14:textId="77777777" w:rsidR="008E2A7E" w:rsidRDefault="00000000">
            <w:pPr>
              <w:jc w:val="center"/>
            </w:pPr>
            <w:r>
              <w:rPr>
                <w:rFonts w:hint="eastAsia"/>
              </w:rPr>
              <w:t>考证时间（学期）</w:t>
            </w:r>
          </w:p>
        </w:tc>
        <w:tc>
          <w:tcPr>
            <w:tcW w:w="2631" w:type="dxa"/>
            <w:tcBorders>
              <w:top w:val="single" w:sz="4" w:space="0" w:color="auto"/>
              <w:left w:val="single" w:sz="4" w:space="0" w:color="auto"/>
              <w:bottom w:val="single" w:sz="4" w:space="0" w:color="auto"/>
              <w:right w:val="single" w:sz="4" w:space="0" w:color="auto"/>
            </w:tcBorders>
            <w:vAlign w:val="center"/>
          </w:tcPr>
          <w:p w14:paraId="4D317640" w14:textId="77777777" w:rsidR="008E2A7E" w:rsidRDefault="00000000">
            <w:pPr>
              <w:jc w:val="center"/>
            </w:pPr>
            <w:r>
              <w:rPr>
                <w:rFonts w:hint="eastAsia"/>
              </w:rPr>
              <w:t>发证单位</w:t>
            </w:r>
          </w:p>
        </w:tc>
      </w:tr>
      <w:tr w:rsidR="008E2A7E" w14:paraId="44AD2B2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jc w:val="center"/>
        </w:trPr>
        <w:tc>
          <w:tcPr>
            <w:tcW w:w="3423" w:type="dxa"/>
            <w:tcBorders>
              <w:top w:val="single" w:sz="4" w:space="0" w:color="auto"/>
              <w:bottom w:val="single" w:sz="4" w:space="0" w:color="auto"/>
            </w:tcBorders>
            <w:vAlign w:val="center"/>
          </w:tcPr>
          <w:p w14:paraId="73A5B7DB" w14:textId="77777777" w:rsidR="008E2A7E" w:rsidRDefault="00000000">
            <w:pPr>
              <w:jc w:val="center"/>
            </w:pPr>
            <w:r>
              <w:rPr>
                <w:rFonts w:hint="eastAsia"/>
              </w:rPr>
              <w:t>全国计算机等级一级证书</w:t>
            </w:r>
          </w:p>
        </w:tc>
        <w:tc>
          <w:tcPr>
            <w:tcW w:w="2611" w:type="dxa"/>
            <w:tcBorders>
              <w:top w:val="single" w:sz="4" w:space="0" w:color="auto"/>
              <w:bottom w:val="single" w:sz="4" w:space="0" w:color="auto"/>
            </w:tcBorders>
          </w:tcPr>
          <w:p w14:paraId="378B50A8" w14:textId="77777777" w:rsidR="008E2A7E" w:rsidRDefault="00000000">
            <w:pPr>
              <w:jc w:val="center"/>
            </w:pPr>
            <w:r>
              <w:rPr>
                <w:rFonts w:hint="eastAsia"/>
              </w:rPr>
              <w:t>3</w:t>
            </w:r>
            <w:r>
              <w:rPr>
                <w:rFonts w:hint="eastAsia"/>
              </w:rPr>
              <w:t>、</w:t>
            </w:r>
            <w:r>
              <w:rPr>
                <w:rFonts w:hint="eastAsia"/>
              </w:rPr>
              <w:t>4</w:t>
            </w:r>
            <w:r>
              <w:rPr>
                <w:rFonts w:hint="eastAsia"/>
              </w:rPr>
              <w:t>、</w:t>
            </w:r>
            <w:r>
              <w:rPr>
                <w:rFonts w:hint="eastAsia"/>
              </w:rPr>
              <w:t>5</w:t>
            </w:r>
          </w:p>
        </w:tc>
        <w:tc>
          <w:tcPr>
            <w:tcW w:w="2631" w:type="dxa"/>
            <w:tcBorders>
              <w:top w:val="single" w:sz="4" w:space="0" w:color="auto"/>
            </w:tcBorders>
            <w:vAlign w:val="center"/>
          </w:tcPr>
          <w:p w14:paraId="76A21FDC" w14:textId="77777777" w:rsidR="008E2A7E" w:rsidRDefault="00000000">
            <w:pPr>
              <w:jc w:val="center"/>
            </w:pPr>
            <w:r>
              <w:rPr>
                <w:rFonts w:hint="eastAsia"/>
              </w:rPr>
              <w:t>教育部</w:t>
            </w:r>
          </w:p>
        </w:tc>
      </w:tr>
      <w:tr w:rsidR="008E2A7E" w14:paraId="5B50E2A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6"/>
          <w:jc w:val="center"/>
        </w:trPr>
        <w:tc>
          <w:tcPr>
            <w:tcW w:w="3423" w:type="dxa"/>
            <w:tcBorders>
              <w:top w:val="single" w:sz="4" w:space="0" w:color="auto"/>
              <w:bottom w:val="single" w:sz="4" w:space="0" w:color="auto"/>
            </w:tcBorders>
            <w:vAlign w:val="center"/>
          </w:tcPr>
          <w:p w14:paraId="425DC7FE" w14:textId="77777777" w:rsidR="008E2A7E" w:rsidRDefault="00000000">
            <w:pPr>
              <w:pStyle w:val="Other1"/>
              <w:spacing w:line="240" w:lineRule="auto"/>
              <w:ind w:firstLineChars="0" w:firstLine="0"/>
              <w:jc w:val="center"/>
              <w:rPr>
                <w:rFonts w:hint="eastAsia"/>
              </w:rPr>
            </w:pPr>
            <w:r>
              <w:rPr>
                <w:rFonts w:hint="eastAsia"/>
              </w:rPr>
              <w:t>英语应用能力考试合格证书</w:t>
            </w:r>
          </w:p>
        </w:tc>
        <w:tc>
          <w:tcPr>
            <w:tcW w:w="2611" w:type="dxa"/>
            <w:tcBorders>
              <w:top w:val="single" w:sz="4" w:space="0" w:color="auto"/>
              <w:bottom w:val="single" w:sz="4" w:space="0" w:color="auto"/>
            </w:tcBorders>
          </w:tcPr>
          <w:p w14:paraId="22CE3E08" w14:textId="77777777" w:rsidR="008E2A7E" w:rsidRDefault="00000000">
            <w:pPr>
              <w:jc w:val="center"/>
            </w:pPr>
            <w:r>
              <w:rPr>
                <w:rFonts w:hint="eastAsia"/>
              </w:rPr>
              <w:t>3</w:t>
            </w:r>
            <w:r>
              <w:rPr>
                <w:rFonts w:hint="eastAsia"/>
              </w:rPr>
              <w:t>、</w:t>
            </w:r>
            <w:r>
              <w:rPr>
                <w:rFonts w:hint="eastAsia"/>
              </w:rPr>
              <w:t>4</w:t>
            </w:r>
            <w:r>
              <w:rPr>
                <w:rFonts w:hint="eastAsia"/>
              </w:rPr>
              <w:t>、</w:t>
            </w:r>
            <w:r>
              <w:rPr>
                <w:rFonts w:hint="eastAsia"/>
              </w:rPr>
              <w:t>5</w:t>
            </w:r>
          </w:p>
        </w:tc>
        <w:tc>
          <w:tcPr>
            <w:tcW w:w="2631" w:type="dxa"/>
            <w:vAlign w:val="center"/>
          </w:tcPr>
          <w:p w14:paraId="5D2E7BD1" w14:textId="77777777" w:rsidR="008E2A7E" w:rsidRDefault="00000000">
            <w:pPr>
              <w:jc w:val="center"/>
            </w:pPr>
            <w:r>
              <w:rPr>
                <w:rFonts w:hint="eastAsia"/>
              </w:rPr>
              <w:t>教育部</w:t>
            </w:r>
          </w:p>
        </w:tc>
      </w:tr>
      <w:tr w:rsidR="008E2A7E" w14:paraId="07D41A7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3423" w:type="dxa"/>
            <w:tcBorders>
              <w:top w:val="single" w:sz="4" w:space="0" w:color="auto"/>
              <w:bottom w:val="single" w:sz="4" w:space="0" w:color="auto"/>
            </w:tcBorders>
            <w:vAlign w:val="center"/>
          </w:tcPr>
          <w:p w14:paraId="4913354C" w14:textId="77777777" w:rsidR="008E2A7E" w:rsidRDefault="00000000">
            <w:pPr>
              <w:pStyle w:val="Other1"/>
              <w:spacing w:line="240" w:lineRule="auto"/>
              <w:ind w:firstLineChars="0" w:firstLine="0"/>
              <w:jc w:val="center"/>
              <w:rPr>
                <w:rFonts w:hint="eastAsia"/>
              </w:rPr>
            </w:pPr>
            <w:r>
              <w:rPr>
                <w:rFonts w:hint="eastAsia"/>
              </w:rPr>
              <w:t>广告设计员</w:t>
            </w:r>
          </w:p>
        </w:tc>
        <w:tc>
          <w:tcPr>
            <w:tcW w:w="2611" w:type="dxa"/>
            <w:tcBorders>
              <w:top w:val="single" w:sz="4" w:space="0" w:color="auto"/>
              <w:bottom w:val="single" w:sz="4" w:space="0" w:color="auto"/>
            </w:tcBorders>
            <w:vAlign w:val="center"/>
          </w:tcPr>
          <w:p w14:paraId="00F0734A" w14:textId="77777777" w:rsidR="008E2A7E" w:rsidRDefault="00000000">
            <w:pPr>
              <w:jc w:val="center"/>
            </w:pPr>
            <w:r>
              <w:rPr>
                <w:rFonts w:hint="eastAsia"/>
              </w:rPr>
              <w:t>4</w:t>
            </w:r>
            <w:r>
              <w:rPr>
                <w:rFonts w:hint="eastAsia"/>
              </w:rPr>
              <w:t>、</w:t>
            </w:r>
            <w:r>
              <w:rPr>
                <w:rFonts w:hint="eastAsia"/>
              </w:rPr>
              <w:t>5</w:t>
            </w:r>
          </w:p>
        </w:tc>
        <w:tc>
          <w:tcPr>
            <w:tcW w:w="2631" w:type="dxa"/>
            <w:vAlign w:val="center"/>
          </w:tcPr>
          <w:p w14:paraId="238386B9" w14:textId="77777777" w:rsidR="008E2A7E" w:rsidRDefault="00000000">
            <w:pPr>
              <w:jc w:val="center"/>
            </w:pPr>
            <w:r>
              <w:rPr>
                <w:rFonts w:hint="eastAsia"/>
              </w:rPr>
              <w:t>劳动部</w:t>
            </w:r>
          </w:p>
        </w:tc>
      </w:tr>
    </w:tbl>
    <w:p w14:paraId="6F07E922" w14:textId="77777777" w:rsidR="008E2A7E" w:rsidRDefault="00000000">
      <w:pPr>
        <w:pStyle w:val="1"/>
        <w:spacing w:before="0" w:after="0" w:line="240" w:lineRule="auto"/>
        <w:rPr>
          <w:rFonts w:ascii="宋体" w:hAnsi="宋体" w:cs="黑体" w:hint="eastAsia"/>
          <w:sz w:val="28"/>
          <w:szCs w:val="28"/>
        </w:rPr>
      </w:pPr>
      <w:r>
        <w:rPr>
          <w:rFonts w:ascii="宋体" w:hAnsi="宋体" w:cs="黑体" w:hint="eastAsia"/>
          <w:sz w:val="28"/>
          <w:szCs w:val="28"/>
        </w:rPr>
        <w:lastRenderedPageBreak/>
        <w:t>十、附录（教学进程安排表）</w:t>
      </w:r>
    </w:p>
    <w:p w14:paraId="1D87B1C1" w14:textId="77777777" w:rsidR="008E2A7E" w:rsidRDefault="00000000">
      <w:pPr>
        <w:tabs>
          <w:tab w:val="left" w:pos="720"/>
        </w:tabs>
        <w:autoSpaceDE w:val="0"/>
        <w:autoSpaceDN w:val="0"/>
        <w:ind w:firstLineChars="147" w:firstLine="309"/>
        <w:jc w:val="center"/>
        <w:sectPr w:rsidR="008E2A7E">
          <w:pgSz w:w="11906" w:h="16838"/>
          <w:pgMar w:top="1418" w:right="1417" w:bottom="1418" w:left="1417" w:header="851" w:footer="992" w:gutter="0"/>
          <w:cols w:space="720"/>
          <w:docGrid w:type="lines" w:linePitch="312"/>
        </w:sectPr>
      </w:pPr>
      <w:r>
        <w:rPr>
          <w:noProof/>
        </w:rPr>
        <w:drawing>
          <wp:inline distT="0" distB="0" distL="114300" distR="114300" wp14:anchorId="675FD426" wp14:editId="625A9E8D">
            <wp:extent cx="5760085" cy="7533640"/>
            <wp:effectExtent l="0" t="0" r="1206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5760085" cy="7533640"/>
                    </a:xfrm>
                    <a:prstGeom prst="rect">
                      <a:avLst/>
                    </a:prstGeom>
                    <a:noFill/>
                    <a:ln>
                      <a:noFill/>
                    </a:ln>
                  </pic:spPr>
                </pic:pic>
              </a:graphicData>
            </a:graphic>
          </wp:inline>
        </w:drawing>
      </w:r>
    </w:p>
    <w:p w14:paraId="79BB06A9" w14:textId="77777777" w:rsidR="008E2A7E" w:rsidRDefault="00000000">
      <w:pPr>
        <w:tabs>
          <w:tab w:val="left" w:pos="720"/>
        </w:tabs>
        <w:autoSpaceDE w:val="0"/>
        <w:autoSpaceDN w:val="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附件</w:t>
      </w:r>
    </w:p>
    <w:p w14:paraId="16FB8186" w14:textId="77777777" w:rsidR="008E2A7E" w:rsidRDefault="00000000">
      <w:pPr>
        <w:tabs>
          <w:tab w:val="left" w:pos="720"/>
        </w:tabs>
        <w:autoSpaceDE w:val="0"/>
        <w:autoSpaceDN w:val="0"/>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工作联系人信息表</w:t>
      </w:r>
    </w:p>
    <w:p w14:paraId="49A4BC88" w14:textId="77777777" w:rsidR="008E2A7E" w:rsidRDefault="008E2A7E">
      <w:pPr>
        <w:tabs>
          <w:tab w:val="left" w:pos="720"/>
        </w:tabs>
        <w:autoSpaceDE w:val="0"/>
        <w:autoSpaceDN w:val="0"/>
        <w:jc w:val="left"/>
      </w:pPr>
    </w:p>
    <w:tbl>
      <w:tblPr>
        <w:tblW w:w="10318" w:type="dxa"/>
        <w:jc w:val="center"/>
        <w:tblLayout w:type="fixed"/>
        <w:tblCellMar>
          <w:top w:w="15" w:type="dxa"/>
          <w:left w:w="15" w:type="dxa"/>
          <w:bottom w:w="15" w:type="dxa"/>
          <w:right w:w="15" w:type="dxa"/>
        </w:tblCellMar>
        <w:tblLook w:val="04A0" w:firstRow="1" w:lastRow="0" w:firstColumn="1" w:lastColumn="0" w:noHBand="0" w:noVBand="1"/>
      </w:tblPr>
      <w:tblGrid>
        <w:gridCol w:w="1474"/>
        <w:gridCol w:w="1474"/>
        <w:gridCol w:w="1474"/>
        <w:gridCol w:w="1474"/>
        <w:gridCol w:w="1474"/>
        <w:gridCol w:w="1474"/>
        <w:gridCol w:w="1474"/>
      </w:tblGrid>
      <w:tr w:rsidR="008E2A7E" w14:paraId="215CC3B5" w14:textId="77777777">
        <w:trPr>
          <w:trHeight w:val="510"/>
          <w:jc w:val="center"/>
        </w:trPr>
        <w:tc>
          <w:tcPr>
            <w:tcW w:w="1474" w:type="dxa"/>
            <w:tcBorders>
              <w:top w:val="single" w:sz="4" w:space="0" w:color="000000"/>
              <w:left w:val="single" w:sz="4" w:space="0" w:color="000000"/>
              <w:bottom w:val="single" w:sz="4" w:space="0" w:color="000000"/>
              <w:right w:val="single" w:sz="4" w:space="0" w:color="000000"/>
            </w:tcBorders>
            <w:vAlign w:val="center"/>
          </w:tcPr>
          <w:p w14:paraId="4FE198DA" w14:textId="77777777" w:rsidR="008E2A7E" w:rsidRDefault="00000000">
            <w:pPr>
              <w:widowControl/>
              <w:jc w:val="center"/>
              <w:textAlignment w:val="center"/>
              <w:rPr>
                <w:rFonts w:ascii="仿宋" w:eastAsia="仿宋" w:hAnsi="仿宋" w:cs="仿宋" w:hint="eastAsia"/>
                <w:b/>
                <w:color w:val="000000"/>
                <w:sz w:val="28"/>
                <w:szCs w:val="28"/>
              </w:rPr>
            </w:pPr>
            <w:r>
              <w:rPr>
                <w:rFonts w:ascii="仿宋" w:eastAsia="仿宋" w:hAnsi="仿宋" w:cs="仿宋" w:hint="eastAsia"/>
                <w:b/>
                <w:color w:val="000000"/>
                <w:kern w:val="0"/>
                <w:sz w:val="28"/>
                <w:szCs w:val="28"/>
                <w:lang w:bidi="ar"/>
              </w:rPr>
              <w:t>学校名称</w:t>
            </w:r>
          </w:p>
        </w:tc>
        <w:tc>
          <w:tcPr>
            <w:tcW w:w="1474" w:type="dxa"/>
            <w:tcBorders>
              <w:top w:val="single" w:sz="4" w:space="0" w:color="000000"/>
              <w:left w:val="single" w:sz="4" w:space="0" w:color="000000"/>
              <w:bottom w:val="single" w:sz="4" w:space="0" w:color="000000"/>
              <w:right w:val="single" w:sz="4" w:space="0" w:color="000000"/>
            </w:tcBorders>
            <w:vAlign w:val="center"/>
          </w:tcPr>
          <w:p w14:paraId="1CB1CF2B" w14:textId="77777777" w:rsidR="008E2A7E" w:rsidRDefault="00000000">
            <w:pPr>
              <w:widowControl/>
              <w:jc w:val="center"/>
              <w:textAlignment w:val="center"/>
              <w:rPr>
                <w:rFonts w:ascii="仿宋" w:eastAsia="仿宋" w:hAnsi="仿宋" w:cs="仿宋" w:hint="eastAsia"/>
                <w:b/>
                <w:color w:val="000000"/>
                <w:sz w:val="28"/>
                <w:szCs w:val="28"/>
              </w:rPr>
            </w:pPr>
            <w:r>
              <w:rPr>
                <w:rFonts w:ascii="仿宋" w:eastAsia="仿宋" w:hAnsi="仿宋" w:cs="仿宋" w:hint="eastAsia"/>
                <w:b/>
                <w:color w:val="000000"/>
                <w:kern w:val="0"/>
                <w:sz w:val="28"/>
                <w:szCs w:val="28"/>
                <w:lang w:bidi="ar"/>
              </w:rPr>
              <w:t>姓名</w:t>
            </w:r>
          </w:p>
        </w:tc>
        <w:tc>
          <w:tcPr>
            <w:tcW w:w="1474" w:type="dxa"/>
            <w:tcBorders>
              <w:top w:val="single" w:sz="4" w:space="0" w:color="000000"/>
              <w:left w:val="single" w:sz="4" w:space="0" w:color="000000"/>
              <w:bottom w:val="single" w:sz="4" w:space="0" w:color="000000"/>
              <w:right w:val="single" w:sz="4" w:space="0" w:color="000000"/>
            </w:tcBorders>
            <w:vAlign w:val="center"/>
          </w:tcPr>
          <w:p w14:paraId="6C6574A4" w14:textId="77777777" w:rsidR="008E2A7E" w:rsidRDefault="00000000">
            <w:pPr>
              <w:widowControl/>
              <w:jc w:val="center"/>
              <w:textAlignment w:val="center"/>
              <w:rPr>
                <w:rFonts w:ascii="仿宋" w:eastAsia="仿宋" w:hAnsi="仿宋" w:cs="仿宋" w:hint="eastAsia"/>
                <w:b/>
                <w:color w:val="000000"/>
                <w:sz w:val="28"/>
                <w:szCs w:val="28"/>
              </w:rPr>
            </w:pPr>
            <w:r>
              <w:rPr>
                <w:rFonts w:ascii="仿宋" w:eastAsia="仿宋" w:hAnsi="仿宋" w:cs="仿宋" w:hint="eastAsia"/>
                <w:b/>
                <w:color w:val="000000"/>
                <w:kern w:val="0"/>
                <w:sz w:val="28"/>
                <w:szCs w:val="28"/>
                <w:lang w:bidi="ar"/>
              </w:rPr>
              <w:t>职务</w:t>
            </w:r>
          </w:p>
        </w:tc>
        <w:tc>
          <w:tcPr>
            <w:tcW w:w="1474" w:type="dxa"/>
            <w:tcBorders>
              <w:top w:val="single" w:sz="4" w:space="0" w:color="000000"/>
              <w:left w:val="single" w:sz="4" w:space="0" w:color="000000"/>
              <w:bottom w:val="single" w:sz="4" w:space="0" w:color="000000"/>
              <w:right w:val="single" w:sz="4" w:space="0" w:color="000000"/>
            </w:tcBorders>
            <w:vAlign w:val="center"/>
          </w:tcPr>
          <w:p w14:paraId="0B38B77C" w14:textId="77777777" w:rsidR="008E2A7E" w:rsidRDefault="00000000">
            <w:pPr>
              <w:widowControl/>
              <w:jc w:val="center"/>
              <w:textAlignment w:val="center"/>
              <w:rPr>
                <w:rFonts w:ascii="仿宋" w:eastAsia="仿宋" w:hAnsi="仿宋" w:cs="仿宋" w:hint="eastAsia"/>
                <w:b/>
                <w:color w:val="000000"/>
                <w:sz w:val="28"/>
                <w:szCs w:val="28"/>
              </w:rPr>
            </w:pPr>
            <w:r>
              <w:rPr>
                <w:rFonts w:ascii="仿宋" w:eastAsia="仿宋" w:hAnsi="仿宋" w:cs="仿宋" w:hint="eastAsia"/>
                <w:b/>
                <w:color w:val="000000"/>
                <w:kern w:val="0"/>
                <w:sz w:val="28"/>
                <w:szCs w:val="28"/>
                <w:lang w:bidi="ar"/>
              </w:rPr>
              <w:t>办公电话</w:t>
            </w:r>
          </w:p>
        </w:tc>
        <w:tc>
          <w:tcPr>
            <w:tcW w:w="1474" w:type="dxa"/>
            <w:tcBorders>
              <w:top w:val="single" w:sz="4" w:space="0" w:color="000000"/>
              <w:left w:val="single" w:sz="4" w:space="0" w:color="000000"/>
              <w:bottom w:val="single" w:sz="4" w:space="0" w:color="000000"/>
              <w:right w:val="single" w:sz="4" w:space="0" w:color="000000"/>
            </w:tcBorders>
            <w:vAlign w:val="center"/>
          </w:tcPr>
          <w:p w14:paraId="19E3C5EC" w14:textId="77777777" w:rsidR="008E2A7E" w:rsidRDefault="00000000">
            <w:pPr>
              <w:widowControl/>
              <w:jc w:val="center"/>
              <w:textAlignment w:val="center"/>
              <w:rPr>
                <w:rFonts w:ascii="仿宋" w:eastAsia="仿宋" w:hAnsi="仿宋" w:cs="仿宋" w:hint="eastAsia"/>
                <w:b/>
                <w:color w:val="000000"/>
                <w:sz w:val="28"/>
                <w:szCs w:val="28"/>
              </w:rPr>
            </w:pPr>
            <w:r>
              <w:rPr>
                <w:rFonts w:ascii="仿宋" w:eastAsia="仿宋" w:hAnsi="仿宋" w:cs="仿宋" w:hint="eastAsia"/>
                <w:b/>
                <w:color w:val="000000"/>
                <w:kern w:val="0"/>
                <w:sz w:val="28"/>
                <w:szCs w:val="28"/>
                <w:lang w:bidi="ar"/>
              </w:rPr>
              <w:t>手机号码</w:t>
            </w:r>
          </w:p>
        </w:tc>
        <w:tc>
          <w:tcPr>
            <w:tcW w:w="1474" w:type="dxa"/>
            <w:tcBorders>
              <w:top w:val="single" w:sz="4" w:space="0" w:color="000000"/>
              <w:left w:val="single" w:sz="4" w:space="0" w:color="000000"/>
              <w:bottom w:val="single" w:sz="4" w:space="0" w:color="000000"/>
              <w:right w:val="single" w:sz="4" w:space="0" w:color="000000"/>
            </w:tcBorders>
            <w:vAlign w:val="center"/>
          </w:tcPr>
          <w:p w14:paraId="522CB936" w14:textId="77777777" w:rsidR="008E2A7E" w:rsidRDefault="00000000">
            <w:pPr>
              <w:widowControl/>
              <w:jc w:val="center"/>
              <w:textAlignment w:val="center"/>
              <w:rPr>
                <w:rFonts w:ascii="仿宋" w:eastAsia="仿宋" w:hAnsi="仿宋" w:cs="仿宋" w:hint="eastAsia"/>
                <w:b/>
                <w:color w:val="000000"/>
                <w:sz w:val="28"/>
                <w:szCs w:val="28"/>
              </w:rPr>
            </w:pPr>
            <w:r>
              <w:rPr>
                <w:rFonts w:ascii="仿宋" w:eastAsia="仿宋" w:hAnsi="仿宋" w:cs="仿宋" w:hint="eastAsia"/>
                <w:b/>
                <w:color w:val="000000"/>
                <w:kern w:val="0"/>
                <w:sz w:val="28"/>
                <w:szCs w:val="28"/>
                <w:lang w:bidi="ar"/>
              </w:rPr>
              <w:t>电子邮箱</w:t>
            </w:r>
          </w:p>
        </w:tc>
        <w:tc>
          <w:tcPr>
            <w:tcW w:w="1474" w:type="dxa"/>
            <w:tcBorders>
              <w:top w:val="single" w:sz="4" w:space="0" w:color="000000"/>
              <w:left w:val="single" w:sz="4" w:space="0" w:color="000000"/>
              <w:bottom w:val="single" w:sz="4" w:space="0" w:color="000000"/>
              <w:right w:val="single" w:sz="4" w:space="0" w:color="000000"/>
            </w:tcBorders>
            <w:vAlign w:val="center"/>
          </w:tcPr>
          <w:p w14:paraId="18CA3B97" w14:textId="77777777" w:rsidR="008E2A7E" w:rsidRDefault="00000000">
            <w:pPr>
              <w:widowControl/>
              <w:jc w:val="center"/>
              <w:textAlignment w:val="center"/>
              <w:rPr>
                <w:rFonts w:ascii="仿宋" w:eastAsia="仿宋" w:hAnsi="仿宋" w:cs="仿宋" w:hint="eastAsia"/>
                <w:b/>
                <w:color w:val="000000"/>
                <w:sz w:val="28"/>
                <w:szCs w:val="28"/>
              </w:rPr>
            </w:pPr>
            <w:r>
              <w:rPr>
                <w:rFonts w:ascii="仿宋" w:eastAsia="仿宋" w:hAnsi="仿宋" w:cs="仿宋" w:hint="eastAsia"/>
                <w:b/>
                <w:color w:val="000000"/>
                <w:kern w:val="0"/>
                <w:sz w:val="28"/>
                <w:szCs w:val="28"/>
                <w:lang w:bidi="ar"/>
              </w:rPr>
              <w:t>人才培养方案公布网址</w:t>
            </w:r>
          </w:p>
        </w:tc>
      </w:tr>
      <w:tr w:rsidR="008E2A7E" w14:paraId="547380E6" w14:textId="77777777">
        <w:trPr>
          <w:trHeight w:val="510"/>
          <w:jc w:val="center"/>
        </w:trPr>
        <w:tc>
          <w:tcPr>
            <w:tcW w:w="1474" w:type="dxa"/>
            <w:tcBorders>
              <w:top w:val="single" w:sz="4" w:space="0" w:color="000000"/>
              <w:left w:val="single" w:sz="4" w:space="0" w:color="000000"/>
              <w:bottom w:val="single" w:sz="4" w:space="0" w:color="000000"/>
              <w:right w:val="single" w:sz="4" w:space="0" w:color="000000"/>
            </w:tcBorders>
            <w:vAlign w:val="center"/>
          </w:tcPr>
          <w:p w14:paraId="7ECCC4E7" w14:textId="77777777" w:rsidR="008E2A7E" w:rsidRDefault="00000000">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广东创新科技职业学院中职部</w:t>
            </w:r>
          </w:p>
        </w:tc>
        <w:tc>
          <w:tcPr>
            <w:tcW w:w="1474" w:type="dxa"/>
            <w:tcBorders>
              <w:top w:val="single" w:sz="4" w:space="0" w:color="000000"/>
              <w:left w:val="single" w:sz="4" w:space="0" w:color="000000"/>
              <w:bottom w:val="single" w:sz="4" w:space="0" w:color="000000"/>
              <w:right w:val="single" w:sz="4" w:space="0" w:color="000000"/>
            </w:tcBorders>
            <w:vAlign w:val="center"/>
          </w:tcPr>
          <w:p w14:paraId="10AABD12" w14:textId="77777777" w:rsidR="008E2A7E" w:rsidRDefault="00000000">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张光和</w:t>
            </w:r>
          </w:p>
        </w:tc>
        <w:tc>
          <w:tcPr>
            <w:tcW w:w="1474" w:type="dxa"/>
            <w:tcBorders>
              <w:top w:val="single" w:sz="4" w:space="0" w:color="000000"/>
              <w:left w:val="single" w:sz="4" w:space="0" w:color="000000"/>
              <w:bottom w:val="single" w:sz="4" w:space="0" w:color="000000"/>
              <w:right w:val="single" w:sz="4" w:space="0" w:color="000000"/>
            </w:tcBorders>
            <w:vAlign w:val="center"/>
          </w:tcPr>
          <w:p w14:paraId="0124056E" w14:textId="77777777" w:rsidR="008E2A7E" w:rsidRDefault="00000000">
            <w:pPr>
              <w:rPr>
                <w:rFonts w:ascii="仿宋" w:eastAsia="仿宋" w:hAnsi="仿宋" w:cs="仿宋" w:hint="eastAsia"/>
                <w:color w:val="000000"/>
                <w:sz w:val="24"/>
                <w:szCs w:val="24"/>
              </w:rPr>
            </w:pPr>
            <w:r>
              <w:rPr>
                <w:rFonts w:ascii="仿宋" w:eastAsia="仿宋" w:hAnsi="仿宋" w:cs="仿宋" w:hint="eastAsia"/>
                <w:color w:val="000000"/>
                <w:sz w:val="24"/>
                <w:szCs w:val="24"/>
              </w:rPr>
              <w:t>教务办副主任</w:t>
            </w:r>
          </w:p>
        </w:tc>
        <w:tc>
          <w:tcPr>
            <w:tcW w:w="1474" w:type="dxa"/>
            <w:tcBorders>
              <w:top w:val="single" w:sz="4" w:space="0" w:color="000000"/>
              <w:left w:val="single" w:sz="4" w:space="0" w:color="000000"/>
              <w:bottom w:val="single" w:sz="4" w:space="0" w:color="000000"/>
              <w:right w:val="single" w:sz="4" w:space="0" w:color="000000"/>
            </w:tcBorders>
            <w:vAlign w:val="center"/>
          </w:tcPr>
          <w:p w14:paraId="5DF0EEAD" w14:textId="77777777" w:rsidR="008E2A7E" w:rsidRDefault="00000000">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076983076715</w:t>
            </w:r>
          </w:p>
        </w:tc>
        <w:tc>
          <w:tcPr>
            <w:tcW w:w="1474" w:type="dxa"/>
            <w:tcBorders>
              <w:top w:val="single" w:sz="4" w:space="0" w:color="000000"/>
              <w:left w:val="single" w:sz="4" w:space="0" w:color="000000"/>
              <w:bottom w:val="single" w:sz="4" w:space="0" w:color="000000"/>
              <w:right w:val="single" w:sz="4" w:space="0" w:color="000000"/>
            </w:tcBorders>
            <w:vAlign w:val="center"/>
          </w:tcPr>
          <w:p w14:paraId="7F015902" w14:textId="77777777" w:rsidR="008E2A7E" w:rsidRDefault="00000000">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1351371036</w:t>
            </w:r>
          </w:p>
        </w:tc>
        <w:tc>
          <w:tcPr>
            <w:tcW w:w="1474" w:type="dxa"/>
            <w:tcBorders>
              <w:top w:val="single" w:sz="4" w:space="0" w:color="000000"/>
              <w:left w:val="single" w:sz="4" w:space="0" w:color="000000"/>
              <w:bottom w:val="single" w:sz="4" w:space="0" w:color="000000"/>
              <w:right w:val="single" w:sz="4" w:space="0" w:color="000000"/>
            </w:tcBorders>
            <w:vAlign w:val="center"/>
          </w:tcPr>
          <w:p w14:paraId="71C0982F" w14:textId="77777777" w:rsidR="008E2A7E" w:rsidRDefault="008E2A7E">
            <w:pPr>
              <w:jc w:val="center"/>
              <w:rPr>
                <w:rFonts w:ascii="仿宋" w:eastAsia="仿宋" w:hAnsi="仿宋" w:cs="仿宋" w:hint="eastAsia"/>
                <w:color w:val="000000"/>
                <w:sz w:val="20"/>
                <w:szCs w:val="20"/>
              </w:rPr>
            </w:pPr>
          </w:p>
        </w:tc>
        <w:tc>
          <w:tcPr>
            <w:tcW w:w="1474" w:type="dxa"/>
            <w:tcBorders>
              <w:top w:val="single" w:sz="4" w:space="0" w:color="000000"/>
              <w:left w:val="single" w:sz="4" w:space="0" w:color="000000"/>
              <w:bottom w:val="single" w:sz="4" w:space="0" w:color="000000"/>
              <w:right w:val="single" w:sz="4" w:space="0" w:color="000000"/>
            </w:tcBorders>
            <w:vAlign w:val="bottom"/>
          </w:tcPr>
          <w:p w14:paraId="049B4A06" w14:textId="77777777" w:rsidR="008E2A7E" w:rsidRDefault="00000000">
            <w:pPr>
              <w:rPr>
                <w:rFonts w:ascii="宋体" w:hAnsi="宋体" w:cs="宋体" w:hint="eastAsia"/>
                <w:color w:val="000000"/>
                <w:sz w:val="22"/>
                <w:szCs w:val="22"/>
              </w:rPr>
            </w:pPr>
            <w:r>
              <w:rPr>
                <w:rFonts w:ascii="宋体" w:hAnsi="宋体" w:cs="宋体" w:hint="eastAsia"/>
                <w:color w:val="000000"/>
                <w:sz w:val="22"/>
                <w:szCs w:val="22"/>
              </w:rPr>
              <w:t>http://www.gdcxxy.edu.cn/cxzz/zsjy/jygz/</w:t>
            </w:r>
          </w:p>
        </w:tc>
      </w:tr>
    </w:tbl>
    <w:p w14:paraId="6E24E4A6" w14:textId="77777777" w:rsidR="008E2A7E" w:rsidRDefault="008E2A7E">
      <w:pPr>
        <w:tabs>
          <w:tab w:val="left" w:pos="720"/>
        </w:tabs>
        <w:autoSpaceDE w:val="0"/>
        <w:autoSpaceDN w:val="0"/>
        <w:jc w:val="left"/>
        <w:sectPr w:rsidR="008E2A7E">
          <w:pgSz w:w="11906" w:h="16838"/>
          <w:pgMar w:top="1418" w:right="1134" w:bottom="1418" w:left="1134" w:header="851" w:footer="992" w:gutter="0"/>
          <w:cols w:space="720"/>
          <w:docGrid w:type="lines" w:linePitch="312"/>
        </w:sectPr>
      </w:pPr>
    </w:p>
    <w:p w14:paraId="1864A021" w14:textId="77777777" w:rsidR="008E2A7E" w:rsidRDefault="008E2A7E">
      <w:pPr>
        <w:tabs>
          <w:tab w:val="left" w:pos="720"/>
        </w:tabs>
        <w:autoSpaceDE w:val="0"/>
        <w:autoSpaceDN w:val="0"/>
      </w:pPr>
    </w:p>
    <w:sectPr w:rsidR="008E2A7E">
      <w:pgSz w:w="11906" w:h="16838"/>
      <w:pgMar w:top="1418" w:right="1417" w:bottom="1418"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9B05F" w14:textId="77777777" w:rsidR="00243248" w:rsidRDefault="00243248">
      <w:r>
        <w:separator/>
      </w:r>
    </w:p>
  </w:endnote>
  <w:endnote w:type="continuationSeparator" w:id="0">
    <w:p w14:paraId="55A8B64E" w14:textId="77777777" w:rsidR="00243248" w:rsidRDefault="00243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4C076" w14:textId="77777777" w:rsidR="008E2A7E" w:rsidRDefault="00000000">
    <w:pPr>
      <w:pStyle w:val="a7"/>
      <w:framePr w:wrap="around" w:vAnchor="text" w:hAnchor="margin" w:xAlign="center" w:y="1"/>
      <w:rPr>
        <w:rStyle w:val="af0"/>
      </w:rPr>
    </w:pPr>
    <w:r>
      <w:fldChar w:fldCharType="begin"/>
    </w:r>
    <w:r>
      <w:rPr>
        <w:rStyle w:val="af0"/>
      </w:rPr>
      <w:instrText xml:space="preserve">PAGE  </w:instrText>
    </w:r>
    <w:r>
      <w:fldChar w:fldCharType="separate"/>
    </w:r>
    <w:r>
      <w:rPr>
        <w:rStyle w:val="af0"/>
      </w:rPr>
      <w:t>18</w:t>
    </w:r>
    <w:r>
      <w:fldChar w:fldCharType="end"/>
    </w:r>
  </w:p>
  <w:p w14:paraId="53186A46" w14:textId="77777777" w:rsidR="008E2A7E" w:rsidRDefault="008E2A7E">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DE9B8" w14:textId="77777777" w:rsidR="00243248" w:rsidRDefault="00243248">
      <w:r>
        <w:separator/>
      </w:r>
    </w:p>
  </w:footnote>
  <w:footnote w:type="continuationSeparator" w:id="0">
    <w:p w14:paraId="39BBF2B4" w14:textId="77777777" w:rsidR="00243248" w:rsidRDefault="00243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C479" w14:textId="77777777" w:rsidR="008E2A7E" w:rsidRDefault="008E2A7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4A8F42F"/>
    <w:multiLevelType w:val="singleLevel"/>
    <w:tmpl w:val="B4A8F42F"/>
    <w:lvl w:ilvl="0">
      <w:start w:val="1"/>
      <w:numFmt w:val="decimal"/>
      <w:suff w:val="nothing"/>
      <w:lvlText w:val="%1、"/>
      <w:lvlJc w:val="left"/>
    </w:lvl>
  </w:abstractNum>
  <w:abstractNum w:abstractNumId="1" w15:restartNumberingAfterBreak="0">
    <w:nsid w:val="E8D5B80D"/>
    <w:multiLevelType w:val="singleLevel"/>
    <w:tmpl w:val="E8D5B80D"/>
    <w:lvl w:ilvl="0">
      <w:start w:val="1"/>
      <w:numFmt w:val="decimal"/>
      <w:lvlText w:val="%1."/>
      <w:lvlJc w:val="left"/>
      <w:pPr>
        <w:tabs>
          <w:tab w:val="left" w:pos="312"/>
        </w:tabs>
      </w:pPr>
    </w:lvl>
  </w:abstractNum>
  <w:abstractNum w:abstractNumId="2" w15:restartNumberingAfterBreak="0">
    <w:nsid w:val="FD26896A"/>
    <w:multiLevelType w:val="singleLevel"/>
    <w:tmpl w:val="FD26896A"/>
    <w:lvl w:ilvl="0">
      <w:start w:val="1"/>
      <w:numFmt w:val="decimal"/>
      <w:lvlText w:val="%1."/>
      <w:lvlJc w:val="left"/>
      <w:pPr>
        <w:tabs>
          <w:tab w:val="left" w:pos="312"/>
        </w:tabs>
      </w:pPr>
    </w:lvl>
  </w:abstractNum>
  <w:num w:numId="1" w16cid:durableId="84111939">
    <w:abstractNumId w:val="2"/>
  </w:num>
  <w:num w:numId="2" w16cid:durableId="2108428382">
    <w:abstractNumId w:val="1"/>
  </w:num>
  <w:num w:numId="3" w16cid:durableId="2012175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Q5ZmEzYzkyOGNiOTA1ZDZhNmJhZmZhMDhmYjgyMzMifQ=="/>
  </w:docVars>
  <w:rsids>
    <w:rsidRoot w:val="00FE386E"/>
    <w:rsid w:val="A8773754"/>
    <w:rsid w:val="B9F319F7"/>
    <w:rsid w:val="DFBF6385"/>
    <w:rsid w:val="DFFAF3A5"/>
    <w:rsid w:val="FBF562B7"/>
    <w:rsid w:val="000077F3"/>
    <w:rsid w:val="00020FD7"/>
    <w:rsid w:val="00023840"/>
    <w:rsid w:val="00033068"/>
    <w:rsid w:val="00037ACF"/>
    <w:rsid w:val="000409F8"/>
    <w:rsid w:val="00044A9A"/>
    <w:rsid w:val="00052BE8"/>
    <w:rsid w:val="00053C63"/>
    <w:rsid w:val="00055C81"/>
    <w:rsid w:val="00057732"/>
    <w:rsid w:val="00063A7D"/>
    <w:rsid w:val="00072AAB"/>
    <w:rsid w:val="00075EE3"/>
    <w:rsid w:val="000922F2"/>
    <w:rsid w:val="000A1157"/>
    <w:rsid w:val="000A3E16"/>
    <w:rsid w:val="000A4F36"/>
    <w:rsid w:val="000A7FC1"/>
    <w:rsid w:val="000B7B2F"/>
    <w:rsid w:val="000C3B96"/>
    <w:rsid w:val="000C5CAB"/>
    <w:rsid w:val="000C639C"/>
    <w:rsid w:val="000E0258"/>
    <w:rsid w:val="000E449D"/>
    <w:rsid w:val="000E4578"/>
    <w:rsid w:val="000F1198"/>
    <w:rsid w:val="000F1778"/>
    <w:rsid w:val="00100AE0"/>
    <w:rsid w:val="0010433A"/>
    <w:rsid w:val="0010727E"/>
    <w:rsid w:val="001154C4"/>
    <w:rsid w:val="0012015F"/>
    <w:rsid w:val="00120598"/>
    <w:rsid w:val="001225E5"/>
    <w:rsid w:val="00140B10"/>
    <w:rsid w:val="00143341"/>
    <w:rsid w:val="001436D2"/>
    <w:rsid w:val="001470FD"/>
    <w:rsid w:val="00150D12"/>
    <w:rsid w:val="00156F0E"/>
    <w:rsid w:val="001616F6"/>
    <w:rsid w:val="00175054"/>
    <w:rsid w:val="001756A3"/>
    <w:rsid w:val="0017710B"/>
    <w:rsid w:val="00194675"/>
    <w:rsid w:val="00195135"/>
    <w:rsid w:val="00196AFF"/>
    <w:rsid w:val="00197420"/>
    <w:rsid w:val="001A0402"/>
    <w:rsid w:val="001A12C7"/>
    <w:rsid w:val="001A3C06"/>
    <w:rsid w:val="001C7252"/>
    <w:rsid w:val="001E0782"/>
    <w:rsid w:val="001E583C"/>
    <w:rsid w:val="001F061E"/>
    <w:rsid w:val="001F0B1B"/>
    <w:rsid w:val="001F121C"/>
    <w:rsid w:val="001F25E3"/>
    <w:rsid w:val="001F317C"/>
    <w:rsid w:val="001F3D68"/>
    <w:rsid w:val="0020114B"/>
    <w:rsid w:val="00205E99"/>
    <w:rsid w:val="00211CE5"/>
    <w:rsid w:val="0021543E"/>
    <w:rsid w:val="00223F93"/>
    <w:rsid w:val="00232661"/>
    <w:rsid w:val="00232DAD"/>
    <w:rsid w:val="00243248"/>
    <w:rsid w:val="00245177"/>
    <w:rsid w:val="00245466"/>
    <w:rsid w:val="002464DF"/>
    <w:rsid w:val="00246C18"/>
    <w:rsid w:val="00250B05"/>
    <w:rsid w:val="00253D60"/>
    <w:rsid w:val="00260062"/>
    <w:rsid w:val="00262501"/>
    <w:rsid w:val="00271303"/>
    <w:rsid w:val="00281C21"/>
    <w:rsid w:val="00285607"/>
    <w:rsid w:val="00286A23"/>
    <w:rsid w:val="00290195"/>
    <w:rsid w:val="00290ABA"/>
    <w:rsid w:val="00290B1F"/>
    <w:rsid w:val="00291541"/>
    <w:rsid w:val="00297A54"/>
    <w:rsid w:val="002A4541"/>
    <w:rsid w:val="002A7D6C"/>
    <w:rsid w:val="002D36D9"/>
    <w:rsid w:val="002D3ED1"/>
    <w:rsid w:val="002D524E"/>
    <w:rsid w:val="002E1DD9"/>
    <w:rsid w:val="002F3D34"/>
    <w:rsid w:val="00317789"/>
    <w:rsid w:val="00320913"/>
    <w:rsid w:val="0032546F"/>
    <w:rsid w:val="003260F0"/>
    <w:rsid w:val="00330E7E"/>
    <w:rsid w:val="00333B4A"/>
    <w:rsid w:val="00334EB0"/>
    <w:rsid w:val="00347A5E"/>
    <w:rsid w:val="0035647B"/>
    <w:rsid w:val="00356CCA"/>
    <w:rsid w:val="00363BE3"/>
    <w:rsid w:val="003645AA"/>
    <w:rsid w:val="00366B30"/>
    <w:rsid w:val="00372E26"/>
    <w:rsid w:val="00382F0A"/>
    <w:rsid w:val="00385A3A"/>
    <w:rsid w:val="00387962"/>
    <w:rsid w:val="00394AA0"/>
    <w:rsid w:val="003A11B4"/>
    <w:rsid w:val="003A38DA"/>
    <w:rsid w:val="003A67A5"/>
    <w:rsid w:val="003B672E"/>
    <w:rsid w:val="003C42B3"/>
    <w:rsid w:val="003C7B01"/>
    <w:rsid w:val="003E6A53"/>
    <w:rsid w:val="003F48CC"/>
    <w:rsid w:val="003F5D5E"/>
    <w:rsid w:val="004153C7"/>
    <w:rsid w:val="004176F8"/>
    <w:rsid w:val="00440875"/>
    <w:rsid w:val="00444EB4"/>
    <w:rsid w:val="00445431"/>
    <w:rsid w:val="00451B94"/>
    <w:rsid w:val="004669FB"/>
    <w:rsid w:val="004733BF"/>
    <w:rsid w:val="00491B06"/>
    <w:rsid w:val="00493717"/>
    <w:rsid w:val="00494FA9"/>
    <w:rsid w:val="004A1409"/>
    <w:rsid w:val="004A435A"/>
    <w:rsid w:val="004A6A88"/>
    <w:rsid w:val="004A71D2"/>
    <w:rsid w:val="004B711E"/>
    <w:rsid w:val="004C0A4A"/>
    <w:rsid w:val="004C47F5"/>
    <w:rsid w:val="004C5B4F"/>
    <w:rsid w:val="004D1E6C"/>
    <w:rsid w:val="004D57B2"/>
    <w:rsid w:val="004F0402"/>
    <w:rsid w:val="004F2A60"/>
    <w:rsid w:val="004F5815"/>
    <w:rsid w:val="005005A3"/>
    <w:rsid w:val="005073B1"/>
    <w:rsid w:val="00512E6D"/>
    <w:rsid w:val="00516432"/>
    <w:rsid w:val="00525164"/>
    <w:rsid w:val="00532246"/>
    <w:rsid w:val="0053487B"/>
    <w:rsid w:val="00556CAB"/>
    <w:rsid w:val="00560EAC"/>
    <w:rsid w:val="00565C7F"/>
    <w:rsid w:val="005722A7"/>
    <w:rsid w:val="005747E9"/>
    <w:rsid w:val="00581FB3"/>
    <w:rsid w:val="00585073"/>
    <w:rsid w:val="0058540F"/>
    <w:rsid w:val="00585F61"/>
    <w:rsid w:val="00587904"/>
    <w:rsid w:val="005917F5"/>
    <w:rsid w:val="0059218D"/>
    <w:rsid w:val="00592338"/>
    <w:rsid w:val="005947C9"/>
    <w:rsid w:val="005A214A"/>
    <w:rsid w:val="005A5196"/>
    <w:rsid w:val="005C6D70"/>
    <w:rsid w:val="005D1978"/>
    <w:rsid w:val="005E0EC0"/>
    <w:rsid w:val="005E6EA9"/>
    <w:rsid w:val="0060400F"/>
    <w:rsid w:val="00605E04"/>
    <w:rsid w:val="0061488A"/>
    <w:rsid w:val="00615158"/>
    <w:rsid w:val="00616832"/>
    <w:rsid w:val="0063112D"/>
    <w:rsid w:val="00636A60"/>
    <w:rsid w:val="00643012"/>
    <w:rsid w:val="0064324F"/>
    <w:rsid w:val="0065474B"/>
    <w:rsid w:val="006617B8"/>
    <w:rsid w:val="00664DAF"/>
    <w:rsid w:val="00670F5C"/>
    <w:rsid w:val="006740C2"/>
    <w:rsid w:val="00676FD1"/>
    <w:rsid w:val="00684593"/>
    <w:rsid w:val="00690906"/>
    <w:rsid w:val="006C18F1"/>
    <w:rsid w:val="006C4B14"/>
    <w:rsid w:val="006E4A6D"/>
    <w:rsid w:val="0070330D"/>
    <w:rsid w:val="00716371"/>
    <w:rsid w:val="00720F67"/>
    <w:rsid w:val="00721731"/>
    <w:rsid w:val="00721C9A"/>
    <w:rsid w:val="00726086"/>
    <w:rsid w:val="007262C3"/>
    <w:rsid w:val="00735C4C"/>
    <w:rsid w:val="00750DA2"/>
    <w:rsid w:val="007531F2"/>
    <w:rsid w:val="00755A26"/>
    <w:rsid w:val="00767EE2"/>
    <w:rsid w:val="00777AF8"/>
    <w:rsid w:val="007869BD"/>
    <w:rsid w:val="00786C31"/>
    <w:rsid w:val="007B19ED"/>
    <w:rsid w:val="007B3A33"/>
    <w:rsid w:val="007B487B"/>
    <w:rsid w:val="007C748A"/>
    <w:rsid w:val="007D18E8"/>
    <w:rsid w:val="007D2E3D"/>
    <w:rsid w:val="007D7662"/>
    <w:rsid w:val="007D77DE"/>
    <w:rsid w:val="007F2D18"/>
    <w:rsid w:val="0081214E"/>
    <w:rsid w:val="00824254"/>
    <w:rsid w:val="00826A24"/>
    <w:rsid w:val="00827AF3"/>
    <w:rsid w:val="008343F5"/>
    <w:rsid w:val="0083596E"/>
    <w:rsid w:val="0085366A"/>
    <w:rsid w:val="00856949"/>
    <w:rsid w:val="00862971"/>
    <w:rsid w:val="00863768"/>
    <w:rsid w:val="00863F27"/>
    <w:rsid w:val="008643FE"/>
    <w:rsid w:val="00866FB3"/>
    <w:rsid w:val="0087070A"/>
    <w:rsid w:val="008721C3"/>
    <w:rsid w:val="00872FB4"/>
    <w:rsid w:val="00880D46"/>
    <w:rsid w:val="00892579"/>
    <w:rsid w:val="008929BC"/>
    <w:rsid w:val="008A54BC"/>
    <w:rsid w:val="008B42DA"/>
    <w:rsid w:val="008C7143"/>
    <w:rsid w:val="008C79ED"/>
    <w:rsid w:val="008D02D4"/>
    <w:rsid w:val="008D22C5"/>
    <w:rsid w:val="008D7B5A"/>
    <w:rsid w:val="008E2A7E"/>
    <w:rsid w:val="008F45DC"/>
    <w:rsid w:val="008F5231"/>
    <w:rsid w:val="00905B11"/>
    <w:rsid w:val="00907C45"/>
    <w:rsid w:val="00941E2B"/>
    <w:rsid w:val="00941FDD"/>
    <w:rsid w:val="00943CEB"/>
    <w:rsid w:val="00960FA7"/>
    <w:rsid w:val="0096165A"/>
    <w:rsid w:val="00967C61"/>
    <w:rsid w:val="0097685A"/>
    <w:rsid w:val="00985515"/>
    <w:rsid w:val="00987247"/>
    <w:rsid w:val="00997EBC"/>
    <w:rsid w:val="009A3EC7"/>
    <w:rsid w:val="009A4987"/>
    <w:rsid w:val="009A6610"/>
    <w:rsid w:val="009B0AD6"/>
    <w:rsid w:val="009B6E7A"/>
    <w:rsid w:val="009D5C15"/>
    <w:rsid w:val="009E3857"/>
    <w:rsid w:val="009E6909"/>
    <w:rsid w:val="009E70FB"/>
    <w:rsid w:val="009E7FB0"/>
    <w:rsid w:val="009F4035"/>
    <w:rsid w:val="009F6843"/>
    <w:rsid w:val="00A033B3"/>
    <w:rsid w:val="00A0655A"/>
    <w:rsid w:val="00A06A02"/>
    <w:rsid w:val="00A25FEA"/>
    <w:rsid w:val="00A32C05"/>
    <w:rsid w:val="00A34006"/>
    <w:rsid w:val="00A36F3A"/>
    <w:rsid w:val="00A4210D"/>
    <w:rsid w:val="00A47606"/>
    <w:rsid w:val="00A7087D"/>
    <w:rsid w:val="00A73FC6"/>
    <w:rsid w:val="00A748A4"/>
    <w:rsid w:val="00A8120D"/>
    <w:rsid w:val="00AA03F3"/>
    <w:rsid w:val="00AA0B4B"/>
    <w:rsid w:val="00AA4E61"/>
    <w:rsid w:val="00AA6AAE"/>
    <w:rsid w:val="00AB5F80"/>
    <w:rsid w:val="00AD404F"/>
    <w:rsid w:val="00AE5FA3"/>
    <w:rsid w:val="00AF04EC"/>
    <w:rsid w:val="00B10AA0"/>
    <w:rsid w:val="00B1272C"/>
    <w:rsid w:val="00B14FDE"/>
    <w:rsid w:val="00B22FE1"/>
    <w:rsid w:val="00B23C3D"/>
    <w:rsid w:val="00B301BF"/>
    <w:rsid w:val="00B45FAB"/>
    <w:rsid w:val="00B46109"/>
    <w:rsid w:val="00B61F16"/>
    <w:rsid w:val="00B64C91"/>
    <w:rsid w:val="00B67AD7"/>
    <w:rsid w:val="00B708F8"/>
    <w:rsid w:val="00B77A40"/>
    <w:rsid w:val="00B827D2"/>
    <w:rsid w:val="00B8463C"/>
    <w:rsid w:val="00B90BF9"/>
    <w:rsid w:val="00B90DAE"/>
    <w:rsid w:val="00B93FFC"/>
    <w:rsid w:val="00B9778A"/>
    <w:rsid w:val="00BA156E"/>
    <w:rsid w:val="00BB2845"/>
    <w:rsid w:val="00BD1832"/>
    <w:rsid w:val="00BD296F"/>
    <w:rsid w:val="00BD43D6"/>
    <w:rsid w:val="00BE19B7"/>
    <w:rsid w:val="00BE1C3F"/>
    <w:rsid w:val="00C01CBC"/>
    <w:rsid w:val="00C036C2"/>
    <w:rsid w:val="00C10D7B"/>
    <w:rsid w:val="00C10DE4"/>
    <w:rsid w:val="00C13292"/>
    <w:rsid w:val="00C22AB2"/>
    <w:rsid w:val="00C22D3F"/>
    <w:rsid w:val="00C2590D"/>
    <w:rsid w:val="00C25D74"/>
    <w:rsid w:val="00C30253"/>
    <w:rsid w:val="00C34362"/>
    <w:rsid w:val="00C633D7"/>
    <w:rsid w:val="00C665BD"/>
    <w:rsid w:val="00C70FBB"/>
    <w:rsid w:val="00C72806"/>
    <w:rsid w:val="00C75AF9"/>
    <w:rsid w:val="00C76073"/>
    <w:rsid w:val="00C80F6D"/>
    <w:rsid w:val="00C81CAB"/>
    <w:rsid w:val="00C82A4F"/>
    <w:rsid w:val="00C84616"/>
    <w:rsid w:val="00C9147A"/>
    <w:rsid w:val="00C9208B"/>
    <w:rsid w:val="00CB0215"/>
    <w:rsid w:val="00CB48A6"/>
    <w:rsid w:val="00CC02E2"/>
    <w:rsid w:val="00CC3FF1"/>
    <w:rsid w:val="00CD1802"/>
    <w:rsid w:val="00CD663A"/>
    <w:rsid w:val="00CE451B"/>
    <w:rsid w:val="00CF3B1C"/>
    <w:rsid w:val="00D12B43"/>
    <w:rsid w:val="00D15FB8"/>
    <w:rsid w:val="00D217F3"/>
    <w:rsid w:val="00D2229F"/>
    <w:rsid w:val="00D2367B"/>
    <w:rsid w:val="00D31256"/>
    <w:rsid w:val="00D366F2"/>
    <w:rsid w:val="00D46552"/>
    <w:rsid w:val="00D46698"/>
    <w:rsid w:val="00D46D40"/>
    <w:rsid w:val="00D46E60"/>
    <w:rsid w:val="00D6767B"/>
    <w:rsid w:val="00D734C2"/>
    <w:rsid w:val="00D75791"/>
    <w:rsid w:val="00D83E8B"/>
    <w:rsid w:val="00DA01AA"/>
    <w:rsid w:val="00DB3AFD"/>
    <w:rsid w:val="00DD6608"/>
    <w:rsid w:val="00DD6BC6"/>
    <w:rsid w:val="00DE31A3"/>
    <w:rsid w:val="00DE454C"/>
    <w:rsid w:val="00DF26EB"/>
    <w:rsid w:val="00DF331A"/>
    <w:rsid w:val="00DF5294"/>
    <w:rsid w:val="00E027D0"/>
    <w:rsid w:val="00E0609D"/>
    <w:rsid w:val="00E0654C"/>
    <w:rsid w:val="00E1562A"/>
    <w:rsid w:val="00E24986"/>
    <w:rsid w:val="00E251DB"/>
    <w:rsid w:val="00E36E3D"/>
    <w:rsid w:val="00E44C51"/>
    <w:rsid w:val="00E53594"/>
    <w:rsid w:val="00E609E8"/>
    <w:rsid w:val="00E629F9"/>
    <w:rsid w:val="00E71CD6"/>
    <w:rsid w:val="00E835D8"/>
    <w:rsid w:val="00E8430F"/>
    <w:rsid w:val="00E85288"/>
    <w:rsid w:val="00E97EC2"/>
    <w:rsid w:val="00EA6801"/>
    <w:rsid w:val="00ED2723"/>
    <w:rsid w:val="00ED672D"/>
    <w:rsid w:val="00EE0C30"/>
    <w:rsid w:val="00EE12FA"/>
    <w:rsid w:val="00EE484E"/>
    <w:rsid w:val="00F0346D"/>
    <w:rsid w:val="00F10B7A"/>
    <w:rsid w:val="00F25DF6"/>
    <w:rsid w:val="00F26849"/>
    <w:rsid w:val="00F339C3"/>
    <w:rsid w:val="00F354BE"/>
    <w:rsid w:val="00F3625E"/>
    <w:rsid w:val="00F41847"/>
    <w:rsid w:val="00F55B40"/>
    <w:rsid w:val="00F55EEF"/>
    <w:rsid w:val="00F57C44"/>
    <w:rsid w:val="00F62AFA"/>
    <w:rsid w:val="00F7189E"/>
    <w:rsid w:val="00F87724"/>
    <w:rsid w:val="00FC76B8"/>
    <w:rsid w:val="00FE386E"/>
    <w:rsid w:val="00FF0DC4"/>
    <w:rsid w:val="04AE7896"/>
    <w:rsid w:val="0EA0468F"/>
    <w:rsid w:val="1389154A"/>
    <w:rsid w:val="14FF0C47"/>
    <w:rsid w:val="17B11D28"/>
    <w:rsid w:val="1AAC506D"/>
    <w:rsid w:val="1F27331E"/>
    <w:rsid w:val="1F406978"/>
    <w:rsid w:val="22C4436C"/>
    <w:rsid w:val="23A67EEB"/>
    <w:rsid w:val="271B1B56"/>
    <w:rsid w:val="2A1D7054"/>
    <w:rsid w:val="2C545C5C"/>
    <w:rsid w:val="2FE443DB"/>
    <w:rsid w:val="31615DEB"/>
    <w:rsid w:val="3CBB7045"/>
    <w:rsid w:val="3D7D4DE6"/>
    <w:rsid w:val="3EDF3360"/>
    <w:rsid w:val="40D73681"/>
    <w:rsid w:val="446B2230"/>
    <w:rsid w:val="44826283"/>
    <w:rsid w:val="47A01C42"/>
    <w:rsid w:val="4978401E"/>
    <w:rsid w:val="4F6E3484"/>
    <w:rsid w:val="4FF233B2"/>
    <w:rsid w:val="50AC1EE5"/>
    <w:rsid w:val="50EA5655"/>
    <w:rsid w:val="524F6F88"/>
    <w:rsid w:val="54487A39"/>
    <w:rsid w:val="5B9FB4E8"/>
    <w:rsid w:val="5D6BAA4A"/>
    <w:rsid w:val="5F953C9C"/>
    <w:rsid w:val="5FC70125"/>
    <w:rsid w:val="6937238F"/>
    <w:rsid w:val="6C7FA34E"/>
    <w:rsid w:val="6D0962AF"/>
    <w:rsid w:val="738946C1"/>
    <w:rsid w:val="79073986"/>
    <w:rsid w:val="7B5A0466"/>
    <w:rsid w:val="7B9F5756"/>
    <w:rsid w:val="7BF80523"/>
    <w:rsid w:val="7E984AA2"/>
    <w:rsid w:val="7EEAF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4DB2FB"/>
  <w15:docId w15:val="{BC806EC1-6D6A-47D3-A80A-4379330C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semiHidden="1" w:qFormat="1"/>
    <w:lsdException w:name="caption" w:semiHidden="1" w:unhideWhenUsed="1" w:qFormat="1"/>
    <w:lsdException w:name="footnote reference" w:qFormat="1"/>
    <w:lsdException w:name="page number" w:qFormat="1"/>
    <w:lsdException w:name="Title" w:qFormat="1"/>
    <w:lsdException w:name="Default Paragraph Font" w:semiHidden="1" w:uiPriority="1" w:unhideWhenUsed="1" w:qFormat="1"/>
    <w:lsdException w:name="Subtitle" w:uiPriority="99" w:qFormat="1"/>
    <w:lsdException w:name="Hyperlink" w:uiPriority="99" w:unhideWhenUsed="1" w:qFormat="1"/>
    <w:lsdException w:name="FollowedHyperlink" w:uiPriority="99" w:unhideWhenUsed="1"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Balloon Text"/>
    <w:basedOn w:val="a"/>
    <w:link w:val="a6"/>
    <w:qFormat/>
    <w:rPr>
      <w:sz w:val="18"/>
      <w:szCs w:val="18"/>
    </w:rPr>
  </w:style>
  <w:style w:type="paragraph" w:styleId="a7">
    <w:name w:val="footer"/>
    <w:basedOn w:val="a"/>
    <w:link w:val="a8"/>
    <w:semiHidden/>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Subtitle"/>
    <w:basedOn w:val="a"/>
    <w:next w:val="a"/>
    <w:uiPriority w:val="99"/>
    <w:qFormat/>
    <w:pPr>
      <w:spacing w:line="400" w:lineRule="exact"/>
      <w:ind w:firstLineChars="200" w:firstLine="200"/>
      <w:jc w:val="left"/>
      <w:outlineLvl w:val="1"/>
    </w:pPr>
    <w:rPr>
      <w:rFonts w:ascii="仿宋" w:eastAsia="仿宋" w:hAnsi="Cambria"/>
      <w:bCs/>
      <w:kern w:val="28"/>
      <w:sz w:val="24"/>
      <w:szCs w:val="24"/>
    </w:rPr>
  </w:style>
  <w:style w:type="paragraph" w:styleId="ac">
    <w:name w:val="footnote text"/>
    <w:basedOn w:val="a"/>
    <w:link w:val="ad"/>
    <w:qFormat/>
    <w:pPr>
      <w:snapToGrid w:val="0"/>
      <w:jc w:val="left"/>
    </w:pPr>
    <w:rPr>
      <w:sz w:val="18"/>
      <w:szCs w:val="18"/>
    </w:rPr>
  </w:style>
  <w:style w:type="paragraph" w:styleId="ae">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qFormat/>
  </w:style>
  <w:style w:type="character" w:styleId="af1">
    <w:name w:val="FollowedHyperlink"/>
    <w:basedOn w:val="a0"/>
    <w:uiPriority w:val="99"/>
    <w:unhideWhenUsed/>
    <w:qFormat/>
    <w:rPr>
      <w:color w:val="800080"/>
      <w:u w:val="single"/>
    </w:rPr>
  </w:style>
  <w:style w:type="character" w:styleId="af2">
    <w:name w:val="Hyperlink"/>
    <w:basedOn w:val="a0"/>
    <w:uiPriority w:val="99"/>
    <w:unhideWhenUsed/>
    <w:qFormat/>
    <w:rPr>
      <w:color w:val="0000FF"/>
      <w:u w:val="single"/>
    </w:rPr>
  </w:style>
  <w:style w:type="character" w:styleId="af3">
    <w:name w:val="footnote reference"/>
    <w:qFormat/>
    <w:rPr>
      <w:vertAlign w:val="superscript"/>
    </w:rPr>
  </w:style>
  <w:style w:type="character" w:customStyle="1" w:styleId="aa">
    <w:name w:val="页眉 字符"/>
    <w:link w:val="a9"/>
    <w:qFormat/>
    <w:rPr>
      <w:kern w:val="2"/>
      <w:sz w:val="18"/>
      <w:szCs w:val="18"/>
    </w:rPr>
  </w:style>
  <w:style w:type="character" w:customStyle="1" w:styleId="a4">
    <w:name w:val="文档结构图 字符"/>
    <w:link w:val="a3"/>
    <w:qFormat/>
    <w:rPr>
      <w:rFonts w:ascii="宋体"/>
      <w:kern w:val="2"/>
      <w:sz w:val="18"/>
      <w:szCs w:val="18"/>
    </w:rPr>
  </w:style>
  <w:style w:type="character" w:customStyle="1" w:styleId="font21">
    <w:name w:val="font21"/>
    <w:basedOn w:val="a0"/>
    <w:qFormat/>
    <w:rPr>
      <w:rFonts w:ascii="宋体" w:eastAsia="宋体" w:hAnsi="宋体" w:cs="宋体" w:hint="eastAsia"/>
      <w:color w:val="000000"/>
      <w:sz w:val="20"/>
      <w:szCs w:val="20"/>
      <w:u w:val="none"/>
    </w:rPr>
  </w:style>
  <w:style w:type="character" w:customStyle="1" w:styleId="20">
    <w:name w:val="标题 2 字符"/>
    <w:link w:val="2"/>
    <w:semiHidden/>
    <w:qFormat/>
    <w:rPr>
      <w:rFonts w:ascii="Cambria" w:eastAsia="宋体" w:hAnsi="Cambria" w:cs="Times New Roman"/>
      <w:b/>
      <w:bCs/>
      <w:kern w:val="2"/>
      <w:sz w:val="32"/>
      <w:szCs w:val="32"/>
    </w:rPr>
  </w:style>
  <w:style w:type="character" w:customStyle="1" w:styleId="ad">
    <w:name w:val="脚注文本 字符"/>
    <w:link w:val="ac"/>
    <w:qFormat/>
    <w:rPr>
      <w:kern w:val="2"/>
      <w:sz w:val="18"/>
      <w:szCs w:val="18"/>
    </w:rPr>
  </w:style>
  <w:style w:type="character" w:customStyle="1" w:styleId="font11">
    <w:name w:val="font11"/>
    <w:basedOn w:val="a0"/>
    <w:qFormat/>
    <w:rPr>
      <w:rFonts w:ascii="Times New Roman" w:hAnsi="Times New Roman" w:cs="Times New Roman" w:hint="default"/>
      <w:b/>
      <w:color w:val="000000"/>
      <w:sz w:val="36"/>
      <w:szCs w:val="36"/>
      <w:u w:val="none"/>
    </w:rPr>
  </w:style>
  <w:style w:type="character" w:customStyle="1" w:styleId="a8">
    <w:name w:val="页脚 字符"/>
    <w:link w:val="a7"/>
    <w:semiHidden/>
    <w:qFormat/>
    <w:locked/>
    <w:rPr>
      <w:rFonts w:eastAsia="宋体"/>
      <w:kern w:val="2"/>
      <w:sz w:val="18"/>
      <w:szCs w:val="18"/>
      <w:lang w:val="en-US" w:eastAsia="zh-CN" w:bidi="ar-SA"/>
    </w:rPr>
  </w:style>
  <w:style w:type="character" w:customStyle="1" w:styleId="10">
    <w:name w:val="标题 1 字符"/>
    <w:link w:val="1"/>
    <w:qFormat/>
    <w:rPr>
      <w:b/>
      <w:bCs/>
      <w:kern w:val="44"/>
      <w:sz w:val="44"/>
      <w:szCs w:val="44"/>
    </w:rPr>
  </w:style>
  <w:style w:type="character" w:customStyle="1" w:styleId="a6">
    <w:name w:val="批注框文本 字符"/>
    <w:link w:val="a5"/>
    <w:qFormat/>
    <w:rPr>
      <w:kern w:val="2"/>
      <w:sz w:val="18"/>
      <w:szCs w:val="18"/>
    </w:rPr>
  </w:style>
  <w:style w:type="character" w:customStyle="1" w:styleId="font51">
    <w:name w:val="font51"/>
    <w:basedOn w:val="a0"/>
    <w:qFormat/>
    <w:rPr>
      <w:rFonts w:ascii="宋体" w:eastAsia="宋体" w:hAnsi="宋体" w:cs="宋体" w:hint="eastAsia"/>
      <w:b/>
      <w:color w:val="000000"/>
      <w:sz w:val="36"/>
      <w:szCs w:val="36"/>
      <w:u w:val="none"/>
    </w:rPr>
  </w:style>
  <w:style w:type="character" w:customStyle="1" w:styleId="font101">
    <w:name w:val="font101"/>
    <w:basedOn w:val="a0"/>
    <w:qFormat/>
    <w:rPr>
      <w:rFonts w:ascii="Times New Roman" w:hAnsi="Times New Roman" w:cs="Times New Roman" w:hint="default"/>
      <w:b/>
      <w:color w:val="000000"/>
      <w:sz w:val="36"/>
      <w:szCs w:val="36"/>
      <w:u w:val="none"/>
    </w:rPr>
  </w:style>
  <w:style w:type="character" w:customStyle="1" w:styleId="font01">
    <w:name w:val="font01"/>
    <w:basedOn w:val="a0"/>
    <w:qFormat/>
    <w:rPr>
      <w:rFonts w:ascii="宋体" w:eastAsia="宋体" w:hAnsi="宋体" w:cs="宋体" w:hint="eastAsia"/>
      <w:b/>
      <w:color w:val="000000"/>
      <w:sz w:val="36"/>
      <w:szCs w:val="36"/>
      <w:u w:val="none"/>
    </w:rPr>
  </w:style>
  <w:style w:type="paragraph" w:customStyle="1" w:styleId="Bodytext1">
    <w:name w:val="Body text|1"/>
    <w:basedOn w:val="a"/>
    <w:qFormat/>
    <w:pPr>
      <w:spacing w:line="391" w:lineRule="auto"/>
      <w:ind w:firstLineChars="200" w:firstLine="400"/>
    </w:pPr>
    <w:rPr>
      <w:rFonts w:ascii="宋体" w:hAnsi="宋体" w:cs="宋体"/>
      <w:sz w:val="20"/>
      <w:szCs w:val="20"/>
      <w:lang w:val="zh-TW" w:eastAsia="zh-TW" w:bidi="zh-TW"/>
    </w:rPr>
  </w:style>
  <w:style w:type="paragraph" w:customStyle="1" w:styleId="CharCharCharChar">
    <w:name w:val="Char Char Char Char"/>
    <w:basedOn w:val="a"/>
    <w:qFormat/>
    <w:pPr>
      <w:widowControl/>
      <w:spacing w:after="160" w:line="240" w:lineRule="exact"/>
      <w:jc w:val="left"/>
    </w:pPr>
    <w:rPr>
      <w:rFonts w:ascii="Tahoma" w:hAnsi="Tahoma"/>
      <w:kern w:val="0"/>
      <w:sz w:val="20"/>
      <w:szCs w:val="20"/>
      <w:lang w:eastAsia="en-US"/>
    </w:rPr>
  </w:style>
  <w:style w:type="paragraph" w:customStyle="1" w:styleId="Other1">
    <w:name w:val="Other|1"/>
    <w:basedOn w:val="a"/>
    <w:qFormat/>
    <w:pPr>
      <w:spacing w:line="391" w:lineRule="auto"/>
      <w:ind w:firstLineChars="200" w:firstLine="400"/>
    </w:pPr>
    <w:rPr>
      <w:rFonts w:ascii="宋体" w:hAnsi="宋体" w:cs="宋体"/>
      <w:sz w:val="20"/>
      <w:szCs w:val="20"/>
      <w:lang w:val="zh-TW" w:eastAsia="zh-TW" w:bidi="zh-TW"/>
    </w:rPr>
  </w:style>
  <w:style w:type="paragraph" w:customStyle="1" w:styleId="KB">
    <w:name w:val="KB 正文"/>
    <w:basedOn w:val="ab"/>
    <w:qFormat/>
    <w:pPr>
      <w:ind w:firstLine="480"/>
    </w:pPr>
  </w:style>
  <w:style w:type="paragraph" w:customStyle="1" w:styleId="11">
    <w:name w:val="列出段落1"/>
    <w:basedOn w:val="a"/>
    <w:uiPriority w:val="34"/>
    <w:qFormat/>
    <w:pPr>
      <w:ind w:firstLineChars="200" w:firstLine="420"/>
    </w:pPr>
    <w:rPr>
      <w:rFonts w:ascii="Calibri" w:hAnsi="Calibri"/>
      <w:szCs w:val="22"/>
    </w:rPr>
  </w:style>
  <w:style w:type="paragraph" w:customStyle="1" w:styleId="Style36">
    <w:name w:val="_Style 36"/>
    <w:basedOn w:val="a"/>
    <w:next w:val="af4"/>
    <w:uiPriority w:val="1"/>
    <w:qFormat/>
    <w:pPr>
      <w:ind w:left="420" w:hanging="284"/>
    </w:pPr>
    <w:rPr>
      <w:rFonts w:eastAsia="仿宋_GB2312"/>
      <w:sz w:val="32"/>
      <w:szCs w:val="22"/>
    </w:rPr>
  </w:style>
  <w:style w:type="paragraph" w:styleId="af4">
    <w:name w:val="List Paragraph"/>
    <w:basedOn w:val="a"/>
    <w:uiPriority w:val="34"/>
    <w:qFormat/>
    <w:pPr>
      <w:ind w:firstLineChars="200" w:firstLine="420"/>
    </w:pPr>
  </w:style>
  <w:style w:type="paragraph" w:customStyle="1" w:styleId="KB-">
    <w:name w:val="KB-正文"/>
    <w:basedOn w:val="a"/>
    <w:qFormat/>
    <w:pPr>
      <w:spacing w:line="400" w:lineRule="exact"/>
      <w:ind w:firstLineChars="200" w:firstLine="200"/>
    </w:pPr>
    <w:rPr>
      <w:rFonts w:ascii="仿宋" w:eastAsia="仿宋" w:hAnsi="仿宋"/>
      <w:sz w:val="24"/>
      <w:szCs w:val="24"/>
    </w:rPr>
  </w:style>
  <w:style w:type="paragraph" w:customStyle="1" w:styleId="Style34">
    <w:name w:val="_Style 34"/>
    <w:basedOn w:val="a"/>
    <w:next w:val="af4"/>
    <w:uiPriority w:val="1"/>
    <w:qFormat/>
    <w:pPr>
      <w:ind w:left="420" w:hanging="284"/>
    </w:pPr>
    <w:rPr>
      <w:rFonts w:eastAsia="仿宋_GB2312"/>
      <w:sz w:val="32"/>
      <w:szCs w:val="22"/>
    </w:rPr>
  </w:style>
  <w:style w:type="paragraph" w:customStyle="1" w:styleId="Char1">
    <w:name w:val="Char1"/>
    <w:basedOn w:val="a"/>
    <w:qFormat/>
    <w:pPr>
      <w:spacing w:line="360" w:lineRule="auto"/>
    </w:pPr>
    <w:rPr>
      <w:rFonts w:ascii="Tahoma" w:hAnsi="Tahoma"/>
      <w:sz w:val="24"/>
      <w:szCs w:val="20"/>
    </w:rPr>
  </w:style>
  <w:style w:type="paragraph" w:customStyle="1" w:styleId="font5">
    <w:name w:val="font5"/>
    <w:basedOn w:val="a"/>
    <w:qFormat/>
    <w:pPr>
      <w:widowControl/>
      <w:spacing w:before="100" w:beforeAutospacing="1" w:after="100" w:afterAutospacing="1"/>
      <w:jc w:val="left"/>
    </w:pPr>
    <w:rPr>
      <w:b/>
      <w:bCs/>
      <w:kern w:val="0"/>
      <w:sz w:val="36"/>
      <w:szCs w:val="36"/>
    </w:rPr>
  </w:style>
  <w:style w:type="paragraph" w:customStyle="1" w:styleId="font6">
    <w:name w:val="font6"/>
    <w:basedOn w:val="a"/>
    <w:qFormat/>
    <w:pPr>
      <w:widowControl/>
      <w:spacing w:before="100" w:beforeAutospacing="1" w:after="100" w:afterAutospacing="1"/>
      <w:jc w:val="left"/>
    </w:pPr>
    <w:rPr>
      <w:rFonts w:ascii="宋体" w:hAnsi="宋体" w:cs="宋体"/>
      <w:color w:val="FF0000"/>
      <w:kern w:val="0"/>
      <w:sz w:val="20"/>
      <w:szCs w:val="20"/>
    </w:rPr>
  </w:style>
  <w:style w:type="paragraph" w:customStyle="1" w:styleId="font7">
    <w:name w:val="font7"/>
    <w:basedOn w:val="a"/>
    <w:qFormat/>
    <w:pPr>
      <w:widowControl/>
      <w:spacing w:before="100" w:beforeAutospacing="1" w:after="100" w:afterAutospacing="1"/>
      <w:jc w:val="left"/>
    </w:pPr>
    <w:rPr>
      <w:rFonts w:ascii="宋体" w:hAnsi="宋体" w:cs="宋体"/>
      <w:b/>
      <w:bCs/>
      <w:kern w:val="0"/>
      <w:sz w:val="36"/>
      <w:szCs w:val="36"/>
    </w:rPr>
  </w:style>
  <w:style w:type="paragraph" w:customStyle="1" w:styleId="font8">
    <w:name w:val="font8"/>
    <w:basedOn w:val="a"/>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qFormat/>
    <w:pPr>
      <w:widowControl/>
      <w:spacing w:before="100" w:beforeAutospacing="1" w:after="100" w:afterAutospacing="1"/>
      <w:jc w:val="left"/>
    </w:pPr>
    <w:rPr>
      <w:rFonts w:ascii="宋体" w:hAnsi="宋体" w:cs="宋体"/>
      <w:color w:val="FF0000"/>
      <w:kern w:val="0"/>
      <w:sz w:val="20"/>
      <w:szCs w:val="20"/>
    </w:rPr>
  </w:style>
  <w:style w:type="paragraph" w:customStyle="1" w:styleId="xl66">
    <w:name w:val="xl66"/>
    <w:basedOn w:val="a"/>
    <w:qFormat/>
    <w:pPr>
      <w:widowControl/>
      <w:shd w:val="clear" w:color="000000" w:fill="FFFFFF"/>
      <w:spacing w:before="100" w:beforeAutospacing="1" w:after="100" w:afterAutospacing="1"/>
      <w:jc w:val="center"/>
    </w:pPr>
    <w:rPr>
      <w:rFonts w:ascii="宋体" w:hAnsi="宋体" w:cs="宋体"/>
      <w:kern w:val="0"/>
      <w:sz w:val="24"/>
      <w:szCs w:val="24"/>
    </w:rPr>
  </w:style>
  <w:style w:type="paragraph" w:customStyle="1" w:styleId="xl67">
    <w:name w:val="xl67"/>
    <w:basedOn w:val="a"/>
    <w:qFormat/>
    <w:pPr>
      <w:widowControl/>
      <w:spacing w:before="100" w:beforeAutospacing="1" w:after="100" w:afterAutospacing="1"/>
      <w:jc w:val="center"/>
    </w:pPr>
    <w:rPr>
      <w:rFonts w:ascii="宋体" w:hAnsi="宋体" w:cs="宋体"/>
      <w:kern w:val="0"/>
      <w:sz w:val="24"/>
      <w:szCs w:val="24"/>
    </w:rPr>
  </w:style>
  <w:style w:type="paragraph" w:customStyle="1" w:styleId="xl68">
    <w:name w:val="xl68"/>
    <w:basedOn w:val="a"/>
    <w:qFormat/>
    <w:pPr>
      <w:widowControl/>
      <w:shd w:val="clear" w:color="000000" w:fill="FFFF00"/>
      <w:spacing w:before="100" w:beforeAutospacing="1" w:after="100" w:afterAutospacing="1"/>
      <w:jc w:val="center"/>
    </w:pPr>
    <w:rPr>
      <w:rFonts w:ascii="宋体" w:hAnsi="宋体" w:cs="宋体"/>
      <w:kern w:val="0"/>
      <w:sz w:val="24"/>
      <w:szCs w:val="24"/>
    </w:rPr>
  </w:style>
  <w:style w:type="paragraph" w:customStyle="1" w:styleId="xl69">
    <w:name w:val="xl69"/>
    <w:basedOn w:val="a"/>
    <w:qFormat/>
    <w:pPr>
      <w:widowControl/>
      <w:spacing w:before="100" w:beforeAutospacing="1" w:after="100" w:afterAutospacing="1"/>
      <w:jc w:val="center"/>
    </w:pPr>
    <w:rPr>
      <w:rFonts w:ascii="宋体" w:hAnsi="宋体" w:cs="宋体"/>
      <w:b/>
      <w:bCs/>
      <w:kern w:val="0"/>
      <w:sz w:val="24"/>
      <w:szCs w:val="24"/>
    </w:rPr>
  </w:style>
  <w:style w:type="paragraph" w:customStyle="1" w:styleId="xl70">
    <w:name w:val="xl70"/>
    <w:basedOn w:val="a"/>
    <w:qFormat/>
    <w:pPr>
      <w:widowControl/>
      <w:shd w:val="clear" w:color="000000" w:fill="FFFF00"/>
      <w:spacing w:before="100" w:beforeAutospacing="1" w:after="100" w:afterAutospacing="1"/>
      <w:jc w:val="center"/>
    </w:pPr>
    <w:rPr>
      <w:rFonts w:ascii="宋体" w:hAnsi="宋体" w:cs="宋体"/>
      <w:b/>
      <w:bCs/>
      <w:kern w:val="0"/>
      <w:sz w:val="24"/>
      <w:szCs w:val="24"/>
    </w:rPr>
  </w:style>
  <w:style w:type="paragraph" w:customStyle="1" w:styleId="xl71">
    <w:name w:val="xl71"/>
    <w:basedOn w:val="a"/>
    <w:qFormat/>
    <w:pPr>
      <w:widowControl/>
      <w:shd w:val="clear" w:color="000000" w:fill="FFFF00"/>
      <w:spacing w:before="100" w:beforeAutospacing="1" w:after="100" w:afterAutospacing="1"/>
      <w:jc w:val="center"/>
    </w:pPr>
    <w:rPr>
      <w:rFonts w:ascii="宋体" w:hAnsi="宋体" w:cs="宋体"/>
      <w:kern w:val="0"/>
      <w:sz w:val="36"/>
      <w:szCs w:val="36"/>
    </w:rPr>
  </w:style>
  <w:style w:type="paragraph" w:customStyle="1" w:styleId="xl72">
    <w:name w:val="xl72"/>
    <w:basedOn w:val="a"/>
    <w:qFormat/>
    <w:pPr>
      <w:widowControl/>
      <w:shd w:val="clear" w:color="000000" w:fill="FFFFFF"/>
      <w:spacing w:before="100" w:beforeAutospacing="1" w:after="100" w:afterAutospacing="1"/>
      <w:jc w:val="center"/>
    </w:pPr>
    <w:rPr>
      <w:rFonts w:ascii="宋体" w:hAnsi="宋体" w:cs="宋体"/>
      <w:kern w:val="0"/>
      <w:sz w:val="36"/>
      <w:szCs w:val="36"/>
    </w:rPr>
  </w:style>
  <w:style w:type="paragraph" w:customStyle="1" w:styleId="xl73">
    <w:name w:val="xl73"/>
    <w:basedOn w:val="a"/>
    <w:qFormat/>
    <w:pPr>
      <w:widowControl/>
      <w:shd w:val="clear" w:color="000000" w:fill="FFFFFF"/>
      <w:spacing w:before="100" w:beforeAutospacing="1" w:after="100" w:afterAutospacing="1"/>
      <w:jc w:val="center"/>
    </w:pPr>
    <w:rPr>
      <w:rFonts w:ascii="宋体" w:hAnsi="宋体" w:cs="宋体"/>
      <w:kern w:val="0"/>
      <w:sz w:val="36"/>
      <w:szCs w:val="36"/>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20"/>
      <w:szCs w:val="20"/>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0"/>
      <w:szCs w:val="20"/>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0"/>
      <w:szCs w:val="20"/>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0"/>
      <w:szCs w:val="20"/>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kern w:val="0"/>
      <w:sz w:val="20"/>
      <w:szCs w:val="20"/>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0"/>
      <w:szCs w:val="20"/>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20"/>
      <w:szCs w:val="20"/>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szCs w:val="24"/>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b/>
      <w:bCs/>
      <w:kern w:val="0"/>
      <w:sz w:val="24"/>
      <w:szCs w:val="24"/>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4"/>
      <w:szCs w:val="24"/>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b/>
      <w:bCs/>
      <w:kern w:val="0"/>
      <w:sz w:val="24"/>
      <w:szCs w:val="24"/>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36"/>
      <w:szCs w:val="36"/>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kern w:val="0"/>
      <w:sz w:val="36"/>
      <w:szCs w:val="36"/>
    </w:rPr>
  </w:style>
  <w:style w:type="paragraph" w:customStyle="1" w:styleId="xl108">
    <w:name w:val="xl108"/>
    <w:basedOn w:val="a"/>
    <w:qFormat/>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top"/>
    </w:pPr>
    <w:rPr>
      <w:rFonts w:ascii="宋体" w:hAnsi="宋体" w:cs="宋体"/>
      <w:kern w:val="0"/>
      <w:sz w:val="20"/>
      <w:szCs w:val="20"/>
    </w:rPr>
  </w:style>
  <w:style w:type="paragraph" w:customStyle="1" w:styleId="xl109">
    <w:name w:val="xl109"/>
    <w:basedOn w:val="a"/>
    <w:qFormat/>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宋体" w:hAnsi="宋体" w:cs="宋体"/>
      <w:kern w:val="0"/>
      <w:sz w:val="20"/>
      <w:szCs w:val="20"/>
    </w:rPr>
  </w:style>
  <w:style w:type="paragraph" w:customStyle="1" w:styleId="xl110">
    <w:name w:val="xl110"/>
    <w:basedOn w:val="a"/>
    <w:qFormat/>
    <w:pPr>
      <w:widowControl/>
      <w:pBdr>
        <w:top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111">
    <w:name w:val="xl111"/>
    <w:basedOn w:val="a"/>
    <w:qFormat/>
    <w:pPr>
      <w:widowControl/>
      <w:pBdr>
        <w:top w:val="single" w:sz="4" w:space="0" w:color="auto"/>
      </w:pBdr>
      <w:shd w:val="clear" w:color="000000" w:fill="FFFFFF"/>
      <w:spacing w:before="100" w:beforeAutospacing="1" w:after="100" w:afterAutospacing="1"/>
      <w:jc w:val="left"/>
    </w:pPr>
    <w:rPr>
      <w:rFonts w:ascii="宋体" w:hAnsi="宋体" w:cs="宋体"/>
      <w:kern w:val="0"/>
      <w:sz w:val="20"/>
      <w:szCs w:val="20"/>
      <w:u w:val="single"/>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15">
    <w:name w:val="xl115"/>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16">
    <w:name w:val="xl116"/>
    <w:basedOn w:val="a"/>
    <w:qFormat/>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17">
    <w:name w:val="xl117"/>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18">
    <w:name w:val="xl118"/>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19">
    <w:name w:val="xl119"/>
    <w:basedOn w:val="a"/>
    <w:qFormat/>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20">
    <w:name w:val="xl120"/>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21">
    <w:name w:val="xl121"/>
    <w:basedOn w:val="a"/>
    <w:qFormat/>
    <w:pPr>
      <w:widowControl/>
      <w:pBdr>
        <w:top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22">
    <w:name w:val="xl122"/>
    <w:basedOn w:val="a"/>
    <w:qFormat/>
    <w:pPr>
      <w:widowControl/>
      <w:pBdr>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20"/>
      <w:szCs w:val="20"/>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20"/>
      <w:szCs w:val="20"/>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20"/>
      <w:szCs w:val="20"/>
    </w:rPr>
  </w:style>
  <w:style w:type="character" w:customStyle="1" w:styleId="font71">
    <w:name w:val="font71"/>
    <w:basedOn w:val="a0"/>
    <w:rPr>
      <w:rFonts w:ascii="宋体" w:eastAsia="宋体" w:hAnsi="宋体" w:cs="宋体" w:hint="eastAsia"/>
      <w:b/>
      <w:bCs/>
      <w:color w:val="auto"/>
      <w:sz w:val="36"/>
      <w:szCs w:val="36"/>
      <w:u w:val="none"/>
    </w:rPr>
  </w:style>
  <w:style w:type="character" w:customStyle="1" w:styleId="font91">
    <w:name w:val="font91"/>
    <w:basedOn w:val="a0"/>
    <w:qFormat/>
    <w:rPr>
      <w:rFonts w:ascii="宋体" w:eastAsia="宋体" w:hAnsi="宋体" w:cs="宋体" w:hint="eastAsia"/>
      <w:color w:val="FF0000"/>
      <w:sz w:val="20"/>
      <w:szCs w:val="20"/>
      <w:u w:val="none"/>
    </w:rPr>
  </w:style>
  <w:style w:type="character" w:customStyle="1" w:styleId="font61">
    <w:name w:val="font61"/>
    <w:basedOn w:val="a0"/>
    <w:rPr>
      <w:rFonts w:ascii="宋体" w:eastAsia="宋体" w:hAnsi="宋体" w:cs="宋体" w:hint="eastAsia"/>
      <w:color w:val="FF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1702</Words>
  <Characters>9708</Characters>
  <Application>Microsoft Office Word</Application>
  <DocSecurity>0</DocSecurity>
  <Lines>80</Lines>
  <Paragraphs>22</Paragraphs>
  <ScaleCrop>false</ScaleCrop>
  <Company>微软中国</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2015级专业人才培养方案文本格式及提示(阴影部分为提示内容)</dc:title>
  <dc:creator>user1305</dc:creator>
  <cp:lastModifiedBy>Administrator</cp:lastModifiedBy>
  <cp:revision>6</cp:revision>
  <cp:lastPrinted>2021-11-13T19:24:00Z</cp:lastPrinted>
  <dcterms:created xsi:type="dcterms:W3CDTF">2024-01-12T09:37:00Z</dcterms:created>
  <dcterms:modified xsi:type="dcterms:W3CDTF">2024-11-10T09:01:00Z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BD9C4A089D2CB20B3099746408917DA7_43</vt:lpwstr>
  </property>
</Properties>
</file>