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F3F" w:rsidRDefault="00A22AA1">
      <w:pPr>
        <w:spacing w:line="288" w:lineRule="auto"/>
        <w:jc w:val="center"/>
        <w:rPr>
          <w:rFonts w:ascii="方正行楷繁体" w:eastAsia="方正行楷繁体"/>
          <w:sz w:val="52"/>
          <w:szCs w:val="52"/>
          <w:u w:val="single"/>
        </w:rPr>
      </w:pPr>
      <w:r>
        <w:rPr>
          <w:rFonts w:ascii="方正行楷繁体" w:eastAsia="方正行楷繁体" w:hint="eastAsia"/>
          <w:sz w:val="52"/>
          <w:szCs w:val="52"/>
          <w:u w:val="single"/>
        </w:rPr>
        <w:t>广东创新科技职业学院</w:t>
      </w:r>
    </w:p>
    <w:p w:rsidR="00883F3F" w:rsidRDefault="00883F3F">
      <w:pPr>
        <w:spacing w:line="480" w:lineRule="exact"/>
        <w:rPr>
          <w:rFonts w:ascii="仿宋_GB2312" w:eastAsia="仿宋_GB2312"/>
          <w:sz w:val="28"/>
        </w:rPr>
      </w:pPr>
    </w:p>
    <w:p w:rsidR="00883F3F" w:rsidRDefault="00883F3F">
      <w:pPr>
        <w:spacing w:line="480" w:lineRule="exact"/>
        <w:rPr>
          <w:rFonts w:ascii="仿宋_GB2312" w:eastAsia="仿宋_GB2312"/>
          <w:sz w:val="28"/>
        </w:rPr>
      </w:pPr>
    </w:p>
    <w:p w:rsidR="00883F3F" w:rsidRDefault="00883F3F">
      <w:pPr>
        <w:spacing w:line="480" w:lineRule="exact"/>
        <w:rPr>
          <w:rFonts w:ascii="仿宋_GB2312" w:eastAsia="仿宋_GB2312"/>
          <w:sz w:val="28"/>
        </w:rPr>
      </w:pPr>
    </w:p>
    <w:p w:rsidR="00883F3F" w:rsidRDefault="00A22AA1">
      <w:pPr>
        <w:pStyle w:val="ab"/>
        <w:rPr>
          <w:rFonts w:ascii="黑体" w:eastAsia="黑体"/>
          <w:sz w:val="72"/>
        </w:rPr>
      </w:pPr>
      <w:r>
        <w:rPr>
          <w:rFonts w:ascii="黑体" w:eastAsia="黑体" w:hint="eastAsia"/>
          <w:sz w:val="72"/>
        </w:rPr>
        <w:t>毕业设计（论</w:t>
      </w:r>
      <w:r>
        <w:rPr>
          <w:rFonts w:ascii="黑体" w:eastAsia="黑体" w:hint="eastAsia"/>
          <w:sz w:val="72"/>
        </w:rPr>
        <w:t xml:space="preserve"> </w:t>
      </w:r>
      <w:r>
        <w:rPr>
          <w:rFonts w:ascii="黑体" w:eastAsia="黑体" w:hint="eastAsia"/>
          <w:sz w:val="72"/>
        </w:rPr>
        <w:t>文）</w:t>
      </w:r>
    </w:p>
    <w:p w:rsidR="00883F3F" w:rsidRDefault="00883F3F">
      <w:pPr>
        <w:spacing w:line="480" w:lineRule="exact"/>
        <w:rPr>
          <w:rFonts w:ascii="仿宋_GB2312" w:eastAsia="仿宋_GB2312"/>
          <w:sz w:val="28"/>
        </w:rPr>
      </w:pPr>
    </w:p>
    <w:p w:rsidR="00883F3F" w:rsidRDefault="00883F3F">
      <w:pPr>
        <w:spacing w:line="480" w:lineRule="exact"/>
        <w:rPr>
          <w:rFonts w:ascii="仿宋_GB2312" w:eastAsia="仿宋_GB2312"/>
          <w:sz w:val="28"/>
        </w:rPr>
      </w:pPr>
    </w:p>
    <w:tbl>
      <w:tblPr>
        <w:tblW w:w="6863" w:type="dxa"/>
        <w:jc w:val="center"/>
        <w:tblLayout w:type="fixed"/>
        <w:tblLook w:val="04A0"/>
      </w:tblPr>
      <w:tblGrid>
        <w:gridCol w:w="2537"/>
        <w:gridCol w:w="4326"/>
      </w:tblGrid>
      <w:tr w:rsidR="00883F3F">
        <w:trPr>
          <w:trHeight w:val="482"/>
          <w:jc w:val="center"/>
        </w:trPr>
        <w:tc>
          <w:tcPr>
            <w:tcW w:w="2537" w:type="dxa"/>
            <w:vAlign w:val="bottom"/>
          </w:tcPr>
          <w:p w:rsidR="00883F3F" w:rsidRDefault="00A22AA1">
            <w:pPr>
              <w:jc w:val="distribute"/>
              <w:rPr>
                <w:rFonts w:ascii="仿宋_GB2312" w:eastAsia="仿宋_GB2312"/>
                <w:b/>
                <w:sz w:val="30"/>
                <w:szCs w:val="30"/>
              </w:rPr>
            </w:pPr>
            <w:r>
              <w:rPr>
                <w:rFonts w:ascii="仿宋_GB2312" w:eastAsia="仿宋_GB2312" w:hint="eastAsia"/>
                <w:b/>
                <w:sz w:val="30"/>
                <w:szCs w:val="30"/>
              </w:rPr>
              <w:t>题目</w:t>
            </w:r>
          </w:p>
        </w:tc>
        <w:tc>
          <w:tcPr>
            <w:tcW w:w="4326" w:type="dxa"/>
            <w:tcBorders>
              <w:bottom w:val="single" w:sz="4" w:space="0" w:color="auto"/>
            </w:tcBorders>
            <w:vAlign w:val="bottom"/>
          </w:tcPr>
          <w:p w:rsidR="00883F3F" w:rsidRDefault="00A22AA1">
            <w:pPr>
              <w:jc w:val="center"/>
              <w:rPr>
                <w:rFonts w:ascii="微软雅黑" w:eastAsia="微软雅黑" w:hAnsi="微软雅黑" w:cs="微软雅黑"/>
                <w:b/>
                <w:bCs/>
                <w:sz w:val="30"/>
                <w:szCs w:val="30"/>
              </w:rPr>
            </w:pPr>
            <w:r>
              <w:rPr>
                <w:rFonts w:ascii="微软雅黑" w:eastAsia="微软雅黑" w:hAnsi="微软雅黑" w:cs="微软雅黑" w:hint="eastAsia"/>
                <w:b/>
                <w:bCs/>
                <w:sz w:val="30"/>
                <w:szCs w:val="30"/>
              </w:rPr>
              <w:t>自然材料在室内设计中的应用</w:t>
            </w:r>
          </w:p>
        </w:tc>
      </w:tr>
      <w:tr w:rsidR="00883F3F">
        <w:trPr>
          <w:trHeight w:val="482"/>
          <w:jc w:val="center"/>
        </w:trPr>
        <w:tc>
          <w:tcPr>
            <w:tcW w:w="2537" w:type="dxa"/>
            <w:vAlign w:val="bottom"/>
          </w:tcPr>
          <w:p w:rsidR="00883F3F" w:rsidRDefault="00A22AA1">
            <w:pPr>
              <w:rPr>
                <w:rFonts w:ascii="仿宋_GB2312" w:eastAsia="仿宋_GB2312"/>
                <w:b/>
                <w:sz w:val="30"/>
                <w:szCs w:val="30"/>
              </w:rPr>
            </w:pPr>
            <w:r>
              <w:rPr>
                <w:rFonts w:ascii="仿宋_GB2312" w:eastAsia="仿宋_GB2312" w:hint="eastAsia"/>
                <w:b/>
                <w:sz w:val="30"/>
                <w:szCs w:val="30"/>
              </w:rPr>
              <w:t>系</w:t>
            </w:r>
            <w:r>
              <w:rPr>
                <w:rFonts w:ascii="仿宋_GB2312" w:eastAsia="仿宋_GB2312" w:hint="eastAsia"/>
                <w:b/>
                <w:sz w:val="30"/>
                <w:szCs w:val="30"/>
              </w:rPr>
              <w:t xml:space="preserve">         </w:t>
            </w:r>
            <w:r>
              <w:rPr>
                <w:rFonts w:ascii="仿宋_GB2312" w:eastAsia="仿宋_GB2312" w:hint="eastAsia"/>
                <w:b/>
                <w:sz w:val="30"/>
                <w:szCs w:val="30"/>
              </w:rPr>
              <w:t>（部）</w:t>
            </w:r>
          </w:p>
        </w:tc>
        <w:tc>
          <w:tcPr>
            <w:tcW w:w="4326" w:type="dxa"/>
            <w:tcBorders>
              <w:top w:val="single" w:sz="4" w:space="0" w:color="auto"/>
              <w:bottom w:val="single" w:sz="4" w:space="0" w:color="auto"/>
            </w:tcBorders>
            <w:vAlign w:val="bottom"/>
          </w:tcPr>
          <w:p w:rsidR="00883F3F" w:rsidRDefault="00A22AA1">
            <w:pPr>
              <w:jc w:val="center"/>
              <w:rPr>
                <w:rFonts w:ascii="仿宋_GB2312" w:eastAsia="仿宋_GB2312"/>
                <w:b/>
                <w:bCs/>
                <w:sz w:val="30"/>
                <w:szCs w:val="30"/>
              </w:rPr>
            </w:pPr>
            <w:r>
              <w:rPr>
                <w:rFonts w:ascii="微软雅黑" w:eastAsia="微软雅黑" w:hAnsi="微软雅黑" w:cs="微软雅黑" w:hint="eastAsia"/>
                <w:b/>
                <w:bCs/>
                <w:sz w:val="30"/>
                <w:szCs w:val="30"/>
              </w:rPr>
              <w:t>建筑与设计学院</w:t>
            </w:r>
          </w:p>
        </w:tc>
      </w:tr>
      <w:tr w:rsidR="00883F3F">
        <w:trPr>
          <w:trHeight w:val="482"/>
          <w:jc w:val="center"/>
        </w:trPr>
        <w:tc>
          <w:tcPr>
            <w:tcW w:w="2537" w:type="dxa"/>
            <w:vAlign w:val="bottom"/>
          </w:tcPr>
          <w:p w:rsidR="00883F3F" w:rsidRDefault="00A22AA1">
            <w:pPr>
              <w:jc w:val="distribute"/>
              <w:rPr>
                <w:rFonts w:ascii="仿宋_GB2312" w:eastAsia="仿宋_GB2312"/>
                <w:b/>
                <w:sz w:val="30"/>
                <w:szCs w:val="30"/>
              </w:rPr>
            </w:pPr>
            <w:r>
              <w:rPr>
                <w:rFonts w:ascii="仿宋_GB2312" w:eastAsia="仿宋_GB2312" w:hint="eastAsia"/>
                <w:b/>
                <w:sz w:val="30"/>
                <w:szCs w:val="30"/>
              </w:rPr>
              <w:t>专业</w:t>
            </w:r>
          </w:p>
        </w:tc>
        <w:tc>
          <w:tcPr>
            <w:tcW w:w="4326" w:type="dxa"/>
            <w:tcBorders>
              <w:top w:val="single" w:sz="4" w:space="0" w:color="auto"/>
            </w:tcBorders>
            <w:vAlign w:val="bottom"/>
          </w:tcPr>
          <w:p w:rsidR="00883F3F" w:rsidRDefault="00A22AA1">
            <w:pPr>
              <w:jc w:val="center"/>
              <w:rPr>
                <w:rFonts w:ascii="仿宋_GB2312" w:eastAsia="仿宋_GB2312"/>
                <w:b/>
                <w:bCs/>
                <w:sz w:val="30"/>
                <w:szCs w:val="30"/>
              </w:rPr>
            </w:pPr>
            <w:r>
              <w:rPr>
                <w:rFonts w:ascii="微软雅黑" w:eastAsia="微软雅黑" w:hAnsi="微软雅黑" w:cs="微软雅黑" w:hint="eastAsia"/>
                <w:b/>
                <w:bCs/>
                <w:sz w:val="30"/>
                <w:szCs w:val="30"/>
              </w:rPr>
              <w:t>室内艺术设计</w:t>
            </w:r>
          </w:p>
        </w:tc>
      </w:tr>
      <w:tr w:rsidR="00883F3F">
        <w:trPr>
          <w:trHeight w:val="482"/>
          <w:jc w:val="center"/>
        </w:trPr>
        <w:tc>
          <w:tcPr>
            <w:tcW w:w="2537" w:type="dxa"/>
            <w:vAlign w:val="bottom"/>
          </w:tcPr>
          <w:p w:rsidR="00883F3F" w:rsidRDefault="00A22AA1">
            <w:pPr>
              <w:jc w:val="distribute"/>
              <w:rPr>
                <w:rFonts w:ascii="仿宋_GB2312" w:eastAsia="仿宋_GB2312"/>
                <w:b/>
                <w:sz w:val="30"/>
                <w:szCs w:val="30"/>
              </w:rPr>
            </w:pPr>
            <w:r>
              <w:rPr>
                <w:rFonts w:ascii="仿宋_GB2312" w:eastAsia="仿宋_GB2312" w:hint="eastAsia"/>
                <w:b/>
                <w:sz w:val="30"/>
                <w:szCs w:val="30"/>
              </w:rPr>
              <w:t>班级</w:t>
            </w:r>
          </w:p>
        </w:tc>
        <w:tc>
          <w:tcPr>
            <w:tcW w:w="4326" w:type="dxa"/>
            <w:tcBorders>
              <w:top w:val="single" w:sz="4" w:space="0" w:color="auto"/>
              <w:bottom w:val="single" w:sz="4" w:space="0" w:color="auto"/>
            </w:tcBorders>
            <w:vAlign w:val="bottom"/>
          </w:tcPr>
          <w:p w:rsidR="00883F3F" w:rsidRDefault="00A22AA1">
            <w:pPr>
              <w:jc w:val="center"/>
              <w:rPr>
                <w:rFonts w:ascii="仿宋_GB2312" w:eastAsia="仿宋_GB2312"/>
                <w:b/>
                <w:bCs/>
                <w:sz w:val="30"/>
                <w:szCs w:val="30"/>
              </w:rPr>
            </w:pPr>
            <w:r>
              <w:rPr>
                <w:rFonts w:ascii="微软雅黑" w:eastAsia="微软雅黑" w:hAnsi="微软雅黑" w:cs="微软雅黑" w:hint="eastAsia"/>
                <w:b/>
                <w:bCs/>
                <w:sz w:val="30"/>
                <w:szCs w:val="30"/>
              </w:rPr>
              <w:t>18</w:t>
            </w:r>
            <w:r>
              <w:rPr>
                <w:rFonts w:ascii="微软雅黑" w:eastAsia="微软雅黑" w:hAnsi="微软雅黑" w:cs="微软雅黑" w:hint="eastAsia"/>
                <w:b/>
                <w:bCs/>
                <w:sz w:val="30"/>
                <w:szCs w:val="30"/>
              </w:rPr>
              <w:t>室内艺术设计</w:t>
            </w:r>
            <w:r>
              <w:rPr>
                <w:rFonts w:ascii="微软雅黑" w:eastAsia="微软雅黑" w:hAnsi="微软雅黑" w:cs="微软雅黑" w:hint="eastAsia"/>
                <w:b/>
                <w:bCs/>
                <w:sz w:val="30"/>
                <w:szCs w:val="30"/>
              </w:rPr>
              <w:t>3</w:t>
            </w:r>
            <w:r>
              <w:rPr>
                <w:rFonts w:ascii="微软雅黑" w:eastAsia="微软雅黑" w:hAnsi="微软雅黑" w:cs="微软雅黑" w:hint="eastAsia"/>
                <w:b/>
                <w:bCs/>
                <w:sz w:val="30"/>
                <w:szCs w:val="30"/>
              </w:rPr>
              <w:t>班</w:t>
            </w:r>
          </w:p>
        </w:tc>
      </w:tr>
      <w:tr w:rsidR="00883F3F">
        <w:trPr>
          <w:trHeight w:val="482"/>
          <w:jc w:val="center"/>
        </w:trPr>
        <w:tc>
          <w:tcPr>
            <w:tcW w:w="2537" w:type="dxa"/>
            <w:vAlign w:val="bottom"/>
          </w:tcPr>
          <w:p w:rsidR="00883F3F" w:rsidRDefault="00A22AA1">
            <w:pPr>
              <w:jc w:val="distribute"/>
              <w:rPr>
                <w:rFonts w:ascii="仿宋_GB2312" w:eastAsia="仿宋_GB2312"/>
                <w:b/>
                <w:sz w:val="30"/>
                <w:szCs w:val="30"/>
              </w:rPr>
            </w:pPr>
            <w:r>
              <w:rPr>
                <w:rFonts w:ascii="仿宋_GB2312" w:eastAsia="仿宋_GB2312" w:hint="eastAsia"/>
                <w:b/>
                <w:sz w:val="30"/>
                <w:szCs w:val="30"/>
              </w:rPr>
              <w:t>姓名</w:t>
            </w:r>
          </w:p>
        </w:tc>
        <w:tc>
          <w:tcPr>
            <w:tcW w:w="4326" w:type="dxa"/>
            <w:tcBorders>
              <w:top w:val="single" w:sz="4" w:space="0" w:color="auto"/>
              <w:bottom w:val="single" w:sz="4" w:space="0" w:color="auto"/>
            </w:tcBorders>
            <w:vAlign w:val="bottom"/>
          </w:tcPr>
          <w:p w:rsidR="00883F3F" w:rsidRDefault="00A22AA1">
            <w:pPr>
              <w:jc w:val="center"/>
              <w:rPr>
                <w:rFonts w:ascii="仿宋_GB2312" w:eastAsia="仿宋_GB2312"/>
                <w:b/>
                <w:bCs/>
                <w:color w:val="0D0D0D"/>
                <w:sz w:val="30"/>
                <w:szCs w:val="30"/>
              </w:rPr>
            </w:pPr>
            <w:r>
              <w:rPr>
                <w:rFonts w:ascii="微软雅黑" w:eastAsia="微软雅黑" w:hAnsi="微软雅黑" w:cs="微软雅黑" w:hint="eastAsia"/>
                <w:b/>
                <w:bCs/>
                <w:color w:val="000000"/>
                <w:sz w:val="30"/>
                <w:szCs w:val="30"/>
              </w:rPr>
              <w:t>王耀锋</w:t>
            </w:r>
          </w:p>
        </w:tc>
      </w:tr>
      <w:tr w:rsidR="00883F3F">
        <w:trPr>
          <w:trHeight w:val="482"/>
          <w:jc w:val="center"/>
        </w:trPr>
        <w:tc>
          <w:tcPr>
            <w:tcW w:w="2537" w:type="dxa"/>
            <w:vAlign w:val="bottom"/>
          </w:tcPr>
          <w:p w:rsidR="00883F3F" w:rsidRDefault="00A22AA1">
            <w:pPr>
              <w:jc w:val="distribute"/>
              <w:rPr>
                <w:rFonts w:ascii="仿宋_GB2312" w:eastAsia="仿宋_GB2312"/>
                <w:b/>
                <w:sz w:val="30"/>
                <w:szCs w:val="30"/>
              </w:rPr>
            </w:pPr>
            <w:r>
              <w:rPr>
                <w:rFonts w:ascii="仿宋_GB2312" w:eastAsia="仿宋_GB2312" w:hint="eastAsia"/>
                <w:b/>
                <w:sz w:val="30"/>
                <w:szCs w:val="30"/>
              </w:rPr>
              <w:t>学号</w:t>
            </w:r>
          </w:p>
        </w:tc>
        <w:tc>
          <w:tcPr>
            <w:tcW w:w="4326" w:type="dxa"/>
            <w:tcBorders>
              <w:top w:val="single" w:sz="4" w:space="0" w:color="auto"/>
              <w:bottom w:val="single" w:sz="4" w:space="0" w:color="auto"/>
            </w:tcBorders>
            <w:vAlign w:val="bottom"/>
          </w:tcPr>
          <w:p w:rsidR="00883F3F" w:rsidRDefault="00A22AA1">
            <w:pPr>
              <w:jc w:val="center"/>
              <w:rPr>
                <w:rFonts w:ascii="仿宋_GB2312" w:eastAsia="微软雅黑"/>
                <w:b/>
                <w:bCs/>
                <w:color w:val="262626"/>
                <w:sz w:val="30"/>
                <w:szCs w:val="30"/>
              </w:rPr>
            </w:pPr>
            <w:r>
              <w:rPr>
                <w:rFonts w:ascii="微软雅黑" w:eastAsia="微软雅黑" w:hAnsi="微软雅黑" w:cs="微软雅黑" w:hint="eastAsia"/>
                <w:b/>
                <w:bCs/>
                <w:color w:val="0D0D0D"/>
                <w:sz w:val="30"/>
                <w:szCs w:val="30"/>
              </w:rPr>
              <w:t>1808090133</w:t>
            </w:r>
          </w:p>
        </w:tc>
      </w:tr>
      <w:tr w:rsidR="00883F3F">
        <w:trPr>
          <w:trHeight w:val="482"/>
          <w:jc w:val="center"/>
        </w:trPr>
        <w:tc>
          <w:tcPr>
            <w:tcW w:w="2537" w:type="dxa"/>
            <w:vAlign w:val="bottom"/>
          </w:tcPr>
          <w:p w:rsidR="00883F3F" w:rsidRDefault="00A22AA1">
            <w:pPr>
              <w:jc w:val="distribute"/>
              <w:rPr>
                <w:rFonts w:ascii="仿宋_GB2312" w:eastAsia="仿宋_GB2312"/>
                <w:b/>
                <w:sz w:val="30"/>
                <w:szCs w:val="30"/>
              </w:rPr>
            </w:pPr>
            <w:r>
              <w:rPr>
                <w:rFonts w:ascii="仿宋_GB2312" w:eastAsia="仿宋_GB2312" w:hint="eastAsia"/>
                <w:b/>
                <w:sz w:val="30"/>
                <w:szCs w:val="30"/>
              </w:rPr>
              <w:t>指导老师</w:t>
            </w:r>
          </w:p>
        </w:tc>
        <w:tc>
          <w:tcPr>
            <w:tcW w:w="4326" w:type="dxa"/>
            <w:tcBorders>
              <w:top w:val="single" w:sz="4" w:space="0" w:color="auto"/>
              <w:bottom w:val="single" w:sz="4" w:space="0" w:color="auto"/>
            </w:tcBorders>
            <w:vAlign w:val="bottom"/>
          </w:tcPr>
          <w:p w:rsidR="00883F3F" w:rsidRDefault="00A22AA1">
            <w:pPr>
              <w:jc w:val="center"/>
              <w:rPr>
                <w:rFonts w:ascii="微软雅黑" w:eastAsia="微软雅黑" w:hAnsi="微软雅黑"/>
                <w:b/>
                <w:bCs/>
                <w:sz w:val="30"/>
                <w:szCs w:val="30"/>
              </w:rPr>
            </w:pPr>
            <w:r>
              <w:rPr>
                <w:rFonts w:ascii="微软雅黑" w:eastAsia="微软雅黑" w:hAnsi="微软雅黑" w:hint="eastAsia"/>
                <w:b/>
                <w:bCs/>
                <w:sz w:val="30"/>
                <w:szCs w:val="30"/>
              </w:rPr>
              <w:t>李爱民</w:t>
            </w:r>
          </w:p>
        </w:tc>
      </w:tr>
      <w:tr w:rsidR="00883F3F">
        <w:trPr>
          <w:trHeight w:val="482"/>
          <w:jc w:val="center"/>
        </w:trPr>
        <w:tc>
          <w:tcPr>
            <w:tcW w:w="2537" w:type="dxa"/>
            <w:vAlign w:val="bottom"/>
          </w:tcPr>
          <w:p w:rsidR="00883F3F" w:rsidRDefault="00A22AA1">
            <w:pPr>
              <w:jc w:val="distribute"/>
              <w:rPr>
                <w:rFonts w:ascii="仿宋_GB2312" w:eastAsia="仿宋_GB2312"/>
                <w:b/>
                <w:sz w:val="30"/>
                <w:szCs w:val="30"/>
              </w:rPr>
            </w:pPr>
            <w:r>
              <w:rPr>
                <w:rFonts w:ascii="仿宋_GB2312" w:eastAsia="仿宋_GB2312" w:hint="eastAsia"/>
                <w:b/>
                <w:sz w:val="30"/>
                <w:szCs w:val="30"/>
              </w:rPr>
              <w:t>系主任</w:t>
            </w:r>
          </w:p>
        </w:tc>
        <w:tc>
          <w:tcPr>
            <w:tcW w:w="4326" w:type="dxa"/>
            <w:tcBorders>
              <w:top w:val="single" w:sz="4" w:space="0" w:color="auto"/>
              <w:bottom w:val="single" w:sz="4" w:space="0" w:color="auto"/>
            </w:tcBorders>
            <w:vAlign w:val="bottom"/>
          </w:tcPr>
          <w:p w:rsidR="00883F3F" w:rsidRDefault="007F2C5A">
            <w:pPr>
              <w:jc w:val="center"/>
              <w:rPr>
                <w:rFonts w:ascii="仿宋_GB2312" w:eastAsia="仿宋_GB2312"/>
                <w:b/>
                <w:bCs/>
                <w:sz w:val="30"/>
                <w:szCs w:val="30"/>
              </w:rPr>
            </w:pPr>
            <w:r>
              <w:rPr>
                <w:rFonts w:ascii="微软雅黑" w:eastAsia="微软雅黑" w:hAnsi="微软雅黑" w:hint="eastAsia"/>
                <w:b/>
                <w:bCs/>
                <w:sz w:val="30"/>
                <w:szCs w:val="30"/>
              </w:rPr>
              <w:t>吴学云</w:t>
            </w:r>
          </w:p>
        </w:tc>
      </w:tr>
    </w:tbl>
    <w:p w:rsidR="00883F3F" w:rsidRDefault="00883F3F">
      <w:pPr>
        <w:spacing w:line="480" w:lineRule="exact"/>
        <w:rPr>
          <w:rFonts w:ascii="仿宋_GB2312" w:eastAsia="仿宋_GB2312"/>
          <w:sz w:val="28"/>
        </w:rPr>
      </w:pPr>
    </w:p>
    <w:p w:rsidR="00883F3F" w:rsidRDefault="00883F3F">
      <w:pPr>
        <w:jc w:val="center"/>
        <w:rPr>
          <w:b/>
          <w:sz w:val="30"/>
          <w:szCs w:val="30"/>
        </w:rPr>
      </w:pPr>
    </w:p>
    <w:p w:rsidR="00883F3F" w:rsidRDefault="00883F3F">
      <w:pPr>
        <w:jc w:val="center"/>
        <w:rPr>
          <w:b/>
          <w:sz w:val="30"/>
          <w:szCs w:val="30"/>
        </w:rPr>
      </w:pPr>
    </w:p>
    <w:p w:rsidR="00883F3F" w:rsidRDefault="00883F3F">
      <w:pPr>
        <w:jc w:val="center"/>
        <w:rPr>
          <w:b/>
          <w:sz w:val="30"/>
          <w:szCs w:val="30"/>
        </w:rPr>
      </w:pPr>
    </w:p>
    <w:p w:rsidR="00883F3F" w:rsidRDefault="00883F3F">
      <w:pPr>
        <w:rPr>
          <w:b/>
          <w:sz w:val="30"/>
          <w:szCs w:val="30"/>
        </w:rPr>
      </w:pPr>
    </w:p>
    <w:p w:rsidR="00883F3F" w:rsidRDefault="00A22AA1">
      <w:pPr>
        <w:jc w:val="center"/>
        <w:rPr>
          <w:b/>
          <w:sz w:val="30"/>
          <w:szCs w:val="30"/>
        </w:rPr>
      </w:pPr>
      <w:r>
        <w:rPr>
          <w:rFonts w:hint="eastAsia"/>
          <w:b/>
          <w:sz w:val="30"/>
          <w:szCs w:val="30"/>
        </w:rPr>
        <w:t>2020</w:t>
      </w:r>
      <w:r>
        <w:rPr>
          <w:rFonts w:hint="eastAsia"/>
          <w:b/>
          <w:sz w:val="30"/>
          <w:szCs w:val="30"/>
        </w:rPr>
        <w:t>年</w:t>
      </w:r>
      <w:r>
        <w:rPr>
          <w:rFonts w:hint="eastAsia"/>
          <w:b/>
          <w:sz w:val="30"/>
          <w:szCs w:val="30"/>
        </w:rPr>
        <w:t>10</w:t>
      </w:r>
      <w:r>
        <w:rPr>
          <w:rFonts w:hint="eastAsia"/>
          <w:b/>
          <w:sz w:val="30"/>
          <w:szCs w:val="30"/>
        </w:rPr>
        <w:t>月</w:t>
      </w:r>
      <w:r>
        <w:rPr>
          <w:rFonts w:hint="eastAsia"/>
          <w:b/>
          <w:sz w:val="30"/>
          <w:szCs w:val="30"/>
        </w:rPr>
        <w:t>25</w:t>
      </w:r>
      <w:r>
        <w:rPr>
          <w:rFonts w:hint="eastAsia"/>
          <w:b/>
          <w:sz w:val="30"/>
          <w:szCs w:val="30"/>
        </w:rPr>
        <w:t>日</w:t>
      </w:r>
    </w:p>
    <w:p w:rsidR="00883F3F" w:rsidRDefault="00883F3F">
      <w:pPr>
        <w:pStyle w:val="21"/>
        <w:spacing w:line="360" w:lineRule="auto"/>
        <w:ind w:leftChars="0" w:left="0"/>
        <w:jc w:val="center"/>
        <w:rPr>
          <w:rFonts w:ascii="黑体" w:eastAsia="黑体" w:hAnsi="黑体"/>
          <w:sz w:val="32"/>
          <w:szCs w:val="32"/>
          <w:shd w:val="clear" w:color="auto" w:fill="FFFFFF"/>
        </w:rPr>
        <w:sectPr w:rsidR="00883F3F">
          <w:headerReference w:type="default" r:id="rId9"/>
          <w:pgSz w:w="11906" w:h="16838"/>
          <w:pgMar w:top="1440" w:right="1800" w:bottom="1440" w:left="1800" w:header="851" w:footer="992" w:gutter="0"/>
          <w:cols w:space="425"/>
          <w:docGrid w:type="lines" w:linePitch="312"/>
        </w:sectPr>
      </w:pPr>
    </w:p>
    <w:p w:rsidR="00883F3F" w:rsidRDefault="00A22AA1">
      <w:pPr>
        <w:pStyle w:val="21"/>
        <w:spacing w:line="440" w:lineRule="exact"/>
        <w:ind w:leftChars="0" w:left="0"/>
        <w:jc w:val="center"/>
        <w:rPr>
          <w:rFonts w:ascii="黑体" w:eastAsia="黑体" w:hAnsi="黑体"/>
          <w:sz w:val="32"/>
          <w:szCs w:val="32"/>
          <w:shd w:val="clear" w:color="auto" w:fill="FFFFFF"/>
        </w:rPr>
      </w:pPr>
      <w:r>
        <w:rPr>
          <w:rFonts w:ascii="黑体" w:eastAsia="黑体" w:hAnsi="黑体" w:hint="eastAsia"/>
          <w:sz w:val="32"/>
          <w:szCs w:val="32"/>
          <w:shd w:val="clear" w:color="auto" w:fill="FFFFFF"/>
        </w:rPr>
        <w:lastRenderedPageBreak/>
        <w:t>摘</w:t>
      </w:r>
      <w:r>
        <w:rPr>
          <w:rFonts w:ascii="黑体" w:eastAsia="黑体" w:hAnsi="黑体" w:hint="eastAsia"/>
          <w:sz w:val="32"/>
          <w:szCs w:val="32"/>
          <w:shd w:val="clear" w:color="auto" w:fill="FFFFFF"/>
        </w:rPr>
        <w:t xml:space="preserve">  </w:t>
      </w:r>
      <w:r>
        <w:rPr>
          <w:rFonts w:ascii="黑体" w:eastAsia="黑体" w:hAnsi="黑体" w:hint="eastAsia"/>
          <w:sz w:val="32"/>
          <w:szCs w:val="32"/>
          <w:shd w:val="clear" w:color="auto" w:fill="FFFFFF"/>
        </w:rPr>
        <w:t>要</w:t>
      </w:r>
    </w:p>
    <w:p w:rsidR="00883F3F" w:rsidRDefault="00A22AA1">
      <w:pPr>
        <w:widowControl/>
        <w:spacing w:line="360" w:lineRule="auto"/>
        <w:ind w:firstLineChars="200" w:firstLine="480"/>
        <w:jc w:val="left"/>
        <w:rPr>
          <w:rFonts w:ascii="宋体" w:hAnsi="宋体" w:cs="宋体"/>
          <w:color w:val="111111"/>
          <w:kern w:val="0"/>
          <w:sz w:val="24"/>
          <w:szCs w:val="24"/>
          <w:shd w:val="clear" w:color="auto" w:fill="FFFFFF"/>
        </w:rPr>
      </w:pPr>
      <w:r>
        <w:rPr>
          <w:rFonts w:ascii="宋体" w:hAnsi="宋体" w:cs="宋体" w:hint="eastAsia"/>
          <w:color w:val="111111"/>
          <w:kern w:val="0"/>
          <w:sz w:val="24"/>
          <w:szCs w:val="24"/>
          <w:shd w:val="clear" w:color="auto" w:fill="FFFFFF"/>
        </w:rPr>
        <w:t>随着时代的发展进步，人们的生活水平在逐渐提高。在新时代的背景下</w:t>
      </w:r>
      <w:r>
        <w:rPr>
          <w:rFonts w:ascii="宋体" w:hAnsi="宋体" w:cs="宋体" w:hint="eastAsia"/>
          <w:color w:val="111111"/>
          <w:kern w:val="0"/>
          <w:sz w:val="24"/>
          <w:szCs w:val="24"/>
          <w:shd w:val="clear" w:color="auto" w:fill="FFFFFF"/>
        </w:rPr>
        <w:t>，</w:t>
      </w:r>
      <w:r>
        <w:rPr>
          <w:rFonts w:ascii="宋体" w:hAnsi="宋体" w:cs="宋体"/>
          <w:color w:val="111111"/>
          <w:kern w:val="0"/>
          <w:sz w:val="24"/>
          <w:szCs w:val="24"/>
          <w:shd w:val="clear" w:color="auto" w:fill="FFFFFF"/>
        </w:rPr>
        <w:t>在室内设计中人们越来越重视天然材料的使用。在生态文明建设的过程中，自然材料在室内设计领域得到了广泛应用</w:t>
      </w:r>
      <w:r>
        <w:rPr>
          <w:rFonts w:ascii="宋体" w:hAnsi="宋体" w:cs="宋体" w:hint="eastAsia"/>
          <w:color w:val="111111"/>
          <w:kern w:val="0"/>
          <w:sz w:val="24"/>
          <w:szCs w:val="24"/>
          <w:shd w:val="clear" w:color="auto" w:fill="FFFFFF"/>
        </w:rPr>
        <w:t>。</w:t>
      </w:r>
      <w:r>
        <w:rPr>
          <w:rFonts w:ascii="宋体" w:hAnsi="宋体" w:cs="宋体"/>
          <w:color w:val="111111"/>
          <w:kern w:val="0"/>
          <w:sz w:val="24"/>
          <w:szCs w:val="24"/>
          <w:shd w:val="clear" w:color="auto" w:fill="FFFFFF"/>
        </w:rPr>
        <w:t>天然材料可以有效地降低生活环境污染问题，天然材料不仅绿色健康，而且还有效地为室内设计增添了更多的原创设计元素。满足国民对生态环境的向往。</w:t>
      </w:r>
      <w:r>
        <w:rPr>
          <w:rFonts w:ascii="宋体" w:hAnsi="宋体" w:cs="宋体" w:hint="eastAsia"/>
          <w:color w:val="111111"/>
          <w:kern w:val="0"/>
          <w:sz w:val="24"/>
          <w:szCs w:val="24"/>
          <w:shd w:val="clear" w:color="auto" w:fill="FFFFFF"/>
        </w:rPr>
        <w:t>材料在室内设计中起到了至关重要的作用，它是客观论述和展示设计理念的必要载体，是室内设计的物质基础。因此</w:t>
      </w:r>
      <w:r>
        <w:rPr>
          <w:rFonts w:ascii="宋体" w:hAnsi="宋体" w:cs="宋体"/>
          <w:color w:val="111111"/>
          <w:kern w:val="0"/>
          <w:sz w:val="24"/>
          <w:szCs w:val="24"/>
          <w:shd w:val="clear" w:color="auto" w:fill="FFFFFF"/>
        </w:rPr>
        <w:t>，结合自然材料的应用意义和运用理念，</w:t>
      </w:r>
      <w:r>
        <w:rPr>
          <w:rFonts w:ascii="宋体" w:hAnsi="宋体" w:cs="宋体" w:hint="eastAsia"/>
          <w:color w:val="111111"/>
          <w:kern w:val="0"/>
          <w:sz w:val="24"/>
          <w:szCs w:val="24"/>
          <w:shd w:val="clear" w:color="auto" w:fill="FFFFFF"/>
        </w:rPr>
        <w:t>探讨</w:t>
      </w:r>
      <w:r>
        <w:rPr>
          <w:rFonts w:ascii="宋体" w:hAnsi="宋体" w:cs="宋体"/>
          <w:color w:val="111111"/>
          <w:kern w:val="0"/>
          <w:sz w:val="24"/>
          <w:szCs w:val="24"/>
          <w:shd w:val="clear" w:color="auto" w:fill="FFFFFF"/>
        </w:rPr>
        <w:t>室内设计中自然材料的应用路径及策略</w:t>
      </w:r>
      <w:r>
        <w:rPr>
          <w:rFonts w:ascii="宋体" w:hAnsi="宋体" w:cs="宋体" w:hint="eastAsia"/>
          <w:color w:val="111111"/>
          <w:kern w:val="0"/>
          <w:sz w:val="24"/>
          <w:szCs w:val="24"/>
          <w:shd w:val="clear" w:color="auto" w:fill="FFFFFF"/>
        </w:rPr>
        <w:t>。</w:t>
      </w:r>
      <w:r>
        <w:rPr>
          <w:rFonts w:ascii="宋体" w:hAnsi="宋体" w:cs="宋体"/>
          <w:color w:val="111111"/>
          <w:kern w:val="0"/>
          <w:sz w:val="24"/>
          <w:szCs w:val="24"/>
          <w:shd w:val="clear" w:color="auto" w:fill="FFFFFF"/>
        </w:rPr>
        <w:t>本文分析了室内设计中天然材料的应用，为更好地推广节能，环保等自然材料的应用。</w:t>
      </w:r>
    </w:p>
    <w:p w:rsidR="00883F3F" w:rsidRDefault="00A22AA1">
      <w:pPr>
        <w:pStyle w:val="a7"/>
        <w:spacing w:beforeAutospacing="0" w:afterAutospacing="0" w:line="360" w:lineRule="auto"/>
        <w:ind w:right="120"/>
        <w:rPr>
          <w:szCs w:val="24"/>
        </w:rPr>
      </w:pPr>
      <w:r>
        <w:rPr>
          <w:rFonts w:ascii="黑体" w:eastAsia="黑体" w:hAnsi="黑体" w:cs="黑体" w:hint="eastAsia"/>
          <w:szCs w:val="24"/>
        </w:rPr>
        <w:t>关键词：</w:t>
      </w:r>
      <w:r>
        <w:rPr>
          <w:rFonts w:hint="eastAsia"/>
          <w:szCs w:val="24"/>
        </w:rPr>
        <w:t>自然材料；住宅室内；应用；</w:t>
      </w:r>
    </w:p>
    <w:p w:rsidR="00883F3F" w:rsidRDefault="00883F3F">
      <w:pPr>
        <w:pStyle w:val="a7"/>
        <w:spacing w:beforeAutospacing="0" w:afterAutospacing="0" w:line="360" w:lineRule="auto"/>
        <w:ind w:right="120"/>
        <w:rPr>
          <w:szCs w:val="24"/>
        </w:rPr>
        <w:sectPr w:rsidR="00883F3F">
          <w:footerReference w:type="default" r:id="rId10"/>
          <w:pgSz w:w="11906" w:h="16838"/>
          <w:pgMar w:top="1440" w:right="1800" w:bottom="1440" w:left="1800" w:header="851" w:footer="992" w:gutter="0"/>
          <w:pgNumType w:start="1"/>
          <w:cols w:space="425"/>
          <w:docGrid w:type="lines" w:linePitch="312"/>
        </w:sectPr>
      </w:pPr>
    </w:p>
    <w:p w:rsidR="00883F3F" w:rsidRDefault="00A22AA1">
      <w:pPr>
        <w:pStyle w:val="31"/>
        <w:spacing w:line="360" w:lineRule="auto"/>
        <w:ind w:leftChars="0" w:left="0"/>
        <w:jc w:val="center"/>
        <w:rPr>
          <w:rFonts w:ascii="黑体" w:eastAsia="黑体" w:hAnsi="黑体" w:cs="宋体"/>
          <w:sz w:val="32"/>
          <w:szCs w:val="32"/>
          <w:shd w:val="clear" w:color="auto" w:fill="FFFFFF"/>
        </w:rPr>
      </w:pPr>
      <w:r>
        <w:rPr>
          <w:rFonts w:ascii="黑体" w:eastAsia="黑体" w:hAnsi="黑体" w:cs="宋体" w:hint="eastAsia"/>
          <w:sz w:val="32"/>
          <w:szCs w:val="32"/>
          <w:shd w:val="clear" w:color="auto" w:fill="FFFFFF"/>
        </w:rPr>
        <w:lastRenderedPageBreak/>
        <w:t>目</w:t>
      </w:r>
      <w:r>
        <w:rPr>
          <w:rFonts w:ascii="黑体" w:eastAsia="黑体" w:hAnsi="黑体" w:cs="宋体" w:hint="eastAsia"/>
          <w:sz w:val="32"/>
          <w:szCs w:val="32"/>
          <w:shd w:val="clear" w:color="auto" w:fill="FFFFFF"/>
        </w:rPr>
        <w:t xml:space="preserve">  </w:t>
      </w:r>
      <w:r>
        <w:rPr>
          <w:rFonts w:ascii="黑体" w:eastAsia="黑体" w:hAnsi="黑体" w:cs="宋体" w:hint="eastAsia"/>
          <w:sz w:val="32"/>
          <w:szCs w:val="32"/>
          <w:shd w:val="clear" w:color="auto" w:fill="FFFFFF"/>
        </w:rPr>
        <w:t>录</w:t>
      </w:r>
    </w:p>
    <w:p w:rsidR="00883F3F" w:rsidRDefault="00883F3F">
      <w:pPr>
        <w:pStyle w:val="31"/>
        <w:spacing w:line="360" w:lineRule="auto"/>
        <w:ind w:leftChars="0" w:left="0" w:firstLineChars="1200" w:firstLine="3840"/>
        <w:rPr>
          <w:rFonts w:ascii="黑体" w:eastAsia="黑体" w:hAnsi="黑体" w:cs="宋体"/>
          <w:sz w:val="32"/>
          <w:szCs w:val="32"/>
          <w:shd w:val="clear" w:color="auto" w:fill="FFFFFF"/>
        </w:rPr>
      </w:pPr>
    </w:p>
    <w:p w:rsidR="00883F3F" w:rsidRDefault="00A22AA1">
      <w:pPr>
        <w:pStyle w:val="10"/>
        <w:tabs>
          <w:tab w:val="right" w:leader="dot" w:pos="8306"/>
        </w:tabs>
        <w:spacing w:line="360" w:lineRule="auto"/>
        <w:rPr>
          <w:rFonts w:ascii="宋体" w:hAnsi="宋体" w:cs="宋体"/>
          <w:sz w:val="30"/>
          <w:szCs w:val="30"/>
        </w:rPr>
      </w:pPr>
      <w:r>
        <w:rPr>
          <w:rFonts w:ascii="宋体" w:hAnsi="宋体" w:cs="宋体" w:hint="eastAsia"/>
          <w:sz w:val="30"/>
          <w:szCs w:val="30"/>
        </w:rPr>
        <w:t xml:space="preserve">  </w:t>
      </w:r>
      <w:r w:rsidR="00883F3F" w:rsidRPr="00883F3F">
        <w:rPr>
          <w:rFonts w:ascii="宋体" w:hAnsi="宋体" w:cs="宋体" w:hint="eastAsia"/>
          <w:sz w:val="30"/>
          <w:szCs w:val="30"/>
        </w:rPr>
        <w:fldChar w:fldCharType="begin"/>
      </w:r>
      <w:r>
        <w:rPr>
          <w:rFonts w:ascii="宋体" w:hAnsi="宋体" w:cs="宋体" w:hint="eastAsia"/>
          <w:sz w:val="30"/>
          <w:szCs w:val="30"/>
        </w:rPr>
        <w:instrText xml:space="preserve"> TOC \o "1-3" \h \z \u </w:instrText>
      </w:r>
      <w:r w:rsidR="00883F3F" w:rsidRPr="00883F3F">
        <w:rPr>
          <w:rFonts w:ascii="宋体" w:hAnsi="宋体" w:cs="宋体" w:hint="eastAsia"/>
          <w:sz w:val="30"/>
          <w:szCs w:val="30"/>
        </w:rPr>
        <w:fldChar w:fldCharType="separate"/>
      </w:r>
      <w:hyperlink w:anchor="_Toc13601" w:history="1">
        <w:r>
          <w:rPr>
            <w:rFonts w:ascii="宋体" w:hAnsi="宋体" w:cs="宋体" w:hint="eastAsia"/>
            <w:bCs/>
            <w:kern w:val="36"/>
            <w:sz w:val="30"/>
            <w:szCs w:val="30"/>
          </w:rPr>
          <w:t>引</w:t>
        </w:r>
        <w:r>
          <w:rPr>
            <w:rFonts w:ascii="宋体" w:hAnsi="宋体" w:cs="宋体" w:hint="eastAsia"/>
            <w:bCs/>
            <w:kern w:val="36"/>
            <w:sz w:val="30"/>
            <w:szCs w:val="30"/>
          </w:rPr>
          <w:t xml:space="preserve">  </w:t>
        </w:r>
        <w:r>
          <w:rPr>
            <w:rFonts w:ascii="宋体" w:hAnsi="宋体" w:cs="宋体" w:hint="eastAsia"/>
            <w:bCs/>
            <w:kern w:val="36"/>
            <w:sz w:val="30"/>
            <w:szCs w:val="30"/>
          </w:rPr>
          <w:t>言</w:t>
        </w:r>
        <w:r>
          <w:rPr>
            <w:rFonts w:ascii="宋体" w:hAnsi="宋体" w:cs="宋体" w:hint="eastAsia"/>
            <w:sz w:val="30"/>
            <w:szCs w:val="30"/>
          </w:rPr>
          <w:tab/>
        </w:r>
        <w:r w:rsidR="00883F3F">
          <w:rPr>
            <w:rFonts w:ascii="宋体" w:hAnsi="宋体" w:cs="宋体" w:hint="eastAsia"/>
            <w:sz w:val="30"/>
            <w:szCs w:val="30"/>
          </w:rPr>
          <w:fldChar w:fldCharType="begin"/>
        </w:r>
        <w:r>
          <w:rPr>
            <w:rFonts w:ascii="宋体" w:hAnsi="宋体" w:cs="宋体" w:hint="eastAsia"/>
            <w:sz w:val="30"/>
            <w:szCs w:val="30"/>
          </w:rPr>
          <w:instrText xml:space="preserve"> PAGEREF _Toc13601 </w:instrText>
        </w:r>
        <w:r w:rsidR="00883F3F">
          <w:rPr>
            <w:rFonts w:ascii="宋体" w:hAnsi="宋体" w:cs="宋体" w:hint="eastAsia"/>
            <w:sz w:val="30"/>
            <w:szCs w:val="30"/>
          </w:rPr>
          <w:fldChar w:fldCharType="separate"/>
        </w:r>
        <w:r>
          <w:rPr>
            <w:rFonts w:ascii="宋体" w:hAnsi="宋体" w:cs="宋体" w:hint="eastAsia"/>
            <w:sz w:val="30"/>
            <w:szCs w:val="30"/>
          </w:rPr>
          <w:t>1</w:t>
        </w:r>
        <w:r w:rsidR="00883F3F">
          <w:rPr>
            <w:rFonts w:ascii="宋体" w:hAnsi="宋体" w:cs="宋体" w:hint="eastAsia"/>
            <w:sz w:val="30"/>
            <w:szCs w:val="30"/>
          </w:rPr>
          <w:fldChar w:fldCharType="end"/>
        </w:r>
      </w:hyperlink>
    </w:p>
    <w:p w:rsidR="00883F3F" w:rsidRDefault="00A22AA1">
      <w:pPr>
        <w:pStyle w:val="10"/>
        <w:tabs>
          <w:tab w:val="right" w:leader="dot" w:pos="8306"/>
        </w:tabs>
        <w:spacing w:line="360" w:lineRule="auto"/>
        <w:rPr>
          <w:rFonts w:ascii="宋体" w:hAnsi="宋体" w:cs="宋体"/>
          <w:sz w:val="30"/>
          <w:szCs w:val="30"/>
        </w:rPr>
      </w:pPr>
      <w:r>
        <w:rPr>
          <w:rFonts w:ascii="宋体" w:hAnsi="宋体" w:cs="宋体" w:hint="eastAsia"/>
          <w:sz w:val="30"/>
          <w:szCs w:val="30"/>
        </w:rPr>
        <w:t xml:space="preserve">  </w:t>
      </w:r>
      <w:hyperlink w:anchor="_Toc14727" w:history="1">
        <w:r>
          <w:rPr>
            <w:rFonts w:ascii="宋体" w:hAnsi="宋体" w:cs="宋体" w:hint="eastAsia"/>
            <w:kern w:val="36"/>
            <w:sz w:val="30"/>
            <w:szCs w:val="30"/>
            <w:shd w:val="clear" w:color="auto" w:fill="FFFFFF"/>
          </w:rPr>
          <w:t>第一章</w:t>
        </w:r>
        <w:r>
          <w:rPr>
            <w:rFonts w:ascii="宋体" w:hAnsi="宋体" w:cs="宋体" w:hint="eastAsia"/>
            <w:kern w:val="36"/>
            <w:sz w:val="30"/>
            <w:szCs w:val="30"/>
            <w:shd w:val="clear" w:color="auto" w:fill="FFFFFF"/>
          </w:rPr>
          <w:t xml:space="preserve"> </w:t>
        </w:r>
        <w:r>
          <w:rPr>
            <w:rFonts w:ascii="宋体" w:hAnsi="宋体" w:cs="宋体" w:hint="eastAsia"/>
            <w:kern w:val="36"/>
            <w:sz w:val="30"/>
            <w:szCs w:val="30"/>
            <w:shd w:val="clear" w:color="auto" w:fill="FFFFFF"/>
          </w:rPr>
          <w:t>绿色自然材料的概述</w:t>
        </w:r>
        <w:r>
          <w:rPr>
            <w:rFonts w:ascii="宋体" w:hAnsi="宋体" w:cs="宋体" w:hint="eastAsia"/>
            <w:sz w:val="30"/>
            <w:szCs w:val="30"/>
          </w:rPr>
          <w:tab/>
        </w:r>
        <w:r w:rsidR="00883F3F">
          <w:rPr>
            <w:rFonts w:ascii="宋体" w:hAnsi="宋体" w:cs="宋体" w:hint="eastAsia"/>
            <w:sz w:val="30"/>
            <w:szCs w:val="30"/>
          </w:rPr>
          <w:fldChar w:fldCharType="begin"/>
        </w:r>
        <w:r>
          <w:rPr>
            <w:rFonts w:ascii="宋体" w:hAnsi="宋体" w:cs="宋体" w:hint="eastAsia"/>
            <w:sz w:val="30"/>
            <w:szCs w:val="30"/>
          </w:rPr>
          <w:instrText xml:space="preserve"> PAGEREF _Toc14727 </w:instrText>
        </w:r>
        <w:r w:rsidR="00883F3F">
          <w:rPr>
            <w:rFonts w:ascii="宋体" w:hAnsi="宋体" w:cs="宋体" w:hint="eastAsia"/>
            <w:sz w:val="30"/>
            <w:szCs w:val="30"/>
          </w:rPr>
          <w:fldChar w:fldCharType="separate"/>
        </w:r>
        <w:r>
          <w:rPr>
            <w:rFonts w:ascii="宋体" w:hAnsi="宋体" w:cs="宋体" w:hint="eastAsia"/>
            <w:sz w:val="30"/>
            <w:szCs w:val="30"/>
          </w:rPr>
          <w:t>2</w:t>
        </w:r>
        <w:r w:rsidR="00883F3F">
          <w:rPr>
            <w:rFonts w:ascii="宋体" w:hAnsi="宋体" w:cs="宋体" w:hint="eastAsia"/>
            <w:sz w:val="30"/>
            <w:szCs w:val="30"/>
          </w:rPr>
          <w:fldChar w:fldCharType="end"/>
        </w:r>
      </w:hyperlink>
    </w:p>
    <w:p w:rsidR="00883F3F" w:rsidRDefault="00A22AA1">
      <w:pPr>
        <w:pStyle w:val="30"/>
        <w:tabs>
          <w:tab w:val="right" w:leader="dot" w:pos="8306"/>
        </w:tabs>
        <w:spacing w:line="360" w:lineRule="auto"/>
        <w:ind w:leftChars="200" w:left="420"/>
        <w:rPr>
          <w:rFonts w:ascii="宋体" w:hAnsi="宋体" w:cs="宋体"/>
          <w:sz w:val="28"/>
          <w:szCs w:val="28"/>
        </w:rPr>
      </w:pPr>
      <w:r>
        <w:rPr>
          <w:rFonts w:ascii="宋体" w:hAnsi="宋体" w:cs="宋体" w:hint="eastAsia"/>
          <w:sz w:val="28"/>
          <w:szCs w:val="28"/>
        </w:rPr>
        <w:t xml:space="preserve">   </w:t>
      </w:r>
      <w:hyperlink w:anchor="_Toc9297" w:history="1">
        <w:r>
          <w:rPr>
            <w:rFonts w:ascii="宋体" w:hAnsi="宋体" w:cs="宋体" w:hint="eastAsia"/>
            <w:kern w:val="0"/>
            <w:sz w:val="28"/>
            <w:szCs w:val="28"/>
          </w:rPr>
          <w:t xml:space="preserve">1.1 </w:t>
        </w:r>
        <w:r>
          <w:rPr>
            <w:rFonts w:ascii="宋体" w:hAnsi="宋体" w:cs="宋体" w:hint="eastAsia"/>
            <w:kern w:val="0"/>
            <w:sz w:val="28"/>
            <w:szCs w:val="28"/>
          </w:rPr>
          <w:t>自然材料的概念</w:t>
        </w:r>
        <w:r>
          <w:rPr>
            <w:rFonts w:ascii="宋体" w:hAnsi="宋体" w:cs="宋体" w:hint="eastAsia"/>
            <w:sz w:val="28"/>
            <w:szCs w:val="28"/>
          </w:rPr>
          <w:tab/>
        </w:r>
        <w:r w:rsidR="00883F3F">
          <w:rPr>
            <w:rFonts w:ascii="宋体" w:hAnsi="宋体" w:cs="宋体" w:hint="eastAsia"/>
            <w:sz w:val="28"/>
            <w:szCs w:val="28"/>
          </w:rPr>
          <w:fldChar w:fldCharType="begin"/>
        </w:r>
        <w:r>
          <w:rPr>
            <w:rFonts w:ascii="宋体" w:hAnsi="宋体" w:cs="宋体" w:hint="eastAsia"/>
            <w:sz w:val="28"/>
            <w:szCs w:val="28"/>
          </w:rPr>
          <w:instrText xml:space="preserve"> PAGEREF _Toc9297 </w:instrText>
        </w:r>
        <w:r w:rsidR="00883F3F">
          <w:rPr>
            <w:rFonts w:ascii="宋体" w:hAnsi="宋体" w:cs="宋体" w:hint="eastAsia"/>
            <w:sz w:val="28"/>
            <w:szCs w:val="28"/>
          </w:rPr>
          <w:fldChar w:fldCharType="separate"/>
        </w:r>
        <w:r>
          <w:rPr>
            <w:rFonts w:ascii="宋体" w:hAnsi="宋体" w:cs="宋体" w:hint="eastAsia"/>
            <w:sz w:val="28"/>
            <w:szCs w:val="28"/>
          </w:rPr>
          <w:t>2</w:t>
        </w:r>
        <w:r w:rsidR="00883F3F">
          <w:rPr>
            <w:rFonts w:ascii="宋体" w:hAnsi="宋体" w:cs="宋体" w:hint="eastAsia"/>
            <w:sz w:val="28"/>
            <w:szCs w:val="28"/>
          </w:rPr>
          <w:fldChar w:fldCharType="end"/>
        </w:r>
      </w:hyperlink>
    </w:p>
    <w:p w:rsidR="00883F3F" w:rsidRDefault="00A22AA1">
      <w:pPr>
        <w:pStyle w:val="30"/>
        <w:tabs>
          <w:tab w:val="right" w:leader="dot" w:pos="8306"/>
        </w:tabs>
        <w:spacing w:line="360" w:lineRule="auto"/>
        <w:ind w:leftChars="200" w:left="420"/>
        <w:rPr>
          <w:rFonts w:ascii="宋体" w:hAnsi="宋体" w:cs="宋体"/>
          <w:sz w:val="28"/>
          <w:szCs w:val="28"/>
        </w:rPr>
      </w:pPr>
      <w:r>
        <w:rPr>
          <w:rFonts w:ascii="宋体" w:hAnsi="宋体" w:cs="宋体" w:hint="eastAsia"/>
          <w:sz w:val="28"/>
          <w:szCs w:val="28"/>
        </w:rPr>
        <w:t xml:space="preserve">   </w:t>
      </w:r>
      <w:hyperlink w:anchor="_Toc29621" w:history="1">
        <w:r>
          <w:rPr>
            <w:rFonts w:ascii="宋体" w:hAnsi="宋体" w:cs="宋体" w:hint="eastAsia"/>
            <w:kern w:val="0"/>
            <w:sz w:val="28"/>
            <w:szCs w:val="28"/>
          </w:rPr>
          <w:t xml:space="preserve">1.2 </w:t>
        </w:r>
        <w:r>
          <w:rPr>
            <w:rFonts w:ascii="宋体" w:hAnsi="宋体" w:cs="宋体" w:hint="eastAsia"/>
            <w:kern w:val="0"/>
            <w:sz w:val="28"/>
            <w:szCs w:val="28"/>
          </w:rPr>
          <w:t>自然材料的设计意义</w:t>
        </w:r>
        <w:r>
          <w:rPr>
            <w:rFonts w:ascii="宋体" w:hAnsi="宋体" w:cs="宋体" w:hint="eastAsia"/>
            <w:sz w:val="28"/>
            <w:szCs w:val="28"/>
          </w:rPr>
          <w:tab/>
        </w:r>
        <w:r w:rsidR="00883F3F">
          <w:rPr>
            <w:rFonts w:ascii="宋体" w:hAnsi="宋体" w:cs="宋体" w:hint="eastAsia"/>
            <w:sz w:val="28"/>
            <w:szCs w:val="28"/>
          </w:rPr>
          <w:fldChar w:fldCharType="begin"/>
        </w:r>
        <w:r>
          <w:rPr>
            <w:rFonts w:ascii="宋体" w:hAnsi="宋体" w:cs="宋体" w:hint="eastAsia"/>
            <w:sz w:val="28"/>
            <w:szCs w:val="28"/>
          </w:rPr>
          <w:instrText xml:space="preserve"> PAGEREF _Toc29621 </w:instrText>
        </w:r>
        <w:r w:rsidR="00883F3F">
          <w:rPr>
            <w:rFonts w:ascii="宋体" w:hAnsi="宋体" w:cs="宋体" w:hint="eastAsia"/>
            <w:sz w:val="28"/>
            <w:szCs w:val="28"/>
          </w:rPr>
          <w:fldChar w:fldCharType="separate"/>
        </w:r>
        <w:r>
          <w:rPr>
            <w:rFonts w:ascii="宋体" w:hAnsi="宋体" w:cs="宋体" w:hint="eastAsia"/>
            <w:sz w:val="28"/>
            <w:szCs w:val="28"/>
          </w:rPr>
          <w:t>2</w:t>
        </w:r>
        <w:r w:rsidR="00883F3F">
          <w:rPr>
            <w:rFonts w:ascii="宋体" w:hAnsi="宋体" w:cs="宋体" w:hint="eastAsia"/>
            <w:sz w:val="28"/>
            <w:szCs w:val="28"/>
          </w:rPr>
          <w:fldChar w:fldCharType="end"/>
        </w:r>
      </w:hyperlink>
    </w:p>
    <w:p w:rsidR="00883F3F" w:rsidRDefault="00A22AA1">
      <w:pPr>
        <w:pStyle w:val="30"/>
        <w:tabs>
          <w:tab w:val="right" w:leader="dot" w:pos="8306"/>
        </w:tabs>
        <w:spacing w:line="360" w:lineRule="auto"/>
        <w:ind w:leftChars="200" w:left="420"/>
        <w:rPr>
          <w:rFonts w:ascii="宋体" w:hAnsi="宋体" w:cs="宋体"/>
          <w:sz w:val="28"/>
          <w:szCs w:val="28"/>
        </w:rPr>
      </w:pPr>
      <w:r>
        <w:rPr>
          <w:rFonts w:ascii="宋体" w:hAnsi="宋体" w:cs="宋体" w:hint="eastAsia"/>
          <w:sz w:val="28"/>
          <w:szCs w:val="28"/>
        </w:rPr>
        <w:t xml:space="preserve">   </w:t>
      </w:r>
      <w:hyperlink w:anchor="_Toc12083" w:history="1">
        <w:r>
          <w:rPr>
            <w:rFonts w:ascii="宋体" w:hAnsi="宋体" w:cs="宋体" w:hint="eastAsia"/>
            <w:kern w:val="0"/>
            <w:sz w:val="28"/>
            <w:szCs w:val="28"/>
          </w:rPr>
          <w:t>1.</w:t>
        </w:r>
        <w:r>
          <w:rPr>
            <w:rFonts w:ascii="宋体" w:hAnsi="宋体" w:cs="宋体" w:hint="eastAsia"/>
            <w:kern w:val="0"/>
            <w:sz w:val="28"/>
            <w:szCs w:val="28"/>
          </w:rPr>
          <w:t>3</w:t>
        </w:r>
        <w:r>
          <w:rPr>
            <w:rFonts w:ascii="宋体" w:hAnsi="宋体" w:cs="宋体" w:hint="eastAsia"/>
            <w:kern w:val="0"/>
            <w:sz w:val="28"/>
            <w:szCs w:val="28"/>
          </w:rPr>
          <w:t xml:space="preserve"> </w:t>
        </w:r>
        <w:r>
          <w:rPr>
            <w:rFonts w:ascii="宋体" w:hAnsi="宋体" w:cs="宋体" w:hint="eastAsia"/>
            <w:kern w:val="0"/>
            <w:sz w:val="28"/>
            <w:szCs w:val="28"/>
          </w:rPr>
          <w:t>自然材料</w:t>
        </w:r>
        <w:r>
          <w:rPr>
            <w:rFonts w:ascii="宋体" w:hAnsi="宋体" w:cs="宋体" w:hint="eastAsia"/>
            <w:kern w:val="0"/>
            <w:sz w:val="28"/>
            <w:szCs w:val="28"/>
          </w:rPr>
          <w:t>的特</w:t>
        </w:r>
        <w:r>
          <w:rPr>
            <w:rFonts w:ascii="宋体" w:hAnsi="宋体" w:cs="宋体" w:hint="eastAsia"/>
            <w:kern w:val="0"/>
            <w:sz w:val="28"/>
            <w:szCs w:val="28"/>
          </w:rPr>
          <w:t>性</w:t>
        </w:r>
        <w:r>
          <w:rPr>
            <w:rFonts w:ascii="宋体" w:hAnsi="宋体" w:cs="宋体" w:hint="eastAsia"/>
            <w:sz w:val="28"/>
            <w:szCs w:val="28"/>
          </w:rPr>
          <w:tab/>
        </w:r>
        <w:r w:rsidR="00883F3F">
          <w:rPr>
            <w:rFonts w:ascii="宋体" w:hAnsi="宋体" w:cs="宋体" w:hint="eastAsia"/>
            <w:sz w:val="28"/>
            <w:szCs w:val="28"/>
          </w:rPr>
          <w:fldChar w:fldCharType="begin"/>
        </w:r>
        <w:r>
          <w:rPr>
            <w:rFonts w:ascii="宋体" w:hAnsi="宋体" w:cs="宋体" w:hint="eastAsia"/>
            <w:sz w:val="28"/>
            <w:szCs w:val="28"/>
          </w:rPr>
          <w:instrText xml:space="preserve"> PAGEREF _Toc12083 </w:instrText>
        </w:r>
        <w:r w:rsidR="00883F3F">
          <w:rPr>
            <w:rFonts w:ascii="宋体" w:hAnsi="宋体" w:cs="宋体" w:hint="eastAsia"/>
            <w:sz w:val="28"/>
            <w:szCs w:val="28"/>
          </w:rPr>
          <w:fldChar w:fldCharType="separate"/>
        </w:r>
        <w:r>
          <w:rPr>
            <w:rFonts w:ascii="宋体" w:hAnsi="宋体" w:cs="宋体" w:hint="eastAsia"/>
            <w:sz w:val="28"/>
            <w:szCs w:val="28"/>
          </w:rPr>
          <w:t>3</w:t>
        </w:r>
        <w:r w:rsidR="00883F3F">
          <w:rPr>
            <w:rFonts w:ascii="宋体" w:hAnsi="宋体" w:cs="宋体" w:hint="eastAsia"/>
            <w:sz w:val="28"/>
            <w:szCs w:val="28"/>
          </w:rPr>
          <w:fldChar w:fldCharType="end"/>
        </w:r>
      </w:hyperlink>
    </w:p>
    <w:p w:rsidR="00883F3F" w:rsidRDefault="00A22AA1">
      <w:pPr>
        <w:pStyle w:val="10"/>
        <w:tabs>
          <w:tab w:val="right" w:leader="dot" w:pos="8306"/>
        </w:tabs>
        <w:spacing w:line="360" w:lineRule="auto"/>
        <w:rPr>
          <w:rFonts w:ascii="宋体" w:hAnsi="宋体" w:cs="宋体"/>
          <w:sz w:val="30"/>
          <w:szCs w:val="30"/>
        </w:rPr>
      </w:pPr>
      <w:r>
        <w:rPr>
          <w:rFonts w:ascii="宋体" w:hAnsi="宋体" w:cs="宋体" w:hint="eastAsia"/>
          <w:sz w:val="30"/>
          <w:szCs w:val="30"/>
        </w:rPr>
        <w:t xml:space="preserve">  </w:t>
      </w:r>
      <w:hyperlink w:anchor="_Toc13542" w:history="1">
        <w:r>
          <w:rPr>
            <w:rFonts w:ascii="宋体" w:hAnsi="宋体" w:cs="宋体" w:hint="eastAsia"/>
            <w:kern w:val="36"/>
            <w:sz w:val="30"/>
            <w:szCs w:val="30"/>
            <w:shd w:val="clear" w:color="auto" w:fill="FFFFFF"/>
          </w:rPr>
          <w:t>第二章</w:t>
        </w:r>
        <w:r>
          <w:rPr>
            <w:rFonts w:ascii="宋体" w:hAnsi="宋体" w:cs="宋体" w:hint="eastAsia"/>
            <w:kern w:val="36"/>
            <w:sz w:val="30"/>
            <w:szCs w:val="30"/>
            <w:shd w:val="clear" w:color="auto" w:fill="FFFFFF"/>
          </w:rPr>
          <w:t xml:space="preserve"> </w:t>
        </w:r>
        <w:r>
          <w:rPr>
            <w:rFonts w:ascii="宋体" w:hAnsi="宋体" w:cs="宋体" w:hint="eastAsia"/>
            <w:kern w:val="36"/>
            <w:sz w:val="30"/>
            <w:szCs w:val="30"/>
            <w:shd w:val="clear" w:color="auto" w:fill="FFFFFF"/>
          </w:rPr>
          <w:t>自然材料在室内设计中的的重要性</w:t>
        </w:r>
        <w:r>
          <w:rPr>
            <w:rFonts w:ascii="宋体" w:hAnsi="宋体" w:cs="宋体" w:hint="eastAsia"/>
            <w:sz w:val="30"/>
            <w:szCs w:val="30"/>
          </w:rPr>
          <w:tab/>
        </w:r>
        <w:r w:rsidR="00883F3F">
          <w:rPr>
            <w:rFonts w:ascii="宋体" w:hAnsi="宋体" w:cs="宋体" w:hint="eastAsia"/>
            <w:sz w:val="30"/>
            <w:szCs w:val="30"/>
          </w:rPr>
          <w:fldChar w:fldCharType="begin"/>
        </w:r>
        <w:r>
          <w:rPr>
            <w:rFonts w:ascii="宋体" w:hAnsi="宋体" w:cs="宋体" w:hint="eastAsia"/>
            <w:sz w:val="30"/>
            <w:szCs w:val="30"/>
          </w:rPr>
          <w:instrText xml:space="preserve"> PAGEREF _Toc13542 </w:instrText>
        </w:r>
        <w:r w:rsidR="00883F3F">
          <w:rPr>
            <w:rFonts w:ascii="宋体" w:hAnsi="宋体" w:cs="宋体" w:hint="eastAsia"/>
            <w:sz w:val="30"/>
            <w:szCs w:val="30"/>
          </w:rPr>
          <w:fldChar w:fldCharType="separate"/>
        </w:r>
        <w:r>
          <w:rPr>
            <w:rFonts w:ascii="宋体" w:hAnsi="宋体" w:cs="宋体" w:hint="eastAsia"/>
            <w:sz w:val="30"/>
            <w:szCs w:val="30"/>
          </w:rPr>
          <w:t>3</w:t>
        </w:r>
        <w:r w:rsidR="00883F3F">
          <w:rPr>
            <w:rFonts w:ascii="宋体" w:hAnsi="宋体" w:cs="宋体" w:hint="eastAsia"/>
            <w:sz w:val="30"/>
            <w:szCs w:val="30"/>
          </w:rPr>
          <w:fldChar w:fldCharType="end"/>
        </w:r>
      </w:hyperlink>
    </w:p>
    <w:p w:rsidR="00883F3F" w:rsidRDefault="00A22AA1">
      <w:pPr>
        <w:pStyle w:val="10"/>
        <w:tabs>
          <w:tab w:val="right" w:leader="dot" w:pos="8306"/>
        </w:tabs>
        <w:spacing w:line="360" w:lineRule="auto"/>
        <w:rPr>
          <w:rFonts w:ascii="宋体" w:hAnsi="宋体" w:cs="宋体"/>
          <w:sz w:val="30"/>
          <w:szCs w:val="30"/>
        </w:rPr>
      </w:pPr>
      <w:r>
        <w:rPr>
          <w:rFonts w:ascii="宋体" w:hAnsi="宋体" w:cs="宋体" w:hint="eastAsia"/>
          <w:sz w:val="30"/>
          <w:szCs w:val="30"/>
        </w:rPr>
        <w:t xml:space="preserve">  </w:t>
      </w:r>
      <w:hyperlink w:anchor="_Toc7093" w:history="1">
        <w:r>
          <w:rPr>
            <w:rFonts w:ascii="宋体" w:hAnsi="宋体" w:cs="宋体" w:hint="eastAsia"/>
            <w:kern w:val="36"/>
            <w:sz w:val="30"/>
            <w:szCs w:val="30"/>
            <w:shd w:val="clear" w:color="auto" w:fill="FFFFFF"/>
          </w:rPr>
          <w:t>第三章</w:t>
        </w:r>
        <w:r>
          <w:rPr>
            <w:rFonts w:ascii="宋体" w:hAnsi="宋体" w:cs="宋体" w:hint="eastAsia"/>
            <w:kern w:val="36"/>
            <w:sz w:val="30"/>
            <w:szCs w:val="30"/>
            <w:shd w:val="clear" w:color="auto" w:fill="FFFFFF"/>
          </w:rPr>
          <w:t xml:space="preserve"> </w:t>
        </w:r>
        <w:r>
          <w:rPr>
            <w:rFonts w:ascii="宋体" w:hAnsi="宋体" w:cs="宋体" w:hint="eastAsia"/>
            <w:kern w:val="36"/>
            <w:sz w:val="30"/>
            <w:szCs w:val="30"/>
            <w:shd w:val="clear" w:color="auto" w:fill="FFFFFF"/>
          </w:rPr>
          <w:t>室内装饰材料应用现状</w:t>
        </w:r>
        <w:r>
          <w:rPr>
            <w:rFonts w:ascii="宋体" w:hAnsi="宋体" w:cs="宋体" w:hint="eastAsia"/>
            <w:sz w:val="30"/>
            <w:szCs w:val="30"/>
          </w:rPr>
          <w:tab/>
        </w:r>
        <w:r w:rsidR="00883F3F">
          <w:rPr>
            <w:rFonts w:ascii="宋体" w:hAnsi="宋体" w:cs="宋体" w:hint="eastAsia"/>
            <w:sz w:val="30"/>
            <w:szCs w:val="30"/>
          </w:rPr>
          <w:fldChar w:fldCharType="begin"/>
        </w:r>
        <w:r>
          <w:rPr>
            <w:rFonts w:ascii="宋体" w:hAnsi="宋体" w:cs="宋体" w:hint="eastAsia"/>
            <w:sz w:val="30"/>
            <w:szCs w:val="30"/>
          </w:rPr>
          <w:instrText xml:space="preserve"> PAGEREF _Toc7093 </w:instrText>
        </w:r>
        <w:r w:rsidR="00883F3F">
          <w:rPr>
            <w:rFonts w:ascii="宋体" w:hAnsi="宋体" w:cs="宋体" w:hint="eastAsia"/>
            <w:sz w:val="30"/>
            <w:szCs w:val="30"/>
          </w:rPr>
          <w:fldChar w:fldCharType="separate"/>
        </w:r>
        <w:r>
          <w:rPr>
            <w:rFonts w:ascii="宋体" w:hAnsi="宋体" w:cs="宋体" w:hint="eastAsia"/>
            <w:sz w:val="30"/>
            <w:szCs w:val="30"/>
          </w:rPr>
          <w:t>4</w:t>
        </w:r>
        <w:r w:rsidR="00883F3F">
          <w:rPr>
            <w:rFonts w:ascii="宋体" w:hAnsi="宋体" w:cs="宋体" w:hint="eastAsia"/>
            <w:sz w:val="30"/>
            <w:szCs w:val="30"/>
          </w:rPr>
          <w:fldChar w:fldCharType="end"/>
        </w:r>
      </w:hyperlink>
    </w:p>
    <w:p w:rsidR="00883F3F" w:rsidRDefault="00A22AA1">
      <w:pPr>
        <w:pStyle w:val="20"/>
        <w:tabs>
          <w:tab w:val="right" w:leader="dot" w:pos="8306"/>
        </w:tabs>
        <w:spacing w:line="360" w:lineRule="auto"/>
        <w:rPr>
          <w:rFonts w:ascii="宋体" w:hAnsi="宋体" w:cs="宋体"/>
          <w:sz w:val="28"/>
          <w:szCs w:val="28"/>
        </w:rPr>
      </w:pPr>
      <w:r>
        <w:rPr>
          <w:rFonts w:ascii="宋体" w:hAnsi="宋体" w:cs="宋体" w:hint="eastAsia"/>
          <w:sz w:val="28"/>
          <w:szCs w:val="28"/>
        </w:rPr>
        <w:t xml:space="preserve">   </w:t>
      </w:r>
      <w:hyperlink w:anchor="_Toc24129" w:history="1">
        <w:r>
          <w:rPr>
            <w:rFonts w:ascii="宋体" w:hAnsi="宋体" w:cs="宋体" w:hint="eastAsia"/>
            <w:kern w:val="0"/>
            <w:sz w:val="28"/>
            <w:szCs w:val="28"/>
          </w:rPr>
          <w:t>3</w:t>
        </w:r>
        <w:r>
          <w:rPr>
            <w:rFonts w:ascii="宋体" w:hAnsi="宋体" w:cs="宋体" w:hint="eastAsia"/>
            <w:kern w:val="0"/>
            <w:sz w:val="28"/>
            <w:szCs w:val="28"/>
          </w:rPr>
          <w:t>.1</w:t>
        </w:r>
        <w:r>
          <w:rPr>
            <w:rFonts w:ascii="宋体" w:hAnsi="宋体" w:cs="宋体" w:hint="eastAsia"/>
            <w:kern w:val="0"/>
            <w:sz w:val="28"/>
            <w:szCs w:val="28"/>
          </w:rPr>
          <w:t xml:space="preserve"> </w:t>
        </w:r>
        <w:r>
          <w:rPr>
            <w:rFonts w:ascii="宋体" w:hAnsi="宋体" w:cs="宋体" w:hint="eastAsia"/>
            <w:kern w:val="0"/>
            <w:sz w:val="28"/>
            <w:szCs w:val="28"/>
          </w:rPr>
          <w:t>材料存在着质量问题</w:t>
        </w:r>
        <w:r>
          <w:rPr>
            <w:rFonts w:ascii="宋体" w:hAnsi="宋体" w:cs="宋体" w:hint="eastAsia"/>
            <w:sz w:val="28"/>
            <w:szCs w:val="28"/>
          </w:rPr>
          <w:tab/>
        </w:r>
        <w:r w:rsidR="00883F3F">
          <w:rPr>
            <w:rFonts w:ascii="宋体" w:hAnsi="宋体" w:cs="宋体" w:hint="eastAsia"/>
            <w:sz w:val="28"/>
            <w:szCs w:val="28"/>
          </w:rPr>
          <w:fldChar w:fldCharType="begin"/>
        </w:r>
        <w:r>
          <w:rPr>
            <w:rFonts w:ascii="宋体" w:hAnsi="宋体" w:cs="宋体" w:hint="eastAsia"/>
            <w:sz w:val="28"/>
            <w:szCs w:val="28"/>
          </w:rPr>
          <w:instrText xml:space="preserve"> PAGEREF _Toc24129 </w:instrText>
        </w:r>
        <w:r w:rsidR="00883F3F">
          <w:rPr>
            <w:rFonts w:ascii="宋体" w:hAnsi="宋体" w:cs="宋体" w:hint="eastAsia"/>
            <w:sz w:val="28"/>
            <w:szCs w:val="28"/>
          </w:rPr>
          <w:fldChar w:fldCharType="separate"/>
        </w:r>
        <w:r>
          <w:rPr>
            <w:rFonts w:ascii="宋体" w:hAnsi="宋体" w:cs="宋体" w:hint="eastAsia"/>
            <w:sz w:val="28"/>
            <w:szCs w:val="28"/>
          </w:rPr>
          <w:t>5</w:t>
        </w:r>
        <w:r w:rsidR="00883F3F">
          <w:rPr>
            <w:rFonts w:ascii="宋体" w:hAnsi="宋体" w:cs="宋体" w:hint="eastAsia"/>
            <w:sz w:val="28"/>
            <w:szCs w:val="28"/>
          </w:rPr>
          <w:fldChar w:fldCharType="end"/>
        </w:r>
      </w:hyperlink>
    </w:p>
    <w:p w:rsidR="00883F3F" w:rsidRDefault="00A22AA1">
      <w:pPr>
        <w:pStyle w:val="20"/>
        <w:tabs>
          <w:tab w:val="right" w:leader="dot" w:pos="8306"/>
        </w:tabs>
        <w:spacing w:line="360" w:lineRule="auto"/>
        <w:rPr>
          <w:rFonts w:ascii="宋体" w:hAnsi="宋体" w:cs="宋体"/>
          <w:sz w:val="28"/>
          <w:szCs w:val="28"/>
        </w:rPr>
      </w:pPr>
      <w:r>
        <w:rPr>
          <w:rFonts w:ascii="宋体" w:hAnsi="宋体" w:cs="宋体" w:hint="eastAsia"/>
          <w:sz w:val="28"/>
          <w:szCs w:val="28"/>
        </w:rPr>
        <w:t xml:space="preserve">   </w:t>
      </w:r>
      <w:hyperlink w:anchor="_Toc21923" w:history="1">
        <w:r>
          <w:rPr>
            <w:rFonts w:ascii="宋体" w:hAnsi="宋体" w:cs="宋体" w:hint="eastAsia"/>
            <w:kern w:val="0"/>
            <w:sz w:val="28"/>
            <w:szCs w:val="28"/>
          </w:rPr>
          <w:t xml:space="preserve">3.2 </w:t>
        </w:r>
        <w:r>
          <w:rPr>
            <w:rFonts w:ascii="宋体" w:hAnsi="宋体" w:cs="宋体" w:hint="eastAsia"/>
            <w:kern w:val="0"/>
            <w:sz w:val="28"/>
            <w:szCs w:val="28"/>
          </w:rPr>
          <w:t>材料的污染问题</w:t>
        </w:r>
        <w:r>
          <w:rPr>
            <w:rFonts w:ascii="宋体" w:hAnsi="宋体" w:cs="宋体" w:hint="eastAsia"/>
            <w:sz w:val="28"/>
            <w:szCs w:val="28"/>
          </w:rPr>
          <w:tab/>
        </w:r>
        <w:r w:rsidR="00883F3F">
          <w:rPr>
            <w:rFonts w:ascii="宋体" w:hAnsi="宋体" w:cs="宋体" w:hint="eastAsia"/>
            <w:sz w:val="28"/>
            <w:szCs w:val="28"/>
          </w:rPr>
          <w:fldChar w:fldCharType="begin"/>
        </w:r>
        <w:r>
          <w:rPr>
            <w:rFonts w:ascii="宋体" w:hAnsi="宋体" w:cs="宋体" w:hint="eastAsia"/>
            <w:sz w:val="28"/>
            <w:szCs w:val="28"/>
          </w:rPr>
          <w:instrText xml:space="preserve"> PAGEREF _Toc21923 </w:instrText>
        </w:r>
        <w:r w:rsidR="00883F3F">
          <w:rPr>
            <w:rFonts w:ascii="宋体" w:hAnsi="宋体" w:cs="宋体" w:hint="eastAsia"/>
            <w:sz w:val="28"/>
            <w:szCs w:val="28"/>
          </w:rPr>
          <w:fldChar w:fldCharType="separate"/>
        </w:r>
        <w:r>
          <w:rPr>
            <w:rFonts w:ascii="宋体" w:hAnsi="宋体" w:cs="宋体" w:hint="eastAsia"/>
            <w:sz w:val="28"/>
            <w:szCs w:val="28"/>
          </w:rPr>
          <w:t>5</w:t>
        </w:r>
        <w:r w:rsidR="00883F3F">
          <w:rPr>
            <w:rFonts w:ascii="宋体" w:hAnsi="宋体" w:cs="宋体" w:hint="eastAsia"/>
            <w:sz w:val="28"/>
            <w:szCs w:val="28"/>
          </w:rPr>
          <w:fldChar w:fldCharType="end"/>
        </w:r>
      </w:hyperlink>
    </w:p>
    <w:p w:rsidR="00883F3F" w:rsidRDefault="00A22AA1">
      <w:pPr>
        <w:pStyle w:val="10"/>
        <w:tabs>
          <w:tab w:val="right" w:leader="dot" w:pos="8306"/>
        </w:tabs>
        <w:spacing w:line="360" w:lineRule="auto"/>
        <w:rPr>
          <w:rFonts w:ascii="宋体" w:hAnsi="宋体" w:cs="宋体"/>
          <w:sz w:val="30"/>
          <w:szCs w:val="30"/>
        </w:rPr>
      </w:pPr>
      <w:r>
        <w:rPr>
          <w:rFonts w:ascii="宋体" w:hAnsi="宋体" w:cs="宋体" w:hint="eastAsia"/>
          <w:sz w:val="30"/>
          <w:szCs w:val="30"/>
        </w:rPr>
        <w:t xml:space="preserve">  </w:t>
      </w:r>
      <w:hyperlink w:anchor="_Toc1689" w:history="1">
        <w:r>
          <w:rPr>
            <w:rFonts w:ascii="宋体" w:hAnsi="宋体" w:cs="宋体" w:hint="eastAsia"/>
            <w:kern w:val="36"/>
            <w:sz w:val="30"/>
            <w:szCs w:val="30"/>
            <w:shd w:val="clear" w:color="auto" w:fill="FFFFFF"/>
          </w:rPr>
          <w:t>第四章</w:t>
        </w:r>
        <w:r>
          <w:rPr>
            <w:rFonts w:ascii="宋体" w:hAnsi="宋体" w:cs="宋体" w:hint="eastAsia"/>
            <w:kern w:val="36"/>
            <w:sz w:val="30"/>
            <w:szCs w:val="30"/>
            <w:shd w:val="clear" w:color="auto" w:fill="FFFFFF"/>
          </w:rPr>
          <w:t xml:space="preserve"> </w:t>
        </w:r>
        <w:r>
          <w:rPr>
            <w:rFonts w:ascii="宋体" w:hAnsi="宋体" w:cs="宋体" w:hint="eastAsia"/>
            <w:kern w:val="36"/>
            <w:sz w:val="30"/>
            <w:szCs w:val="30"/>
            <w:shd w:val="clear" w:color="auto" w:fill="FFFFFF"/>
          </w:rPr>
          <w:t>各种自然材料在室内设计的应用</w:t>
        </w:r>
        <w:r>
          <w:rPr>
            <w:rFonts w:ascii="宋体" w:hAnsi="宋体" w:cs="宋体" w:hint="eastAsia"/>
            <w:sz w:val="30"/>
            <w:szCs w:val="30"/>
          </w:rPr>
          <w:tab/>
        </w:r>
        <w:r w:rsidR="00883F3F">
          <w:rPr>
            <w:rFonts w:ascii="宋体" w:hAnsi="宋体" w:cs="宋体" w:hint="eastAsia"/>
            <w:sz w:val="30"/>
            <w:szCs w:val="30"/>
          </w:rPr>
          <w:fldChar w:fldCharType="begin"/>
        </w:r>
        <w:r>
          <w:rPr>
            <w:rFonts w:ascii="宋体" w:hAnsi="宋体" w:cs="宋体" w:hint="eastAsia"/>
            <w:sz w:val="30"/>
            <w:szCs w:val="30"/>
          </w:rPr>
          <w:instrText xml:space="preserve"> PAGEREF _Toc1689 </w:instrText>
        </w:r>
        <w:r w:rsidR="00883F3F">
          <w:rPr>
            <w:rFonts w:ascii="宋体" w:hAnsi="宋体" w:cs="宋体" w:hint="eastAsia"/>
            <w:sz w:val="30"/>
            <w:szCs w:val="30"/>
          </w:rPr>
          <w:fldChar w:fldCharType="separate"/>
        </w:r>
        <w:r>
          <w:rPr>
            <w:rFonts w:ascii="宋体" w:hAnsi="宋体" w:cs="宋体" w:hint="eastAsia"/>
            <w:sz w:val="30"/>
            <w:szCs w:val="30"/>
          </w:rPr>
          <w:t>5</w:t>
        </w:r>
        <w:r w:rsidR="00883F3F">
          <w:rPr>
            <w:rFonts w:ascii="宋体" w:hAnsi="宋体" w:cs="宋体" w:hint="eastAsia"/>
            <w:sz w:val="30"/>
            <w:szCs w:val="30"/>
          </w:rPr>
          <w:fldChar w:fldCharType="end"/>
        </w:r>
      </w:hyperlink>
    </w:p>
    <w:p w:rsidR="00883F3F" w:rsidRDefault="00A22AA1">
      <w:pPr>
        <w:pStyle w:val="30"/>
        <w:tabs>
          <w:tab w:val="right" w:leader="dot" w:pos="8306"/>
        </w:tabs>
        <w:spacing w:line="360" w:lineRule="auto"/>
        <w:ind w:leftChars="200" w:left="420"/>
        <w:rPr>
          <w:rFonts w:ascii="宋体" w:hAnsi="宋体" w:cs="宋体"/>
          <w:sz w:val="28"/>
          <w:szCs w:val="28"/>
        </w:rPr>
      </w:pPr>
      <w:r>
        <w:rPr>
          <w:rFonts w:ascii="宋体" w:hAnsi="宋体" w:cs="宋体" w:hint="eastAsia"/>
          <w:sz w:val="28"/>
          <w:szCs w:val="28"/>
        </w:rPr>
        <w:t xml:space="preserve">   </w:t>
      </w:r>
      <w:hyperlink w:anchor="_Toc29145" w:history="1">
        <w:r>
          <w:rPr>
            <w:rFonts w:ascii="宋体" w:hAnsi="宋体" w:cs="宋体" w:hint="eastAsia"/>
            <w:kern w:val="0"/>
            <w:sz w:val="28"/>
            <w:szCs w:val="28"/>
          </w:rPr>
          <w:t>4</w:t>
        </w:r>
        <w:r>
          <w:rPr>
            <w:rFonts w:ascii="宋体" w:hAnsi="宋体" w:cs="宋体" w:hint="eastAsia"/>
            <w:kern w:val="0"/>
            <w:sz w:val="28"/>
            <w:szCs w:val="28"/>
          </w:rPr>
          <w:t xml:space="preserve">.1 </w:t>
        </w:r>
        <w:r>
          <w:rPr>
            <w:rFonts w:ascii="宋体" w:hAnsi="宋体" w:cs="宋体" w:hint="eastAsia"/>
            <w:kern w:val="0"/>
            <w:sz w:val="28"/>
            <w:szCs w:val="28"/>
          </w:rPr>
          <w:t>竹材</w:t>
        </w:r>
        <w:r>
          <w:rPr>
            <w:rFonts w:ascii="宋体" w:hAnsi="宋体" w:cs="宋体" w:hint="eastAsia"/>
            <w:kern w:val="0"/>
            <w:sz w:val="28"/>
            <w:szCs w:val="28"/>
          </w:rPr>
          <w:t>在</w:t>
        </w:r>
        <w:r>
          <w:rPr>
            <w:rFonts w:ascii="宋体" w:hAnsi="宋体" w:cs="宋体" w:hint="eastAsia"/>
            <w:kern w:val="0"/>
            <w:sz w:val="28"/>
            <w:szCs w:val="28"/>
          </w:rPr>
          <w:t>室内设计中的应用</w:t>
        </w:r>
        <w:r>
          <w:rPr>
            <w:rFonts w:ascii="宋体" w:hAnsi="宋体" w:cs="宋体" w:hint="eastAsia"/>
            <w:sz w:val="28"/>
            <w:szCs w:val="28"/>
          </w:rPr>
          <w:tab/>
        </w:r>
        <w:r w:rsidR="00883F3F">
          <w:rPr>
            <w:rFonts w:ascii="宋体" w:hAnsi="宋体" w:cs="宋体" w:hint="eastAsia"/>
            <w:sz w:val="28"/>
            <w:szCs w:val="28"/>
          </w:rPr>
          <w:fldChar w:fldCharType="begin"/>
        </w:r>
        <w:r>
          <w:rPr>
            <w:rFonts w:ascii="宋体" w:hAnsi="宋体" w:cs="宋体" w:hint="eastAsia"/>
            <w:sz w:val="28"/>
            <w:szCs w:val="28"/>
          </w:rPr>
          <w:instrText xml:space="preserve"> PAGEREF _Toc29145 </w:instrText>
        </w:r>
        <w:r w:rsidR="00883F3F">
          <w:rPr>
            <w:rFonts w:ascii="宋体" w:hAnsi="宋体" w:cs="宋体" w:hint="eastAsia"/>
            <w:sz w:val="28"/>
            <w:szCs w:val="28"/>
          </w:rPr>
          <w:fldChar w:fldCharType="separate"/>
        </w:r>
        <w:r>
          <w:rPr>
            <w:rFonts w:ascii="宋体" w:hAnsi="宋体" w:cs="宋体" w:hint="eastAsia"/>
            <w:sz w:val="28"/>
            <w:szCs w:val="28"/>
          </w:rPr>
          <w:t>5</w:t>
        </w:r>
        <w:r w:rsidR="00883F3F">
          <w:rPr>
            <w:rFonts w:ascii="宋体" w:hAnsi="宋体" w:cs="宋体" w:hint="eastAsia"/>
            <w:sz w:val="28"/>
            <w:szCs w:val="28"/>
          </w:rPr>
          <w:fldChar w:fldCharType="end"/>
        </w:r>
      </w:hyperlink>
    </w:p>
    <w:p w:rsidR="00883F3F" w:rsidRDefault="00A22AA1">
      <w:pPr>
        <w:pStyle w:val="30"/>
        <w:tabs>
          <w:tab w:val="right" w:leader="dot" w:pos="8306"/>
        </w:tabs>
        <w:spacing w:line="360" w:lineRule="auto"/>
        <w:ind w:leftChars="200" w:left="420"/>
        <w:rPr>
          <w:rFonts w:ascii="宋体" w:hAnsi="宋体" w:cs="宋体"/>
          <w:sz w:val="28"/>
          <w:szCs w:val="28"/>
        </w:rPr>
      </w:pPr>
      <w:r>
        <w:rPr>
          <w:rFonts w:ascii="宋体" w:hAnsi="宋体" w:cs="宋体" w:hint="eastAsia"/>
          <w:sz w:val="28"/>
          <w:szCs w:val="28"/>
        </w:rPr>
        <w:t xml:space="preserve">   </w:t>
      </w:r>
      <w:hyperlink w:anchor="_Toc11108" w:history="1">
        <w:r>
          <w:rPr>
            <w:rFonts w:ascii="宋体" w:hAnsi="宋体" w:cs="宋体" w:hint="eastAsia"/>
            <w:kern w:val="0"/>
            <w:sz w:val="28"/>
            <w:szCs w:val="28"/>
          </w:rPr>
          <w:t>4</w:t>
        </w:r>
        <w:r>
          <w:rPr>
            <w:rFonts w:ascii="宋体" w:hAnsi="宋体" w:cs="宋体" w:hint="eastAsia"/>
            <w:kern w:val="0"/>
            <w:sz w:val="28"/>
            <w:szCs w:val="28"/>
          </w:rPr>
          <w:t>.</w:t>
        </w:r>
        <w:r>
          <w:rPr>
            <w:rFonts w:ascii="宋体" w:hAnsi="宋体" w:cs="宋体" w:hint="eastAsia"/>
            <w:kern w:val="0"/>
            <w:sz w:val="28"/>
            <w:szCs w:val="28"/>
          </w:rPr>
          <w:t xml:space="preserve">2 </w:t>
        </w:r>
        <w:r>
          <w:rPr>
            <w:rFonts w:ascii="宋体" w:hAnsi="宋体" w:cs="宋体" w:hint="eastAsia"/>
            <w:kern w:val="0"/>
            <w:sz w:val="28"/>
            <w:szCs w:val="28"/>
          </w:rPr>
          <w:t>木</w:t>
        </w:r>
        <w:r>
          <w:rPr>
            <w:rFonts w:ascii="宋体" w:hAnsi="宋体" w:cs="宋体" w:hint="eastAsia"/>
            <w:kern w:val="0"/>
            <w:sz w:val="28"/>
            <w:szCs w:val="28"/>
          </w:rPr>
          <w:t>材</w:t>
        </w:r>
        <w:r>
          <w:rPr>
            <w:rFonts w:ascii="宋体" w:hAnsi="宋体" w:cs="宋体" w:hint="eastAsia"/>
            <w:kern w:val="0"/>
            <w:sz w:val="28"/>
            <w:szCs w:val="28"/>
          </w:rPr>
          <w:t>在</w:t>
        </w:r>
        <w:r>
          <w:rPr>
            <w:rFonts w:ascii="宋体" w:hAnsi="宋体" w:cs="宋体" w:hint="eastAsia"/>
            <w:kern w:val="0"/>
            <w:sz w:val="28"/>
            <w:szCs w:val="28"/>
          </w:rPr>
          <w:t>室内设计中的应用</w:t>
        </w:r>
        <w:r>
          <w:rPr>
            <w:rFonts w:ascii="宋体" w:hAnsi="宋体" w:cs="宋体" w:hint="eastAsia"/>
            <w:sz w:val="28"/>
            <w:szCs w:val="28"/>
          </w:rPr>
          <w:tab/>
        </w:r>
        <w:r w:rsidR="00883F3F">
          <w:rPr>
            <w:rFonts w:ascii="宋体" w:hAnsi="宋体" w:cs="宋体" w:hint="eastAsia"/>
            <w:sz w:val="28"/>
            <w:szCs w:val="28"/>
          </w:rPr>
          <w:fldChar w:fldCharType="begin"/>
        </w:r>
        <w:r>
          <w:rPr>
            <w:rFonts w:ascii="宋体" w:hAnsi="宋体" w:cs="宋体" w:hint="eastAsia"/>
            <w:sz w:val="28"/>
            <w:szCs w:val="28"/>
          </w:rPr>
          <w:instrText xml:space="preserve"> PAGEREF _Toc11108 </w:instrText>
        </w:r>
        <w:r w:rsidR="00883F3F">
          <w:rPr>
            <w:rFonts w:ascii="宋体" w:hAnsi="宋体" w:cs="宋体" w:hint="eastAsia"/>
            <w:sz w:val="28"/>
            <w:szCs w:val="28"/>
          </w:rPr>
          <w:fldChar w:fldCharType="separate"/>
        </w:r>
        <w:r>
          <w:rPr>
            <w:rFonts w:ascii="宋体" w:hAnsi="宋体" w:cs="宋体" w:hint="eastAsia"/>
            <w:sz w:val="28"/>
            <w:szCs w:val="28"/>
          </w:rPr>
          <w:t>6</w:t>
        </w:r>
        <w:r w:rsidR="00883F3F">
          <w:rPr>
            <w:rFonts w:ascii="宋体" w:hAnsi="宋体" w:cs="宋体" w:hint="eastAsia"/>
            <w:sz w:val="28"/>
            <w:szCs w:val="28"/>
          </w:rPr>
          <w:fldChar w:fldCharType="end"/>
        </w:r>
      </w:hyperlink>
    </w:p>
    <w:p w:rsidR="00883F3F" w:rsidRDefault="00A22AA1">
      <w:pPr>
        <w:pStyle w:val="30"/>
        <w:tabs>
          <w:tab w:val="right" w:leader="dot" w:pos="8306"/>
        </w:tabs>
        <w:spacing w:line="360" w:lineRule="auto"/>
        <w:ind w:leftChars="200" w:left="420"/>
        <w:rPr>
          <w:rFonts w:ascii="宋体" w:hAnsi="宋体" w:cs="宋体"/>
          <w:sz w:val="28"/>
          <w:szCs w:val="28"/>
        </w:rPr>
      </w:pPr>
      <w:r>
        <w:rPr>
          <w:rFonts w:ascii="宋体" w:hAnsi="宋体" w:cs="宋体" w:hint="eastAsia"/>
          <w:sz w:val="28"/>
          <w:szCs w:val="28"/>
        </w:rPr>
        <w:t xml:space="preserve">   </w:t>
      </w:r>
      <w:hyperlink w:anchor="_Toc27602" w:history="1">
        <w:r>
          <w:rPr>
            <w:rFonts w:ascii="宋体" w:hAnsi="宋体" w:cs="宋体" w:hint="eastAsia"/>
            <w:kern w:val="0"/>
            <w:sz w:val="28"/>
            <w:szCs w:val="28"/>
          </w:rPr>
          <w:t>4</w:t>
        </w:r>
        <w:r>
          <w:rPr>
            <w:rFonts w:ascii="宋体" w:hAnsi="宋体" w:cs="宋体" w:hint="eastAsia"/>
            <w:kern w:val="0"/>
            <w:sz w:val="28"/>
            <w:szCs w:val="28"/>
          </w:rPr>
          <w:t>.</w:t>
        </w:r>
        <w:r>
          <w:rPr>
            <w:rFonts w:ascii="宋体" w:hAnsi="宋体" w:cs="宋体" w:hint="eastAsia"/>
            <w:kern w:val="0"/>
            <w:sz w:val="28"/>
            <w:szCs w:val="28"/>
          </w:rPr>
          <w:t xml:space="preserve">3 </w:t>
        </w:r>
        <w:r>
          <w:rPr>
            <w:rFonts w:ascii="宋体" w:hAnsi="宋体" w:cs="宋体" w:hint="eastAsia"/>
            <w:kern w:val="0"/>
            <w:sz w:val="28"/>
            <w:szCs w:val="28"/>
          </w:rPr>
          <w:t>麻</w:t>
        </w:r>
        <w:r>
          <w:rPr>
            <w:rFonts w:ascii="宋体" w:hAnsi="宋体" w:cs="宋体" w:hint="eastAsia"/>
            <w:kern w:val="0"/>
            <w:sz w:val="28"/>
            <w:szCs w:val="28"/>
          </w:rPr>
          <w:t>材</w:t>
        </w:r>
        <w:r>
          <w:rPr>
            <w:rFonts w:ascii="宋体" w:hAnsi="宋体" w:cs="宋体" w:hint="eastAsia"/>
            <w:kern w:val="0"/>
            <w:sz w:val="28"/>
            <w:szCs w:val="28"/>
          </w:rPr>
          <w:t>在</w:t>
        </w:r>
        <w:r>
          <w:rPr>
            <w:rFonts w:ascii="宋体" w:hAnsi="宋体" w:cs="宋体" w:hint="eastAsia"/>
            <w:kern w:val="0"/>
            <w:sz w:val="28"/>
            <w:szCs w:val="28"/>
          </w:rPr>
          <w:t>室内设计中的应用</w:t>
        </w:r>
        <w:r>
          <w:rPr>
            <w:rFonts w:ascii="宋体" w:hAnsi="宋体" w:cs="宋体" w:hint="eastAsia"/>
            <w:sz w:val="28"/>
            <w:szCs w:val="28"/>
          </w:rPr>
          <w:tab/>
        </w:r>
        <w:r w:rsidR="00883F3F">
          <w:rPr>
            <w:rFonts w:ascii="宋体" w:hAnsi="宋体" w:cs="宋体" w:hint="eastAsia"/>
            <w:sz w:val="28"/>
            <w:szCs w:val="28"/>
          </w:rPr>
          <w:fldChar w:fldCharType="begin"/>
        </w:r>
        <w:r>
          <w:rPr>
            <w:rFonts w:ascii="宋体" w:hAnsi="宋体" w:cs="宋体" w:hint="eastAsia"/>
            <w:sz w:val="28"/>
            <w:szCs w:val="28"/>
          </w:rPr>
          <w:instrText xml:space="preserve"> PAGEREF _Toc27602 </w:instrText>
        </w:r>
        <w:r w:rsidR="00883F3F">
          <w:rPr>
            <w:rFonts w:ascii="宋体" w:hAnsi="宋体" w:cs="宋体" w:hint="eastAsia"/>
            <w:sz w:val="28"/>
            <w:szCs w:val="28"/>
          </w:rPr>
          <w:fldChar w:fldCharType="separate"/>
        </w:r>
        <w:r>
          <w:rPr>
            <w:rFonts w:ascii="宋体" w:hAnsi="宋体" w:cs="宋体" w:hint="eastAsia"/>
            <w:sz w:val="28"/>
            <w:szCs w:val="28"/>
          </w:rPr>
          <w:t>6</w:t>
        </w:r>
        <w:r w:rsidR="00883F3F">
          <w:rPr>
            <w:rFonts w:ascii="宋体" w:hAnsi="宋体" w:cs="宋体" w:hint="eastAsia"/>
            <w:sz w:val="28"/>
            <w:szCs w:val="28"/>
          </w:rPr>
          <w:fldChar w:fldCharType="end"/>
        </w:r>
      </w:hyperlink>
    </w:p>
    <w:p w:rsidR="00883F3F" w:rsidRDefault="00A22AA1">
      <w:pPr>
        <w:pStyle w:val="30"/>
        <w:tabs>
          <w:tab w:val="right" w:leader="dot" w:pos="8306"/>
        </w:tabs>
        <w:spacing w:line="360" w:lineRule="auto"/>
        <w:ind w:leftChars="200" w:left="420"/>
        <w:rPr>
          <w:rFonts w:ascii="宋体" w:hAnsi="宋体" w:cs="宋体"/>
          <w:sz w:val="28"/>
          <w:szCs w:val="28"/>
        </w:rPr>
      </w:pPr>
      <w:r>
        <w:rPr>
          <w:rFonts w:ascii="宋体" w:hAnsi="宋体" w:cs="宋体" w:hint="eastAsia"/>
          <w:sz w:val="28"/>
          <w:szCs w:val="28"/>
        </w:rPr>
        <w:t xml:space="preserve">   </w:t>
      </w:r>
      <w:hyperlink w:anchor="_Toc1675" w:history="1">
        <w:r>
          <w:rPr>
            <w:rFonts w:ascii="宋体" w:hAnsi="宋体" w:cs="宋体" w:hint="eastAsia"/>
            <w:kern w:val="0"/>
            <w:sz w:val="28"/>
            <w:szCs w:val="28"/>
          </w:rPr>
          <w:t>4</w:t>
        </w:r>
        <w:r>
          <w:rPr>
            <w:rFonts w:ascii="宋体" w:hAnsi="宋体" w:cs="宋体" w:hint="eastAsia"/>
            <w:kern w:val="0"/>
            <w:sz w:val="28"/>
            <w:szCs w:val="28"/>
          </w:rPr>
          <w:t>.</w:t>
        </w:r>
        <w:r>
          <w:rPr>
            <w:rFonts w:ascii="宋体" w:hAnsi="宋体" w:cs="宋体" w:hint="eastAsia"/>
            <w:kern w:val="0"/>
            <w:sz w:val="28"/>
            <w:szCs w:val="28"/>
          </w:rPr>
          <w:t xml:space="preserve">4 </w:t>
        </w:r>
        <w:r>
          <w:rPr>
            <w:rFonts w:ascii="宋体" w:hAnsi="宋体" w:cs="宋体" w:hint="eastAsia"/>
            <w:kern w:val="0"/>
            <w:sz w:val="28"/>
            <w:szCs w:val="28"/>
          </w:rPr>
          <w:t>石</w:t>
        </w:r>
        <w:r>
          <w:rPr>
            <w:rFonts w:ascii="宋体" w:hAnsi="宋体" w:cs="宋体" w:hint="eastAsia"/>
            <w:kern w:val="0"/>
            <w:sz w:val="28"/>
            <w:szCs w:val="28"/>
          </w:rPr>
          <w:t>材</w:t>
        </w:r>
        <w:r>
          <w:rPr>
            <w:rFonts w:ascii="宋体" w:hAnsi="宋体" w:cs="宋体" w:hint="eastAsia"/>
            <w:kern w:val="0"/>
            <w:sz w:val="28"/>
            <w:szCs w:val="28"/>
          </w:rPr>
          <w:t>在</w:t>
        </w:r>
        <w:r>
          <w:rPr>
            <w:rFonts w:ascii="宋体" w:hAnsi="宋体" w:cs="宋体" w:hint="eastAsia"/>
            <w:kern w:val="0"/>
            <w:sz w:val="28"/>
            <w:szCs w:val="28"/>
          </w:rPr>
          <w:t>室内设计中的应用</w:t>
        </w:r>
        <w:r>
          <w:rPr>
            <w:rFonts w:ascii="宋体" w:hAnsi="宋体" w:cs="宋体" w:hint="eastAsia"/>
            <w:sz w:val="28"/>
            <w:szCs w:val="28"/>
          </w:rPr>
          <w:tab/>
        </w:r>
        <w:r w:rsidR="00883F3F">
          <w:rPr>
            <w:rFonts w:ascii="宋体" w:hAnsi="宋体" w:cs="宋体" w:hint="eastAsia"/>
            <w:sz w:val="28"/>
            <w:szCs w:val="28"/>
          </w:rPr>
          <w:fldChar w:fldCharType="begin"/>
        </w:r>
        <w:r>
          <w:rPr>
            <w:rFonts w:ascii="宋体" w:hAnsi="宋体" w:cs="宋体" w:hint="eastAsia"/>
            <w:sz w:val="28"/>
            <w:szCs w:val="28"/>
          </w:rPr>
          <w:instrText xml:space="preserve"> PAGEREF _Toc1675 </w:instrText>
        </w:r>
        <w:r w:rsidR="00883F3F">
          <w:rPr>
            <w:rFonts w:ascii="宋体" w:hAnsi="宋体" w:cs="宋体" w:hint="eastAsia"/>
            <w:sz w:val="28"/>
            <w:szCs w:val="28"/>
          </w:rPr>
          <w:fldChar w:fldCharType="separate"/>
        </w:r>
        <w:r>
          <w:rPr>
            <w:rFonts w:ascii="宋体" w:hAnsi="宋体" w:cs="宋体" w:hint="eastAsia"/>
            <w:sz w:val="28"/>
            <w:szCs w:val="28"/>
          </w:rPr>
          <w:t>6</w:t>
        </w:r>
        <w:r w:rsidR="00883F3F">
          <w:rPr>
            <w:rFonts w:ascii="宋体" w:hAnsi="宋体" w:cs="宋体" w:hint="eastAsia"/>
            <w:sz w:val="28"/>
            <w:szCs w:val="28"/>
          </w:rPr>
          <w:fldChar w:fldCharType="end"/>
        </w:r>
      </w:hyperlink>
    </w:p>
    <w:p w:rsidR="00883F3F" w:rsidRDefault="00A22AA1">
      <w:pPr>
        <w:pStyle w:val="30"/>
        <w:tabs>
          <w:tab w:val="right" w:leader="dot" w:pos="8306"/>
        </w:tabs>
        <w:spacing w:line="360" w:lineRule="auto"/>
        <w:ind w:leftChars="200" w:left="420"/>
        <w:rPr>
          <w:rFonts w:ascii="宋体" w:hAnsi="宋体" w:cs="宋体"/>
          <w:sz w:val="28"/>
          <w:szCs w:val="28"/>
        </w:rPr>
      </w:pPr>
      <w:r>
        <w:rPr>
          <w:rFonts w:ascii="宋体" w:hAnsi="宋体" w:cs="宋体" w:hint="eastAsia"/>
          <w:sz w:val="28"/>
          <w:szCs w:val="28"/>
        </w:rPr>
        <w:t xml:space="preserve">   </w:t>
      </w:r>
      <w:hyperlink w:anchor="_Toc30920" w:history="1">
        <w:r>
          <w:rPr>
            <w:rFonts w:ascii="宋体" w:hAnsi="宋体" w:cs="宋体" w:hint="eastAsia"/>
            <w:kern w:val="0"/>
            <w:sz w:val="28"/>
            <w:szCs w:val="28"/>
          </w:rPr>
          <w:t>4</w:t>
        </w:r>
        <w:r>
          <w:rPr>
            <w:rFonts w:ascii="宋体" w:hAnsi="宋体" w:cs="宋体" w:hint="eastAsia"/>
            <w:kern w:val="0"/>
            <w:sz w:val="28"/>
            <w:szCs w:val="28"/>
          </w:rPr>
          <w:t>.</w:t>
        </w:r>
        <w:r>
          <w:rPr>
            <w:rFonts w:ascii="宋体" w:hAnsi="宋体" w:cs="宋体" w:hint="eastAsia"/>
            <w:kern w:val="0"/>
            <w:sz w:val="28"/>
            <w:szCs w:val="28"/>
          </w:rPr>
          <w:t xml:space="preserve">5 </w:t>
        </w:r>
        <w:r>
          <w:rPr>
            <w:rFonts w:ascii="宋体" w:hAnsi="宋体" w:cs="宋体" w:hint="eastAsia"/>
            <w:kern w:val="0"/>
            <w:sz w:val="28"/>
            <w:szCs w:val="28"/>
          </w:rPr>
          <w:t>丝绸在</w:t>
        </w:r>
        <w:r>
          <w:rPr>
            <w:rFonts w:ascii="宋体" w:hAnsi="宋体" w:cs="宋体" w:hint="eastAsia"/>
            <w:kern w:val="0"/>
            <w:sz w:val="28"/>
            <w:szCs w:val="28"/>
          </w:rPr>
          <w:t>室内设计中的应用</w:t>
        </w:r>
        <w:r>
          <w:rPr>
            <w:rFonts w:ascii="宋体" w:hAnsi="宋体" w:cs="宋体" w:hint="eastAsia"/>
            <w:sz w:val="28"/>
            <w:szCs w:val="28"/>
          </w:rPr>
          <w:tab/>
        </w:r>
        <w:r w:rsidR="00883F3F">
          <w:rPr>
            <w:rFonts w:ascii="宋体" w:hAnsi="宋体" w:cs="宋体" w:hint="eastAsia"/>
            <w:sz w:val="28"/>
            <w:szCs w:val="28"/>
          </w:rPr>
          <w:fldChar w:fldCharType="begin"/>
        </w:r>
        <w:r>
          <w:rPr>
            <w:rFonts w:ascii="宋体" w:hAnsi="宋体" w:cs="宋体" w:hint="eastAsia"/>
            <w:sz w:val="28"/>
            <w:szCs w:val="28"/>
          </w:rPr>
          <w:instrText xml:space="preserve"> PAGEREF _Toc30920 </w:instrText>
        </w:r>
        <w:r w:rsidR="00883F3F">
          <w:rPr>
            <w:rFonts w:ascii="宋体" w:hAnsi="宋体" w:cs="宋体" w:hint="eastAsia"/>
            <w:sz w:val="28"/>
            <w:szCs w:val="28"/>
          </w:rPr>
          <w:fldChar w:fldCharType="separate"/>
        </w:r>
        <w:r>
          <w:rPr>
            <w:rFonts w:ascii="宋体" w:hAnsi="宋体" w:cs="宋体" w:hint="eastAsia"/>
            <w:sz w:val="28"/>
            <w:szCs w:val="28"/>
          </w:rPr>
          <w:t>7</w:t>
        </w:r>
        <w:r w:rsidR="00883F3F">
          <w:rPr>
            <w:rFonts w:ascii="宋体" w:hAnsi="宋体" w:cs="宋体" w:hint="eastAsia"/>
            <w:sz w:val="28"/>
            <w:szCs w:val="28"/>
          </w:rPr>
          <w:fldChar w:fldCharType="end"/>
        </w:r>
      </w:hyperlink>
    </w:p>
    <w:p w:rsidR="00883F3F" w:rsidRDefault="00A22AA1">
      <w:pPr>
        <w:pStyle w:val="10"/>
        <w:tabs>
          <w:tab w:val="right" w:leader="dot" w:pos="8306"/>
        </w:tabs>
        <w:spacing w:line="360" w:lineRule="auto"/>
        <w:rPr>
          <w:rFonts w:ascii="宋体" w:hAnsi="宋体" w:cs="宋体"/>
          <w:sz w:val="30"/>
          <w:szCs w:val="30"/>
        </w:rPr>
      </w:pPr>
      <w:r>
        <w:rPr>
          <w:rFonts w:ascii="宋体" w:hAnsi="宋体" w:cs="宋体" w:hint="eastAsia"/>
          <w:sz w:val="30"/>
          <w:szCs w:val="30"/>
        </w:rPr>
        <w:t xml:space="preserve">  </w:t>
      </w:r>
      <w:hyperlink w:anchor="_Toc6026" w:history="1">
        <w:r>
          <w:rPr>
            <w:rFonts w:ascii="宋体" w:hAnsi="宋体" w:cs="宋体" w:hint="eastAsia"/>
            <w:kern w:val="36"/>
            <w:sz w:val="30"/>
            <w:szCs w:val="30"/>
            <w:shd w:val="clear" w:color="auto" w:fill="FFFFFF"/>
          </w:rPr>
          <w:t>第五章</w:t>
        </w:r>
        <w:r>
          <w:rPr>
            <w:rFonts w:ascii="宋体" w:hAnsi="宋体" w:cs="宋体" w:hint="eastAsia"/>
            <w:kern w:val="36"/>
            <w:sz w:val="30"/>
            <w:szCs w:val="30"/>
            <w:shd w:val="clear" w:color="auto" w:fill="FFFFFF"/>
          </w:rPr>
          <w:t xml:space="preserve">  </w:t>
        </w:r>
        <w:r>
          <w:rPr>
            <w:rFonts w:ascii="宋体" w:hAnsi="宋体" w:cs="宋体" w:hint="eastAsia"/>
            <w:kern w:val="36"/>
            <w:sz w:val="30"/>
            <w:szCs w:val="30"/>
            <w:shd w:val="clear" w:color="auto" w:fill="FFFFFF"/>
          </w:rPr>
          <w:t>结语</w:t>
        </w:r>
        <w:r>
          <w:rPr>
            <w:rFonts w:ascii="宋体" w:hAnsi="宋体" w:cs="宋体" w:hint="eastAsia"/>
            <w:sz w:val="30"/>
            <w:szCs w:val="30"/>
          </w:rPr>
          <w:tab/>
        </w:r>
        <w:r w:rsidR="00883F3F">
          <w:rPr>
            <w:rFonts w:ascii="宋体" w:hAnsi="宋体" w:cs="宋体" w:hint="eastAsia"/>
            <w:sz w:val="30"/>
            <w:szCs w:val="30"/>
          </w:rPr>
          <w:fldChar w:fldCharType="begin"/>
        </w:r>
        <w:r>
          <w:rPr>
            <w:rFonts w:ascii="宋体" w:hAnsi="宋体" w:cs="宋体" w:hint="eastAsia"/>
            <w:sz w:val="30"/>
            <w:szCs w:val="30"/>
          </w:rPr>
          <w:instrText xml:space="preserve"> PAGEREF _Toc6026 </w:instrText>
        </w:r>
        <w:r w:rsidR="00883F3F">
          <w:rPr>
            <w:rFonts w:ascii="宋体" w:hAnsi="宋体" w:cs="宋体" w:hint="eastAsia"/>
            <w:sz w:val="30"/>
            <w:szCs w:val="30"/>
          </w:rPr>
          <w:fldChar w:fldCharType="separate"/>
        </w:r>
        <w:r>
          <w:rPr>
            <w:rFonts w:ascii="宋体" w:hAnsi="宋体" w:cs="宋体" w:hint="eastAsia"/>
            <w:sz w:val="30"/>
            <w:szCs w:val="30"/>
          </w:rPr>
          <w:t>8</w:t>
        </w:r>
        <w:r w:rsidR="00883F3F">
          <w:rPr>
            <w:rFonts w:ascii="宋体" w:hAnsi="宋体" w:cs="宋体" w:hint="eastAsia"/>
            <w:sz w:val="30"/>
            <w:szCs w:val="30"/>
          </w:rPr>
          <w:fldChar w:fldCharType="end"/>
        </w:r>
      </w:hyperlink>
    </w:p>
    <w:p w:rsidR="00883F3F" w:rsidRDefault="00A22AA1">
      <w:pPr>
        <w:pStyle w:val="10"/>
        <w:tabs>
          <w:tab w:val="right" w:leader="dot" w:pos="8306"/>
        </w:tabs>
        <w:spacing w:line="360" w:lineRule="auto"/>
        <w:rPr>
          <w:rFonts w:ascii="宋体" w:hAnsi="宋体" w:cs="宋体"/>
          <w:sz w:val="30"/>
          <w:szCs w:val="30"/>
        </w:rPr>
      </w:pPr>
      <w:r>
        <w:rPr>
          <w:rFonts w:ascii="宋体" w:hAnsi="宋体" w:cs="宋体" w:hint="eastAsia"/>
          <w:sz w:val="30"/>
          <w:szCs w:val="30"/>
        </w:rPr>
        <w:t xml:space="preserve">  </w:t>
      </w:r>
      <w:hyperlink w:anchor="_Toc25798" w:history="1">
        <w:r>
          <w:rPr>
            <w:rFonts w:ascii="宋体" w:hAnsi="宋体" w:cs="宋体" w:hint="eastAsia"/>
            <w:kern w:val="36"/>
            <w:sz w:val="30"/>
            <w:szCs w:val="30"/>
            <w:shd w:val="clear" w:color="auto" w:fill="FFFFFF"/>
          </w:rPr>
          <w:t>致</w:t>
        </w:r>
        <w:r>
          <w:rPr>
            <w:rFonts w:ascii="宋体" w:hAnsi="宋体" w:cs="宋体" w:hint="eastAsia"/>
            <w:kern w:val="36"/>
            <w:sz w:val="30"/>
            <w:szCs w:val="30"/>
            <w:shd w:val="clear" w:color="auto" w:fill="FFFFFF"/>
          </w:rPr>
          <w:t xml:space="preserve">  </w:t>
        </w:r>
        <w:r>
          <w:rPr>
            <w:rFonts w:ascii="宋体" w:hAnsi="宋体" w:cs="宋体" w:hint="eastAsia"/>
            <w:kern w:val="36"/>
            <w:sz w:val="30"/>
            <w:szCs w:val="30"/>
            <w:shd w:val="clear" w:color="auto" w:fill="FFFFFF"/>
          </w:rPr>
          <w:t>谢</w:t>
        </w:r>
        <w:r>
          <w:rPr>
            <w:rFonts w:ascii="宋体" w:hAnsi="宋体" w:cs="宋体" w:hint="eastAsia"/>
            <w:sz w:val="30"/>
            <w:szCs w:val="30"/>
          </w:rPr>
          <w:tab/>
        </w:r>
        <w:r w:rsidR="00883F3F">
          <w:rPr>
            <w:rFonts w:ascii="宋体" w:hAnsi="宋体" w:cs="宋体" w:hint="eastAsia"/>
            <w:sz w:val="30"/>
            <w:szCs w:val="30"/>
          </w:rPr>
          <w:fldChar w:fldCharType="begin"/>
        </w:r>
        <w:r>
          <w:rPr>
            <w:rFonts w:ascii="宋体" w:hAnsi="宋体" w:cs="宋体" w:hint="eastAsia"/>
            <w:sz w:val="30"/>
            <w:szCs w:val="30"/>
          </w:rPr>
          <w:instrText xml:space="preserve"> PAGEREF _Toc25798 </w:instrText>
        </w:r>
        <w:r w:rsidR="00883F3F">
          <w:rPr>
            <w:rFonts w:ascii="宋体" w:hAnsi="宋体" w:cs="宋体" w:hint="eastAsia"/>
            <w:sz w:val="30"/>
            <w:szCs w:val="30"/>
          </w:rPr>
          <w:fldChar w:fldCharType="separate"/>
        </w:r>
        <w:r>
          <w:rPr>
            <w:rFonts w:ascii="宋体" w:hAnsi="宋体" w:cs="宋体" w:hint="eastAsia"/>
            <w:sz w:val="30"/>
            <w:szCs w:val="30"/>
          </w:rPr>
          <w:t>9</w:t>
        </w:r>
        <w:r w:rsidR="00883F3F">
          <w:rPr>
            <w:rFonts w:ascii="宋体" w:hAnsi="宋体" w:cs="宋体" w:hint="eastAsia"/>
            <w:sz w:val="30"/>
            <w:szCs w:val="30"/>
          </w:rPr>
          <w:fldChar w:fldCharType="end"/>
        </w:r>
      </w:hyperlink>
    </w:p>
    <w:p w:rsidR="00883F3F" w:rsidRDefault="00A22AA1">
      <w:pPr>
        <w:pStyle w:val="10"/>
        <w:tabs>
          <w:tab w:val="right" w:leader="dot" w:pos="8306"/>
        </w:tabs>
        <w:spacing w:line="360" w:lineRule="auto"/>
        <w:rPr>
          <w:rFonts w:ascii="宋体" w:hAnsi="宋体" w:cs="宋体"/>
          <w:sz w:val="30"/>
          <w:szCs w:val="30"/>
        </w:rPr>
      </w:pPr>
      <w:r>
        <w:rPr>
          <w:rFonts w:ascii="宋体" w:hAnsi="宋体" w:cs="宋体" w:hint="eastAsia"/>
          <w:sz w:val="30"/>
          <w:szCs w:val="30"/>
        </w:rPr>
        <w:t xml:space="preserve">  </w:t>
      </w:r>
      <w:hyperlink w:anchor="_Toc8888" w:history="1">
        <w:r>
          <w:rPr>
            <w:rFonts w:ascii="宋体" w:hAnsi="宋体" w:cs="宋体" w:hint="eastAsia"/>
            <w:kern w:val="36"/>
            <w:sz w:val="30"/>
            <w:szCs w:val="30"/>
            <w:shd w:val="clear" w:color="auto" w:fill="FFFFFF"/>
          </w:rPr>
          <w:t>参考文献</w:t>
        </w:r>
        <w:r>
          <w:rPr>
            <w:rFonts w:ascii="宋体" w:hAnsi="宋体" w:cs="宋体" w:hint="eastAsia"/>
            <w:sz w:val="30"/>
            <w:szCs w:val="30"/>
          </w:rPr>
          <w:tab/>
        </w:r>
        <w:r w:rsidR="00883F3F">
          <w:rPr>
            <w:rFonts w:ascii="宋体" w:hAnsi="宋体" w:cs="宋体" w:hint="eastAsia"/>
            <w:sz w:val="30"/>
            <w:szCs w:val="30"/>
          </w:rPr>
          <w:fldChar w:fldCharType="begin"/>
        </w:r>
        <w:r>
          <w:rPr>
            <w:rFonts w:ascii="宋体" w:hAnsi="宋体" w:cs="宋体" w:hint="eastAsia"/>
            <w:sz w:val="30"/>
            <w:szCs w:val="30"/>
          </w:rPr>
          <w:instrText xml:space="preserve"> PAGEREF _Toc8888 </w:instrText>
        </w:r>
        <w:r w:rsidR="00883F3F">
          <w:rPr>
            <w:rFonts w:ascii="宋体" w:hAnsi="宋体" w:cs="宋体" w:hint="eastAsia"/>
            <w:sz w:val="30"/>
            <w:szCs w:val="30"/>
          </w:rPr>
          <w:fldChar w:fldCharType="separate"/>
        </w:r>
        <w:r>
          <w:rPr>
            <w:rFonts w:ascii="宋体" w:hAnsi="宋体" w:cs="宋体" w:hint="eastAsia"/>
            <w:sz w:val="30"/>
            <w:szCs w:val="30"/>
          </w:rPr>
          <w:t>10</w:t>
        </w:r>
        <w:r w:rsidR="00883F3F">
          <w:rPr>
            <w:rFonts w:ascii="宋体" w:hAnsi="宋体" w:cs="宋体" w:hint="eastAsia"/>
            <w:sz w:val="30"/>
            <w:szCs w:val="30"/>
          </w:rPr>
          <w:fldChar w:fldCharType="end"/>
        </w:r>
      </w:hyperlink>
    </w:p>
    <w:p w:rsidR="00883F3F" w:rsidRDefault="00883F3F">
      <w:pPr>
        <w:pStyle w:val="a7"/>
        <w:spacing w:beforeAutospacing="0" w:afterAutospacing="0" w:line="360" w:lineRule="auto"/>
        <w:ind w:right="120"/>
        <w:jc w:val="both"/>
        <w:rPr>
          <w:sz w:val="30"/>
          <w:szCs w:val="30"/>
        </w:rPr>
        <w:sectPr w:rsidR="00883F3F">
          <w:footerReference w:type="default" r:id="rId11"/>
          <w:pgSz w:w="11906" w:h="16838"/>
          <w:pgMar w:top="1440" w:right="1800" w:bottom="1440" w:left="1800" w:header="851" w:footer="992" w:gutter="0"/>
          <w:cols w:space="425"/>
          <w:docGrid w:type="lines" w:linePitch="312"/>
        </w:sectPr>
      </w:pPr>
      <w:r>
        <w:rPr>
          <w:rFonts w:hint="eastAsia"/>
          <w:sz w:val="30"/>
          <w:szCs w:val="30"/>
        </w:rPr>
        <w:fldChar w:fldCharType="end"/>
      </w:r>
    </w:p>
    <w:p w:rsidR="00883F3F" w:rsidRDefault="00A22AA1">
      <w:pPr>
        <w:pStyle w:val="1"/>
        <w:keepNext w:val="0"/>
        <w:keepLines w:val="0"/>
        <w:widowControl/>
        <w:spacing w:before="100" w:beforeAutospacing="1" w:after="100" w:afterAutospacing="1" w:line="360" w:lineRule="auto"/>
        <w:jc w:val="center"/>
        <w:rPr>
          <w:rFonts w:ascii="黑体" w:eastAsia="黑体" w:hAnsi="宋体"/>
          <w:b w:val="0"/>
          <w:bCs/>
          <w:kern w:val="36"/>
          <w:sz w:val="30"/>
          <w:szCs w:val="48"/>
        </w:rPr>
      </w:pPr>
      <w:bookmarkStart w:id="0" w:name="_Toc13601"/>
      <w:r>
        <w:rPr>
          <w:rFonts w:ascii="黑体" w:eastAsia="黑体" w:hAnsi="宋体" w:hint="eastAsia"/>
          <w:b w:val="0"/>
          <w:bCs/>
          <w:kern w:val="36"/>
          <w:sz w:val="30"/>
          <w:szCs w:val="48"/>
        </w:rPr>
        <w:lastRenderedPageBreak/>
        <w:t>引</w:t>
      </w:r>
      <w:r>
        <w:rPr>
          <w:rFonts w:ascii="黑体" w:eastAsia="黑体" w:hAnsi="宋体" w:hint="eastAsia"/>
          <w:b w:val="0"/>
          <w:bCs/>
          <w:kern w:val="36"/>
          <w:sz w:val="30"/>
          <w:szCs w:val="48"/>
        </w:rPr>
        <w:t xml:space="preserve">  </w:t>
      </w:r>
      <w:r>
        <w:rPr>
          <w:rFonts w:ascii="黑体" w:eastAsia="黑体" w:hAnsi="宋体" w:hint="eastAsia"/>
          <w:b w:val="0"/>
          <w:bCs/>
          <w:kern w:val="36"/>
          <w:sz w:val="30"/>
          <w:szCs w:val="48"/>
        </w:rPr>
        <w:t>言</w:t>
      </w:r>
      <w:bookmarkEnd w:id="0"/>
    </w:p>
    <w:p w:rsidR="00883F3F" w:rsidRDefault="00A22AA1">
      <w:pPr>
        <w:widowControl/>
        <w:spacing w:line="360" w:lineRule="auto"/>
        <w:ind w:firstLineChars="200" w:firstLine="480"/>
        <w:jc w:val="left"/>
        <w:rPr>
          <w:rFonts w:ascii="宋体" w:hAnsi="宋体" w:cs="宋体"/>
          <w:sz w:val="24"/>
          <w:szCs w:val="24"/>
        </w:rPr>
      </w:pPr>
      <w:r>
        <w:rPr>
          <w:rFonts w:ascii="宋体" w:hAnsi="宋体" w:cs="宋体" w:hint="eastAsia"/>
          <w:sz w:val="24"/>
          <w:szCs w:val="24"/>
        </w:rPr>
        <w:t>随着</w:t>
      </w:r>
      <w:r>
        <w:rPr>
          <w:rFonts w:ascii="宋体" w:hAnsi="宋体" w:cs="宋体" w:hint="eastAsia"/>
          <w:sz w:val="24"/>
          <w:szCs w:val="24"/>
        </w:rPr>
        <w:t>2l</w:t>
      </w:r>
      <w:r>
        <w:rPr>
          <w:rFonts w:ascii="宋体" w:hAnsi="宋体" w:cs="宋体" w:hint="eastAsia"/>
          <w:sz w:val="24"/>
          <w:szCs w:val="24"/>
        </w:rPr>
        <w:t>世纪的到来，宣布了人们进入了信息时代，社会提倡的再不是：苦干实干，又红又专的思想，而是，精神文明与物质文明相结合，打造生态文明的时代，大力提倡：绿色，环保，低碳生活的口号。人们迫切的希望通过生活环境设计来改善自身的生存条件，追求理想生活的新意境，随着社会的进步，伴着时代的发展，大规模的展开城乡建设，新城中村改造的出现，室内设计专业也得到了自己的发展空间，也在改革中不断的完善。在室内设计中室内装饰材料发挥了及其重要的作用，室内设计师对室内装饰材料的认识，对整个设计的效果档次的提高起到了总要的作用，一些好的</w:t>
      </w:r>
      <w:r>
        <w:rPr>
          <w:rFonts w:ascii="宋体" w:hAnsi="宋体" w:cs="宋体" w:hint="eastAsia"/>
          <w:sz w:val="24"/>
          <w:szCs w:val="24"/>
        </w:rPr>
        <w:t>天然的材料不仅光泽感、质美、手感好、肌理纹样美观等，现代人对美的认识，一般来说有以下三种，自然美、艺术美和社会美。所谓的自然美就是蕴藏在大自然之中的．我们用肉眼可以看到，用户手可以触摸到的，比较直接的美。当我们陶冶于大自然。呼吸新鲜的空气，触摸色彩艳丽的花卉，闻到迷人的芳香，就可以感受大自然赐予的美。艺术美则是，通过艺术作品呈现出一种释然，一种领悟，一种感叹的美。社会美就是我们生活在社会这个组群里面，所感悟到的情感交流，亲情，友情，爱情，表现出一种伟大的爱，所流露出来的美。在室内设计中，与自然美相结合的非常</w:t>
      </w:r>
      <w:r>
        <w:rPr>
          <w:rFonts w:ascii="宋体" w:hAnsi="宋体" w:cs="宋体" w:hint="eastAsia"/>
          <w:sz w:val="24"/>
          <w:szCs w:val="24"/>
        </w:rPr>
        <w:t>多也很密切，我们居住的空间，生活和工作的主要场所。都能够感受到不仅仅是单纯的使用。而是在使用的同时，去尽情享受自然给予的美。</w:t>
      </w:r>
      <w:r>
        <w:rPr>
          <w:rFonts w:ascii="宋体" w:hAnsi="宋体" w:cs="宋体" w:hint="eastAsia"/>
          <w:sz w:val="24"/>
          <w:szCs w:val="24"/>
        </w:rPr>
        <w:t xml:space="preserve"> </w:t>
      </w:r>
    </w:p>
    <w:p w:rsidR="00883F3F" w:rsidRDefault="00A22AA1">
      <w:pPr>
        <w:rPr>
          <w:rFonts w:ascii="黑体" w:eastAsia="黑体" w:hAnsi="黑体" w:cs="黑体"/>
          <w:kern w:val="36"/>
          <w:sz w:val="30"/>
          <w:szCs w:val="30"/>
          <w:shd w:val="clear" w:color="auto" w:fill="FFFFFF"/>
        </w:rPr>
      </w:pPr>
      <w:bookmarkStart w:id="1" w:name="_Toc19804563"/>
      <w:r>
        <w:rPr>
          <w:rFonts w:ascii="黑体" w:eastAsia="黑体" w:hAnsi="黑体" w:cs="黑体" w:hint="eastAsia"/>
          <w:kern w:val="36"/>
          <w:sz w:val="30"/>
          <w:szCs w:val="30"/>
          <w:shd w:val="clear" w:color="auto" w:fill="FFFFFF"/>
        </w:rPr>
        <w:br w:type="page"/>
      </w:r>
    </w:p>
    <w:p w:rsidR="00883F3F" w:rsidRDefault="00A22AA1">
      <w:pPr>
        <w:pStyle w:val="1"/>
        <w:keepNext w:val="0"/>
        <w:keepLines w:val="0"/>
        <w:widowControl/>
        <w:spacing w:before="0" w:after="0" w:line="360" w:lineRule="auto"/>
        <w:ind w:left="402"/>
        <w:jc w:val="center"/>
        <w:rPr>
          <w:rFonts w:ascii="黑体" w:eastAsia="黑体" w:hAnsi="黑体" w:cs="黑体"/>
          <w:bCs/>
          <w:kern w:val="36"/>
          <w:sz w:val="30"/>
          <w:szCs w:val="30"/>
          <w:shd w:val="clear" w:color="auto" w:fill="FFFFFF"/>
        </w:rPr>
      </w:pPr>
      <w:bookmarkStart w:id="2" w:name="_Toc14727"/>
      <w:r>
        <w:rPr>
          <w:rFonts w:ascii="黑体" w:eastAsia="黑体" w:hAnsi="黑体" w:cs="黑体" w:hint="eastAsia"/>
          <w:b w:val="0"/>
          <w:kern w:val="36"/>
          <w:sz w:val="30"/>
          <w:szCs w:val="30"/>
          <w:shd w:val="clear" w:color="auto" w:fill="FFFFFF"/>
        </w:rPr>
        <w:lastRenderedPageBreak/>
        <w:t>第一章</w:t>
      </w:r>
      <w:r>
        <w:rPr>
          <w:rFonts w:ascii="黑体" w:eastAsia="黑体" w:hAnsi="黑体" w:cs="黑体" w:hint="eastAsia"/>
          <w:b w:val="0"/>
          <w:kern w:val="36"/>
          <w:sz w:val="30"/>
          <w:szCs w:val="30"/>
          <w:shd w:val="clear" w:color="auto" w:fill="FFFFFF"/>
        </w:rPr>
        <w:t xml:space="preserve">  </w:t>
      </w:r>
      <w:r>
        <w:rPr>
          <w:rFonts w:ascii="黑体" w:eastAsia="黑体" w:hAnsi="黑体" w:cs="黑体" w:hint="eastAsia"/>
          <w:b w:val="0"/>
          <w:kern w:val="36"/>
          <w:sz w:val="30"/>
          <w:szCs w:val="30"/>
          <w:shd w:val="clear" w:color="auto" w:fill="FFFFFF"/>
        </w:rPr>
        <w:t>绿色自然材料的概述</w:t>
      </w:r>
      <w:bookmarkEnd w:id="1"/>
      <w:bookmarkEnd w:id="2"/>
    </w:p>
    <w:p w:rsidR="00883F3F" w:rsidRDefault="00A22AA1">
      <w:pPr>
        <w:pStyle w:val="2"/>
        <w:keepNext w:val="0"/>
        <w:keepLines w:val="0"/>
        <w:spacing w:before="0" w:after="0" w:line="360" w:lineRule="auto"/>
        <w:jc w:val="left"/>
        <w:rPr>
          <w:rFonts w:ascii="黑体" w:eastAsia="黑体" w:hAnsi="黑体"/>
          <w:b w:val="0"/>
          <w:kern w:val="0"/>
          <w:sz w:val="28"/>
          <w:szCs w:val="28"/>
        </w:rPr>
      </w:pPr>
      <w:bookmarkStart w:id="3" w:name="_Toc9297"/>
      <w:bookmarkStart w:id="4" w:name="_Toc19804564"/>
      <w:r>
        <w:rPr>
          <w:rFonts w:ascii="黑体" w:eastAsia="黑体" w:hAnsi="黑体" w:hint="eastAsia"/>
          <w:b w:val="0"/>
          <w:kern w:val="0"/>
          <w:sz w:val="28"/>
          <w:szCs w:val="28"/>
        </w:rPr>
        <w:t xml:space="preserve">1.1 </w:t>
      </w:r>
      <w:r>
        <w:rPr>
          <w:rFonts w:ascii="黑体" w:eastAsia="黑体" w:hAnsi="黑体" w:hint="eastAsia"/>
          <w:b w:val="0"/>
          <w:kern w:val="0"/>
          <w:sz w:val="28"/>
          <w:szCs w:val="28"/>
        </w:rPr>
        <w:t>自然材料的概念</w:t>
      </w:r>
      <w:bookmarkEnd w:id="3"/>
      <w:bookmarkEnd w:id="4"/>
      <w:r>
        <w:rPr>
          <w:rFonts w:ascii="黑体" w:eastAsia="黑体" w:hAnsi="黑体" w:hint="eastAsia"/>
          <w:b w:val="0"/>
          <w:kern w:val="0"/>
          <w:sz w:val="28"/>
          <w:szCs w:val="28"/>
        </w:rPr>
        <w:t xml:space="preserve"> </w:t>
      </w:r>
    </w:p>
    <w:p w:rsidR="00883F3F" w:rsidRDefault="00A22AA1">
      <w:pPr>
        <w:spacing w:line="360" w:lineRule="auto"/>
        <w:ind w:firstLineChars="200" w:firstLine="480"/>
        <w:outlineLvl w:val="2"/>
        <w:rPr>
          <w:rFonts w:ascii="宋体" w:hAnsi="宋体" w:cs="宋体"/>
          <w:color w:val="111111"/>
          <w:kern w:val="0"/>
          <w:sz w:val="24"/>
          <w:szCs w:val="24"/>
          <w:shd w:val="clear" w:color="auto" w:fill="FFFFFF"/>
        </w:rPr>
      </w:pPr>
      <w:r>
        <w:rPr>
          <w:rFonts w:ascii="宋体" w:hAnsi="宋体" w:cs="宋体" w:hint="eastAsia"/>
          <w:color w:val="111111"/>
          <w:kern w:val="0"/>
          <w:sz w:val="24"/>
          <w:szCs w:val="24"/>
          <w:shd w:val="clear" w:color="auto" w:fill="FFFFFF"/>
        </w:rPr>
        <w:t>在室内设计中材料是的选择不可缺少的，不同材质的材料具有不同光泽，质地，肌理纹路，特征。从这些特征里面寻求到，艺术美的存在。在这个祟尚多元的现代社会里，室内设计的材料释放出的材质语言绽放放出了绚丽的色彩，室内设计装饰材料种类繁多，拥有与众不同的形式，多彩多样的质感，形成了色彩迥异的视觉与丰富多彩的情感效应。比如红木厚重、拙朴。玻璃通透、灵巧、金属明亮、冷漠。纱织，纤维柔和、多变。用在不同的室内设计中，加以对比。就会发现不同的效果。略微调和与其他材质就能达到和谐统一的效果。在当今社会和谐就是美，一种永恒的美，对</w:t>
      </w:r>
      <w:r>
        <w:rPr>
          <w:rFonts w:ascii="宋体" w:hAnsi="宋体" w:cs="宋体" w:hint="eastAsia"/>
          <w:color w:val="111111"/>
          <w:kern w:val="0"/>
          <w:sz w:val="24"/>
          <w:szCs w:val="24"/>
          <w:shd w:val="clear" w:color="auto" w:fill="FFFFFF"/>
        </w:rPr>
        <w:t>一些只会生搬硬套僵硬地的使用某种材料，毫无思想的一位模仿生</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硬的把各种材料组织在一起，令人厌恶，令人乏味。</w:t>
      </w:r>
      <w:r>
        <w:rPr>
          <w:rFonts w:ascii="宋体" w:hAnsi="宋体" w:cs="宋体" w:hint="eastAsia"/>
          <w:color w:val="111111"/>
          <w:kern w:val="0"/>
          <w:sz w:val="24"/>
          <w:szCs w:val="24"/>
          <w:shd w:val="clear" w:color="auto" w:fill="FFFFFF"/>
        </w:rPr>
        <w:t xml:space="preserve"> </w:t>
      </w:r>
    </w:p>
    <w:p w:rsidR="00883F3F" w:rsidRDefault="00A22AA1">
      <w:pPr>
        <w:pStyle w:val="2"/>
        <w:keepNext w:val="0"/>
        <w:keepLines w:val="0"/>
        <w:spacing w:before="0" w:after="0" w:line="360" w:lineRule="auto"/>
        <w:jc w:val="left"/>
        <w:rPr>
          <w:rFonts w:ascii="宋体" w:eastAsia="黑体" w:hAnsi="宋体" w:cs="宋体"/>
          <w:color w:val="FF0000"/>
          <w:kern w:val="0"/>
          <w:sz w:val="24"/>
          <w:szCs w:val="24"/>
          <w:shd w:val="clear" w:color="auto" w:fill="FFFFFF"/>
        </w:rPr>
      </w:pPr>
      <w:bookmarkStart w:id="5" w:name="_Toc19804565"/>
      <w:bookmarkStart w:id="6" w:name="_Toc29621"/>
      <w:r>
        <w:rPr>
          <w:rFonts w:ascii="黑体" w:eastAsia="黑体" w:hAnsi="黑体" w:hint="eastAsia"/>
          <w:b w:val="0"/>
          <w:kern w:val="0"/>
          <w:sz w:val="28"/>
          <w:szCs w:val="28"/>
        </w:rPr>
        <w:t xml:space="preserve">1.2 </w:t>
      </w:r>
      <w:bookmarkEnd w:id="5"/>
      <w:r>
        <w:rPr>
          <w:rFonts w:ascii="黑体" w:eastAsia="黑体" w:hAnsi="黑体" w:hint="eastAsia"/>
          <w:b w:val="0"/>
          <w:kern w:val="0"/>
          <w:sz w:val="28"/>
          <w:szCs w:val="28"/>
        </w:rPr>
        <w:t>自然材料的设计意义</w:t>
      </w:r>
      <w:bookmarkEnd w:id="6"/>
    </w:p>
    <w:p w:rsidR="00883F3F" w:rsidRDefault="00A22AA1">
      <w:pPr>
        <w:spacing w:line="360" w:lineRule="auto"/>
        <w:ind w:firstLineChars="200" w:firstLine="480"/>
        <w:outlineLvl w:val="2"/>
        <w:rPr>
          <w:rFonts w:ascii="宋体" w:hAnsi="宋体" w:cs="宋体"/>
          <w:color w:val="111111"/>
          <w:kern w:val="0"/>
          <w:sz w:val="24"/>
          <w:szCs w:val="24"/>
          <w:shd w:val="clear" w:color="auto" w:fill="FFFFFF"/>
        </w:rPr>
      </w:pPr>
      <w:r>
        <w:rPr>
          <w:rFonts w:ascii="宋体" w:hAnsi="宋体" w:cs="宋体" w:hint="eastAsia"/>
          <w:color w:val="111111"/>
          <w:kern w:val="0"/>
          <w:sz w:val="24"/>
          <w:szCs w:val="24"/>
          <w:shd w:val="clear" w:color="auto" w:fill="FFFFFF"/>
        </w:rPr>
        <w:t>自然材料是我国实现生态宜居环境的关键基础与重要表征，是节能减排、回归自然的现实表现。唯有通过广泛应用自然材料才能将生态文明的理念融入到室内设计领域，使室内设计契合时代发展的主题，满足人类日益增长的精神文明需求。譬如大量应用生态材料、自然材料的室内设计作品，能够有效地提升设计方案的整体性、环保性，更加突出室内设计的艺术性与审美性。究其原因在于自然</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材料的广泛应用不仅能够在视觉上为人类提供全新的审美情趣，更在材料选择上降低了有害物质及气体的排放。根据相关数据调查显示，我国传统的室内装修材料都含有一定的甲醛，长时间居住在蕴含甲醛的环境中，将严重影响到居民的身心健康，降低国民的生活品质。而将传统的装饰材料、装修材料替换成自然材料，可以有效地降低有毒有害物</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质的排放，提升室内环境的健康性，满足国民的生</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活、生产需求。而在社会经济快速发展的过程中，国</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民的心理动态及社会行为发生了深刻地转变，从传</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统注重“经济、实用”，逐渐向“健康、绿色”转变，使得</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国民更加关</w:t>
      </w:r>
      <w:r>
        <w:rPr>
          <w:rFonts w:ascii="宋体" w:hAnsi="宋体" w:cs="宋体" w:hint="eastAsia"/>
          <w:color w:val="111111"/>
          <w:kern w:val="0"/>
          <w:sz w:val="24"/>
          <w:szCs w:val="24"/>
          <w:shd w:val="clear" w:color="auto" w:fill="FFFFFF"/>
        </w:rPr>
        <w:t>注生态无污染的装饰材料与设计材料。</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相较于传统设计材料，自然材料拥有更坚固、更轻</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便、更耐用的优势，能够根据居民的审美拆卸、更换</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等需求，提升室内设计的灵活性、动态性及经济性。</w:t>
      </w:r>
    </w:p>
    <w:p w:rsidR="00883F3F" w:rsidRDefault="00A22AA1">
      <w:pPr>
        <w:pStyle w:val="2"/>
        <w:keepNext w:val="0"/>
        <w:keepLines w:val="0"/>
        <w:spacing w:before="0" w:after="0" w:line="360" w:lineRule="auto"/>
        <w:jc w:val="left"/>
        <w:rPr>
          <w:rFonts w:ascii="黑体" w:eastAsia="黑体" w:hAnsi="黑体"/>
          <w:b w:val="0"/>
          <w:kern w:val="0"/>
          <w:sz w:val="28"/>
          <w:szCs w:val="28"/>
        </w:rPr>
      </w:pPr>
      <w:bookmarkStart w:id="7" w:name="_Toc19804570"/>
      <w:bookmarkStart w:id="8" w:name="_Toc12083"/>
      <w:r>
        <w:rPr>
          <w:rFonts w:ascii="黑体" w:eastAsia="黑体" w:hAnsi="黑体" w:hint="eastAsia"/>
          <w:b w:val="0"/>
          <w:kern w:val="0"/>
          <w:sz w:val="28"/>
          <w:szCs w:val="28"/>
        </w:rPr>
        <w:t>1.</w:t>
      </w:r>
      <w:r>
        <w:rPr>
          <w:rFonts w:ascii="黑体" w:eastAsia="黑体" w:hAnsi="黑体" w:hint="eastAsia"/>
          <w:b w:val="0"/>
          <w:kern w:val="0"/>
          <w:sz w:val="28"/>
          <w:szCs w:val="28"/>
        </w:rPr>
        <w:t>3</w:t>
      </w:r>
      <w:r>
        <w:rPr>
          <w:rFonts w:ascii="黑体" w:eastAsia="黑体" w:hAnsi="黑体" w:hint="eastAsia"/>
          <w:b w:val="0"/>
          <w:kern w:val="0"/>
          <w:sz w:val="28"/>
          <w:szCs w:val="28"/>
        </w:rPr>
        <w:t xml:space="preserve"> </w:t>
      </w:r>
      <w:r>
        <w:rPr>
          <w:rFonts w:ascii="黑体" w:eastAsia="黑体" w:hAnsi="黑体" w:hint="eastAsia"/>
          <w:b w:val="0"/>
          <w:kern w:val="0"/>
          <w:sz w:val="28"/>
          <w:szCs w:val="28"/>
        </w:rPr>
        <w:t>自然材料</w:t>
      </w:r>
      <w:r>
        <w:rPr>
          <w:rFonts w:ascii="黑体" w:eastAsia="黑体" w:hAnsi="黑体" w:hint="eastAsia"/>
          <w:b w:val="0"/>
          <w:kern w:val="0"/>
          <w:sz w:val="28"/>
          <w:szCs w:val="28"/>
        </w:rPr>
        <w:t>的特</w:t>
      </w:r>
      <w:bookmarkEnd w:id="7"/>
      <w:r>
        <w:rPr>
          <w:rFonts w:ascii="黑体" w:eastAsia="黑体" w:hAnsi="黑体" w:hint="eastAsia"/>
          <w:b w:val="0"/>
          <w:kern w:val="0"/>
          <w:sz w:val="28"/>
          <w:szCs w:val="28"/>
        </w:rPr>
        <w:t>性</w:t>
      </w:r>
      <w:bookmarkEnd w:id="8"/>
    </w:p>
    <w:p w:rsidR="00883F3F" w:rsidRDefault="00A22AA1">
      <w:pPr>
        <w:spacing w:line="360" w:lineRule="auto"/>
        <w:ind w:firstLineChars="200" w:firstLine="480"/>
        <w:outlineLvl w:val="2"/>
        <w:rPr>
          <w:rFonts w:ascii="Verdana" w:hAnsi="Verdana" w:cs="Verdana"/>
          <w:color w:val="333333"/>
          <w:sz w:val="24"/>
          <w:szCs w:val="24"/>
          <w:shd w:val="clear" w:color="auto" w:fill="FFFFFF"/>
        </w:rPr>
      </w:pPr>
      <w:bookmarkStart w:id="9" w:name="_Toc19804571"/>
      <w:r>
        <w:rPr>
          <w:rFonts w:ascii="Verdana" w:hAnsi="Verdana" w:cs="Verdana"/>
          <w:color w:val="333333"/>
          <w:sz w:val="24"/>
          <w:szCs w:val="24"/>
          <w:shd w:val="clear" w:color="auto" w:fill="FFFFFF"/>
        </w:rPr>
        <w:lastRenderedPageBreak/>
        <w:t>装饰材料是室内装饰设计的重要组成部分。室内是人类活动时间最长的时间，室内装饰影响用户的方方面面，因此在室内装饰材料的选择上必须给予足够的重视</w:t>
      </w:r>
      <w:r>
        <w:rPr>
          <w:rFonts w:ascii="宋体" w:hAnsi="宋体" w:cs="宋体" w:hint="eastAsia"/>
          <w:color w:val="111111"/>
          <w:kern w:val="0"/>
          <w:sz w:val="24"/>
          <w:szCs w:val="24"/>
          <w:shd w:val="clear" w:color="auto" w:fill="FFFFFF"/>
        </w:rPr>
        <w:t>，不仅要考虑保护自然环境，也要保护居住者的身体健康。在装饰材料的选择中，</w:t>
      </w:r>
      <w:r>
        <w:rPr>
          <w:rFonts w:ascii="Verdana" w:hAnsi="Verdana" w:cs="Verdana"/>
          <w:color w:val="333333"/>
          <w:sz w:val="24"/>
          <w:szCs w:val="24"/>
          <w:shd w:val="clear" w:color="auto" w:fill="FFFFFF"/>
        </w:rPr>
        <w:t>除了考虑实用的美学和</w:t>
      </w:r>
      <w:r>
        <w:rPr>
          <w:rFonts w:ascii="Verdana" w:hAnsi="Verdana" w:cs="Verdana" w:hint="eastAsia"/>
          <w:color w:val="333333"/>
          <w:sz w:val="24"/>
          <w:szCs w:val="24"/>
          <w:shd w:val="clear" w:color="auto" w:fill="FFFFFF"/>
        </w:rPr>
        <w:t>坚固</w:t>
      </w:r>
      <w:r>
        <w:rPr>
          <w:rFonts w:ascii="Verdana" w:hAnsi="Verdana" w:cs="Verdana"/>
          <w:color w:val="333333"/>
          <w:sz w:val="24"/>
          <w:szCs w:val="24"/>
          <w:shd w:val="clear" w:color="auto" w:fill="FFFFFF"/>
        </w:rPr>
        <w:t>的性能，装饰材料的安全性也很重要，我们必须选择安全、健康、环保的装饰材料，以确保人们的健康。据调查，市场上大部分传统室内装饰材料不符合标准，甚至一些室内装饰材料也会排放一些有毒气体，威胁民众的健康，</w:t>
      </w:r>
      <w:r>
        <w:rPr>
          <w:rFonts w:ascii="Verdana" w:hAnsi="Verdana" w:cs="Verdana" w:hint="eastAsia"/>
          <w:color w:val="333333"/>
          <w:sz w:val="24"/>
          <w:szCs w:val="24"/>
          <w:shd w:val="clear" w:color="auto" w:fill="FFFFFF"/>
        </w:rPr>
        <w:t>自然</w:t>
      </w:r>
      <w:r>
        <w:rPr>
          <w:rFonts w:ascii="Verdana" w:hAnsi="Verdana" w:cs="Verdana"/>
          <w:color w:val="333333"/>
          <w:sz w:val="24"/>
          <w:szCs w:val="24"/>
          <w:shd w:val="clear" w:color="auto" w:fill="FFFFFF"/>
        </w:rPr>
        <w:t>装饰材料具有安全性能，不仅对质量安全、</w:t>
      </w:r>
      <w:r>
        <w:rPr>
          <w:rFonts w:ascii="Verdana" w:hAnsi="Verdana" w:cs="Verdana" w:hint="eastAsia"/>
          <w:color w:val="333333"/>
          <w:sz w:val="24"/>
          <w:szCs w:val="24"/>
          <w:shd w:val="clear" w:color="auto" w:fill="FFFFFF"/>
        </w:rPr>
        <w:t>自然</w:t>
      </w:r>
      <w:r>
        <w:rPr>
          <w:rFonts w:ascii="Verdana" w:hAnsi="Verdana" w:cs="Verdana"/>
          <w:color w:val="333333"/>
          <w:sz w:val="24"/>
          <w:szCs w:val="24"/>
          <w:shd w:val="clear" w:color="auto" w:fill="FFFFFF"/>
        </w:rPr>
        <w:t>材料在安装和使用过程中，不会产生有毒或有害气体，对生活环境和用户的健康没有影响。因此，</w:t>
      </w:r>
      <w:r>
        <w:rPr>
          <w:rFonts w:ascii="Verdana" w:hAnsi="Verdana" w:cs="Verdana" w:hint="eastAsia"/>
          <w:color w:val="333333"/>
          <w:sz w:val="24"/>
          <w:szCs w:val="24"/>
          <w:shd w:val="clear" w:color="auto" w:fill="FFFFFF"/>
        </w:rPr>
        <w:t>自然</w:t>
      </w:r>
      <w:r>
        <w:rPr>
          <w:rFonts w:ascii="Verdana" w:hAnsi="Verdana" w:cs="Verdana"/>
          <w:color w:val="333333"/>
          <w:sz w:val="24"/>
          <w:szCs w:val="24"/>
          <w:shd w:val="clear" w:color="auto" w:fill="FFFFFF"/>
        </w:rPr>
        <w:t>装饰材料具有安全性能。</w:t>
      </w:r>
      <w:bookmarkStart w:id="10" w:name="_Toc13542"/>
      <w:bookmarkEnd w:id="9"/>
    </w:p>
    <w:p w:rsidR="00883F3F" w:rsidRDefault="00A22AA1">
      <w:pPr>
        <w:spacing w:line="360" w:lineRule="auto"/>
        <w:rPr>
          <w:rFonts w:ascii="Verdana" w:hAnsi="Verdana" w:cs="Verdana"/>
          <w:color w:val="333333"/>
          <w:sz w:val="24"/>
          <w:szCs w:val="24"/>
          <w:shd w:val="clear" w:color="auto" w:fill="FFFFFF"/>
        </w:rPr>
      </w:pPr>
      <w:r>
        <w:rPr>
          <w:rFonts w:ascii="Verdana" w:hAnsi="Verdana" w:cs="Verdana"/>
          <w:color w:val="333333"/>
          <w:sz w:val="24"/>
          <w:szCs w:val="24"/>
          <w:shd w:val="clear" w:color="auto" w:fill="FFFFFF"/>
        </w:rPr>
        <w:br w:type="page"/>
      </w:r>
    </w:p>
    <w:p w:rsidR="00883F3F" w:rsidRDefault="00A22AA1">
      <w:pPr>
        <w:spacing w:line="360" w:lineRule="auto"/>
        <w:jc w:val="center"/>
        <w:outlineLvl w:val="2"/>
        <w:rPr>
          <w:rFonts w:ascii="黑体" w:eastAsia="黑体" w:hAnsi="黑体" w:cs="黑体"/>
          <w:kern w:val="36"/>
          <w:sz w:val="30"/>
          <w:szCs w:val="30"/>
          <w:shd w:val="clear" w:color="auto" w:fill="FFFFFF"/>
        </w:rPr>
      </w:pPr>
      <w:r>
        <w:rPr>
          <w:rFonts w:ascii="黑体" w:eastAsia="黑体" w:hAnsi="黑体" w:cs="黑体" w:hint="eastAsia"/>
          <w:kern w:val="36"/>
          <w:sz w:val="30"/>
          <w:szCs w:val="30"/>
          <w:shd w:val="clear" w:color="auto" w:fill="FFFFFF"/>
        </w:rPr>
        <w:lastRenderedPageBreak/>
        <w:t>第二章</w:t>
      </w:r>
      <w:r>
        <w:rPr>
          <w:rFonts w:ascii="黑体" w:eastAsia="黑体" w:hAnsi="黑体" w:cs="黑体" w:hint="eastAsia"/>
          <w:kern w:val="36"/>
          <w:sz w:val="30"/>
          <w:szCs w:val="30"/>
          <w:shd w:val="clear" w:color="auto" w:fill="FFFFFF"/>
        </w:rPr>
        <w:t xml:space="preserve">  </w:t>
      </w:r>
      <w:r>
        <w:rPr>
          <w:rFonts w:ascii="黑体" w:eastAsia="黑体" w:hAnsi="黑体" w:cs="黑体" w:hint="eastAsia"/>
          <w:kern w:val="36"/>
          <w:sz w:val="30"/>
          <w:szCs w:val="30"/>
          <w:shd w:val="clear" w:color="auto" w:fill="FFFFFF"/>
        </w:rPr>
        <w:t>自然材料在室内设计中的的重要性</w:t>
      </w:r>
      <w:bookmarkEnd w:id="10"/>
    </w:p>
    <w:p w:rsidR="00883F3F" w:rsidRDefault="00A22AA1">
      <w:pPr>
        <w:spacing w:line="360" w:lineRule="auto"/>
        <w:ind w:firstLineChars="200" w:firstLine="480"/>
        <w:outlineLvl w:val="2"/>
        <w:rPr>
          <w:rFonts w:ascii="宋体" w:hAnsi="宋体" w:cs="宋体"/>
          <w:color w:val="111111"/>
          <w:kern w:val="0"/>
          <w:sz w:val="24"/>
          <w:szCs w:val="24"/>
          <w:shd w:val="clear" w:color="auto" w:fill="FFFFFF"/>
        </w:rPr>
      </w:pPr>
      <w:r>
        <w:rPr>
          <w:rFonts w:ascii="Verdana" w:hAnsi="Verdana" w:cs="Verdana"/>
          <w:color w:val="333333"/>
          <w:sz w:val="24"/>
          <w:szCs w:val="24"/>
          <w:shd w:val="clear" w:color="auto" w:fill="FFFFFF"/>
        </w:rPr>
        <w:t>每种</w:t>
      </w:r>
      <w:r>
        <w:rPr>
          <w:rFonts w:ascii="Verdana" w:hAnsi="Verdana" w:cs="Verdana" w:hint="eastAsia"/>
          <w:color w:val="333333"/>
          <w:sz w:val="24"/>
          <w:szCs w:val="24"/>
          <w:shd w:val="clear" w:color="auto" w:fill="FFFFFF"/>
        </w:rPr>
        <w:t>自然材料</w:t>
      </w:r>
      <w:r>
        <w:rPr>
          <w:rFonts w:ascii="Verdana" w:hAnsi="Verdana" w:cs="Verdana"/>
          <w:color w:val="333333"/>
          <w:sz w:val="24"/>
          <w:szCs w:val="24"/>
          <w:shd w:val="clear" w:color="auto" w:fill="FFFFFF"/>
        </w:rPr>
        <w:t>都有其独特的物理特性，表面的质地不同，颜色等都会带给人们截然不同的心理和生理感受。面对不同空间的</w:t>
      </w:r>
      <w:r>
        <w:rPr>
          <w:rFonts w:ascii="Verdana" w:hAnsi="Verdana" w:cs="Verdana"/>
          <w:color w:val="333333"/>
          <w:sz w:val="24"/>
          <w:szCs w:val="24"/>
          <w:shd w:val="clear" w:color="auto" w:fill="FFFFFF"/>
        </w:rPr>
        <w:t>设计，设计者应根据不同的设计需求采用更适合空间的材料，匹配合理的材料可以相互共鸣，为设计添加点，不合理的匹配会由于身体个性的差异而出现，无处出现空间。通过使用天然材料，室内设计可以体现节能环保的理念，而天然材料通常更轻、更强，而且更耐用，不易被腐蚀。此外，在室内建筑中使用天然材料，无论是建筑成本还是后期维护成本，都将降低整体设计成本。就</w:t>
      </w:r>
      <w:r>
        <w:rPr>
          <w:rFonts w:ascii="Verdana" w:hAnsi="Verdana" w:cs="Verdana" w:hint="eastAsia"/>
          <w:color w:val="333333"/>
          <w:sz w:val="24"/>
          <w:szCs w:val="24"/>
          <w:shd w:val="clear" w:color="auto" w:fill="FFFFFF"/>
        </w:rPr>
        <w:t>自然材料</w:t>
      </w:r>
      <w:r>
        <w:rPr>
          <w:rFonts w:ascii="Verdana" w:hAnsi="Verdana" w:cs="Verdana"/>
          <w:color w:val="333333"/>
          <w:sz w:val="24"/>
          <w:szCs w:val="24"/>
          <w:shd w:val="clear" w:color="auto" w:fill="FFFFFF"/>
        </w:rPr>
        <w:t>而言，竹子、木材、丝绸、棉麻更为常见。</w:t>
      </w:r>
    </w:p>
    <w:p w:rsidR="00883F3F" w:rsidRDefault="00A22AA1">
      <w:pPr>
        <w:spacing w:line="360" w:lineRule="auto"/>
        <w:ind w:firstLineChars="200" w:firstLine="480"/>
        <w:outlineLvl w:val="2"/>
        <w:rPr>
          <w:rFonts w:ascii="宋体" w:hAnsi="宋体" w:cs="宋体"/>
          <w:color w:val="111111"/>
          <w:kern w:val="0"/>
          <w:sz w:val="24"/>
          <w:szCs w:val="24"/>
          <w:shd w:val="clear" w:color="auto" w:fill="FFFFFF"/>
        </w:rPr>
      </w:pPr>
      <w:r>
        <w:rPr>
          <w:rFonts w:ascii="宋体" w:hAnsi="宋体" w:cs="宋体" w:hint="eastAsia"/>
          <w:color w:val="111111"/>
          <w:kern w:val="0"/>
          <w:sz w:val="24"/>
          <w:szCs w:val="24"/>
          <w:shd w:val="clear" w:color="auto" w:fill="FFFFFF"/>
        </w:rPr>
        <w:t>自然材料主要包括棉麻、竹子、木材、大理石等纯天然材料，能够成功地应用到室内设计的不同环</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节中，并且在不断地应用中创造出大量的经</w:t>
      </w:r>
      <w:r>
        <w:rPr>
          <w:rFonts w:ascii="宋体" w:hAnsi="宋体" w:cs="宋体" w:hint="eastAsia"/>
          <w:color w:val="111111"/>
          <w:kern w:val="0"/>
          <w:sz w:val="24"/>
          <w:szCs w:val="24"/>
          <w:shd w:val="clear" w:color="auto" w:fill="FFFFFF"/>
        </w:rPr>
        <w:t>典作</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品。将自然材料广泛应用在室内设计中，可以实现</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意想不到的空间设计目标，使室内设计呈现出多元</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化的发展特征。然而在应用自然材料设计并营造室</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内环境时，需要明确以下几点原则：</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首先在风格与色彩层面，室内设计拥有形态各</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异的装修风格，譬如巴洛克风格、哥特风格、地中海</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风格、洛洛可风格、古典风格、田园风格、现代风格</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等，其中巴洛克、哥特、洛洛可及现代简约等风格对</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装饰材料有严格的要求，并且在装饰风格设计及创</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造的过程中与西欧文化、现代文化、古典文化的融</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合性较高。如果将自然材料融合其中，将严重影响</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到室内设计</w:t>
      </w:r>
      <w:r>
        <w:rPr>
          <w:rFonts w:ascii="宋体" w:hAnsi="宋体" w:cs="宋体" w:hint="eastAsia"/>
          <w:color w:val="111111"/>
          <w:kern w:val="0"/>
          <w:sz w:val="24"/>
          <w:szCs w:val="24"/>
          <w:shd w:val="clear" w:color="auto" w:fill="FFFFFF"/>
        </w:rPr>
        <w:t>的整体效果。而田园风格、地中海风格</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等现代新式风格，在文化层面上更加注重地域环境</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与生态环境对视觉效果的影响，更加关注色彩元素</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的应用。尤其是田园风格，它可将生态要素、自然材</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料广泛地应用到室内设计等领域</w:t>
      </w:r>
      <w:r>
        <w:rPr>
          <w:rFonts w:ascii="宋体" w:hAnsi="宋体" w:cs="宋体" w:hint="eastAsia"/>
          <w:color w:val="111111"/>
          <w:kern w:val="0"/>
          <w:sz w:val="24"/>
          <w:szCs w:val="24"/>
          <w:shd w:val="clear" w:color="auto" w:fill="FFFFFF"/>
        </w:rPr>
        <w:t>[3]</w:t>
      </w:r>
      <w:r>
        <w:rPr>
          <w:rFonts w:ascii="宋体" w:hAnsi="宋体" w:cs="宋体" w:hint="eastAsia"/>
          <w:color w:val="111111"/>
          <w:kern w:val="0"/>
          <w:sz w:val="24"/>
          <w:szCs w:val="24"/>
          <w:shd w:val="clear" w:color="auto" w:fill="FFFFFF"/>
        </w:rPr>
        <w:t>。</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其次，在审美元素与设计细节层面上，自然材</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料可取代传统室内设计的墙体装饰材料、主体结构</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材料及室内家居材料，使室内设计呈现出鲜明的生</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态美与和谐美。因此，在室内设计中设计师需要从</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整体的审美风格、设计理念等角度出发，选择出能</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够满足用户审美需求的自然材料。譬如要营造清</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净、恬适的氛围感，便可采用大</w:t>
      </w:r>
      <w:r>
        <w:rPr>
          <w:rFonts w:ascii="宋体" w:hAnsi="宋体" w:cs="宋体" w:hint="eastAsia"/>
          <w:color w:val="111111"/>
          <w:kern w:val="0"/>
          <w:sz w:val="24"/>
          <w:szCs w:val="24"/>
          <w:shd w:val="clear" w:color="auto" w:fill="FFFFFF"/>
        </w:rPr>
        <w:t>量的木材材料保留</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树干的纹理，而要实现富有文化特色的室内设计效</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果，可适当地选用石材作为装饰材料。要营造出浓</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郁的地域氛围，则可根据不同民族的地域文化、建</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筑文化，明确自然材料的选择范围。譬如在农家乐</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餐厅室内装饰材料选择中，可选择纹理粗糙的松树</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树干作为墙体装饰材料，选择</w:t>
      </w:r>
      <w:r>
        <w:rPr>
          <w:rFonts w:ascii="宋体" w:hAnsi="宋体" w:cs="宋体" w:hint="eastAsia"/>
          <w:color w:val="111111"/>
          <w:kern w:val="0"/>
          <w:sz w:val="24"/>
          <w:szCs w:val="24"/>
          <w:shd w:val="clear" w:color="auto" w:fill="FFFFFF"/>
        </w:rPr>
        <w:lastRenderedPageBreak/>
        <w:t>黄土和石材作为建筑</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支撑材料。当然也将信手拈来的植物根茎，依其根</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势，或劈或锯，制作成形态各异的花瓶托、台灯架。</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就连长短不一的松树枝干，也可制成富有农家特色</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的隔断挂帘，从而使人在室内，感受到淳朴的乡村</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风韵。</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最后，呈现自然材料的生态</w:t>
      </w:r>
      <w:r>
        <w:rPr>
          <w:rFonts w:ascii="宋体" w:hAnsi="宋体" w:cs="宋体" w:hint="eastAsia"/>
          <w:color w:val="111111"/>
          <w:kern w:val="0"/>
          <w:sz w:val="24"/>
          <w:szCs w:val="24"/>
          <w:shd w:val="clear" w:color="auto" w:fill="FFFFFF"/>
        </w:rPr>
        <w:t>美、和谐美。桑塔耶</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纳曾在《韵律与美感》中指出“如果希腊神殿不是用</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大理石筑成的，如果王冠不是用黄金制成的，那么</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他们都将是平平无奇的东西。”这从客观上表明，事</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物的形态美与材质美拥有着紧密的联系。虽然我国</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现代科技取得了长足的发展，然而依旧难以完全模</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拟自然材料的特性和质感。因此，设计师应竭力挖</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掘自然材料的质地美、纹理美，使其不被掩盖。而在</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实际的设计领域，设计师应强调自然与人的融合，</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深入研究人与材料的联系。为此，我国部分建筑学</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院组建了材料人体学学科，重点研究材料与人体的</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内在关系，根据已有的研究成</w:t>
      </w:r>
      <w:r>
        <w:rPr>
          <w:rFonts w:ascii="宋体" w:hAnsi="宋体" w:cs="宋体" w:hint="eastAsia"/>
          <w:color w:val="111111"/>
          <w:kern w:val="0"/>
          <w:sz w:val="24"/>
          <w:szCs w:val="24"/>
          <w:shd w:val="clear" w:color="auto" w:fill="FFFFFF"/>
        </w:rPr>
        <w:t>果及实践结果发现，</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竹、木、麻等材料与人体的联系最密切，究其原因在</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于，材料自身就属于生物材质，拥有和人体相似的</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特征及特点。另外是瓷与陶材料，我国相关学者及</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专家认为与人体联系最为密切的自然材料应是棉、</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竹、木、土、铁、石等。而陶瓷属于特殊类型的“土”，</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普洱学院学报</w:t>
      </w:r>
      <w:r>
        <w:rPr>
          <w:rFonts w:ascii="宋体" w:hAnsi="宋体" w:cs="宋体" w:hint="eastAsia"/>
          <w:color w:val="111111"/>
          <w:kern w:val="0"/>
          <w:sz w:val="24"/>
          <w:szCs w:val="24"/>
          <w:shd w:val="clear" w:color="auto" w:fill="FFFFFF"/>
        </w:rPr>
        <w:t xml:space="preserve"> 100 </w:t>
      </w:r>
      <w:r>
        <w:rPr>
          <w:rFonts w:ascii="宋体" w:hAnsi="宋体" w:cs="宋体" w:hint="eastAsia"/>
          <w:color w:val="111111"/>
          <w:kern w:val="0"/>
          <w:sz w:val="24"/>
          <w:szCs w:val="24"/>
          <w:shd w:val="clear" w:color="auto" w:fill="FFFFFF"/>
        </w:rPr>
        <w:t>能够给人以石头的质感及传统文化的熏陶，能够使</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人感到“天人合一、万物相长”的亲近感。</w:t>
      </w:r>
    </w:p>
    <w:p w:rsidR="00883F3F" w:rsidRDefault="00A22AA1">
      <w:pPr>
        <w:spacing w:line="360" w:lineRule="auto"/>
      </w:pPr>
      <w:r>
        <w:rPr>
          <w:rFonts w:ascii="宋体" w:hAnsi="宋体" w:cs="宋体" w:hint="eastAsia"/>
          <w:color w:val="111111"/>
          <w:kern w:val="0"/>
          <w:sz w:val="24"/>
          <w:szCs w:val="24"/>
          <w:shd w:val="clear" w:color="auto" w:fill="FFFFFF"/>
        </w:rPr>
        <w:br w:type="page"/>
      </w:r>
    </w:p>
    <w:p w:rsidR="00883F3F" w:rsidRDefault="00A22AA1">
      <w:pPr>
        <w:pStyle w:val="1"/>
        <w:keepNext w:val="0"/>
        <w:keepLines w:val="0"/>
        <w:widowControl/>
        <w:spacing w:before="0" w:after="0" w:line="360" w:lineRule="auto"/>
        <w:jc w:val="center"/>
        <w:rPr>
          <w:rFonts w:ascii="黑体" w:eastAsia="黑体" w:hAnsi="黑体" w:cs="黑体"/>
          <w:b w:val="0"/>
          <w:kern w:val="36"/>
          <w:sz w:val="30"/>
          <w:szCs w:val="30"/>
          <w:shd w:val="clear" w:color="auto" w:fill="FFFFFF"/>
        </w:rPr>
      </w:pPr>
      <w:bookmarkStart w:id="11" w:name="_Toc7093"/>
      <w:r>
        <w:rPr>
          <w:rFonts w:ascii="黑体" w:eastAsia="黑体" w:hAnsi="黑体" w:cs="黑体" w:hint="eastAsia"/>
          <w:b w:val="0"/>
          <w:kern w:val="36"/>
          <w:sz w:val="30"/>
          <w:szCs w:val="30"/>
          <w:shd w:val="clear" w:color="auto" w:fill="FFFFFF"/>
        </w:rPr>
        <w:lastRenderedPageBreak/>
        <w:t>第三章</w:t>
      </w:r>
      <w:r>
        <w:rPr>
          <w:rFonts w:ascii="黑体" w:eastAsia="黑体" w:hAnsi="黑体" w:cs="黑体" w:hint="eastAsia"/>
          <w:b w:val="0"/>
          <w:kern w:val="36"/>
          <w:sz w:val="30"/>
          <w:szCs w:val="30"/>
          <w:shd w:val="clear" w:color="auto" w:fill="FFFFFF"/>
        </w:rPr>
        <w:t xml:space="preserve">  </w:t>
      </w:r>
      <w:r>
        <w:rPr>
          <w:rFonts w:ascii="黑体" w:eastAsia="黑体" w:hAnsi="黑体" w:cs="黑体" w:hint="eastAsia"/>
          <w:b w:val="0"/>
          <w:kern w:val="36"/>
          <w:sz w:val="30"/>
          <w:szCs w:val="30"/>
          <w:shd w:val="clear" w:color="auto" w:fill="FFFFFF"/>
        </w:rPr>
        <w:t>室内装饰材料应用现状</w:t>
      </w:r>
      <w:bookmarkEnd w:id="11"/>
    </w:p>
    <w:p w:rsidR="00883F3F" w:rsidRDefault="00A22AA1">
      <w:pPr>
        <w:spacing w:line="360" w:lineRule="auto"/>
        <w:ind w:firstLineChars="200" w:firstLine="480"/>
        <w:outlineLvl w:val="2"/>
        <w:rPr>
          <w:rFonts w:ascii="宋体" w:hAnsi="宋体" w:cs="宋体"/>
          <w:color w:val="111111"/>
          <w:kern w:val="0"/>
          <w:sz w:val="24"/>
          <w:szCs w:val="24"/>
          <w:shd w:val="clear" w:color="auto" w:fill="FFFFFF"/>
        </w:rPr>
      </w:pPr>
      <w:r>
        <w:rPr>
          <w:rFonts w:ascii="宋体" w:hAnsi="宋体" w:cs="宋体" w:hint="eastAsia"/>
          <w:color w:val="111111"/>
          <w:kern w:val="0"/>
          <w:sz w:val="24"/>
          <w:szCs w:val="24"/>
          <w:shd w:val="clear" w:color="auto" w:fill="FFFFFF"/>
        </w:rPr>
        <w:t>在室内装饰设计中，其主要的目的就是让室内的空间美观而且实用，这需要保证其材料足够安全，保证最基本的建筑生态环境，从而保证人们的身体健康，所以说在室内装饰设计中装饰材料的选择非常重要。目前，市场上充斥着各种各样的装饰材料，而大多数人在选择装饰材料时，仍然选用传统的装饰材料。下面</w:t>
      </w:r>
      <w:r>
        <w:rPr>
          <w:rFonts w:ascii="宋体" w:hAnsi="宋体" w:cs="宋体" w:hint="eastAsia"/>
          <w:color w:val="111111"/>
          <w:kern w:val="0"/>
          <w:sz w:val="24"/>
          <w:szCs w:val="24"/>
          <w:shd w:val="clear" w:color="auto" w:fill="FFFFFF"/>
        </w:rPr>
        <w:t xml:space="preserve"> </w:t>
      </w:r>
      <w:r>
        <w:rPr>
          <w:rFonts w:ascii="宋体" w:hAnsi="宋体" w:cs="宋体" w:hint="eastAsia"/>
          <w:color w:val="111111"/>
          <w:kern w:val="0"/>
          <w:sz w:val="24"/>
          <w:szCs w:val="24"/>
          <w:shd w:val="clear" w:color="auto" w:fill="FFFFFF"/>
        </w:rPr>
        <w:t>对建筑装饰材料应用的</w:t>
      </w:r>
      <w:r>
        <w:rPr>
          <w:rFonts w:ascii="宋体" w:hAnsi="宋体" w:cs="宋体" w:hint="eastAsia"/>
          <w:color w:val="111111"/>
          <w:kern w:val="0"/>
          <w:sz w:val="24"/>
          <w:szCs w:val="24"/>
          <w:shd w:val="clear" w:color="auto" w:fill="FFFFFF"/>
        </w:rPr>
        <w:t>目前状态</w:t>
      </w:r>
      <w:r>
        <w:rPr>
          <w:rFonts w:ascii="宋体" w:hAnsi="宋体" w:cs="宋体" w:hint="eastAsia"/>
          <w:color w:val="111111"/>
          <w:kern w:val="0"/>
          <w:sz w:val="24"/>
          <w:szCs w:val="24"/>
          <w:shd w:val="clear" w:color="auto" w:fill="FFFFFF"/>
        </w:rPr>
        <w:t>进行分析。</w:t>
      </w:r>
      <w:r>
        <w:rPr>
          <w:rFonts w:ascii="宋体" w:hAnsi="宋体" w:cs="宋体" w:hint="eastAsia"/>
          <w:color w:val="111111"/>
          <w:kern w:val="0"/>
          <w:sz w:val="24"/>
          <w:szCs w:val="24"/>
          <w:shd w:val="clear" w:color="auto" w:fill="FFFFFF"/>
        </w:rPr>
        <w:t xml:space="preserve"> </w:t>
      </w:r>
    </w:p>
    <w:p w:rsidR="00883F3F" w:rsidRDefault="00A22AA1">
      <w:pPr>
        <w:spacing w:line="360" w:lineRule="auto"/>
        <w:outlineLvl w:val="1"/>
        <w:rPr>
          <w:rFonts w:ascii="黑体" w:eastAsia="黑体" w:hAnsi="黑体"/>
          <w:kern w:val="0"/>
          <w:sz w:val="28"/>
          <w:szCs w:val="28"/>
        </w:rPr>
      </w:pPr>
      <w:bookmarkStart w:id="12" w:name="_Toc24129"/>
      <w:r>
        <w:rPr>
          <w:rFonts w:ascii="黑体" w:eastAsia="黑体" w:hAnsi="黑体" w:hint="eastAsia"/>
          <w:kern w:val="0"/>
          <w:sz w:val="28"/>
          <w:szCs w:val="28"/>
        </w:rPr>
        <w:t>3</w:t>
      </w:r>
      <w:r>
        <w:rPr>
          <w:rFonts w:ascii="黑体" w:eastAsia="黑体" w:hAnsi="黑体" w:hint="eastAsia"/>
          <w:kern w:val="0"/>
          <w:sz w:val="28"/>
          <w:szCs w:val="28"/>
        </w:rPr>
        <w:t>.1</w:t>
      </w:r>
      <w:r>
        <w:rPr>
          <w:rFonts w:ascii="黑体" w:eastAsia="黑体" w:hAnsi="黑体" w:hint="eastAsia"/>
          <w:kern w:val="0"/>
          <w:sz w:val="28"/>
          <w:szCs w:val="28"/>
        </w:rPr>
        <w:t xml:space="preserve"> </w:t>
      </w:r>
      <w:r>
        <w:rPr>
          <w:rFonts w:ascii="黑体" w:eastAsia="黑体" w:hAnsi="黑体" w:hint="eastAsia"/>
          <w:kern w:val="0"/>
          <w:sz w:val="28"/>
          <w:szCs w:val="28"/>
        </w:rPr>
        <w:t>材料存在着质量问题</w:t>
      </w:r>
      <w:bookmarkEnd w:id="12"/>
    </w:p>
    <w:p w:rsidR="00883F3F" w:rsidRDefault="00A22AA1">
      <w:pPr>
        <w:spacing w:line="360" w:lineRule="auto"/>
        <w:ind w:firstLineChars="200" w:firstLine="480"/>
        <w:outlineLvl w:val="2"/>
        <w:rPr>
          <w:rFonts w:ascii="宋体" w:hAnsi="宋体" w:cs="宋体"/>
          <w:color w:val="111111"/>
          <w:kern w:val="0"/>
          <w:sz w:val="24"/>
          <w:szCs w:val="24"/>
          <w:shd w:val="clear" w:color="auto" w:fill="FFFFFF"/>
        </w:rPr>
      </w:pPr>
      <w:r>
        <w:rPr>
          <w:rFonts w:ascii="宋体" w:hAnsi="宋体" w:cs="宋体" w:hint="eastAsia"/>
          <w:color w:val="111111"/>
          <w:kern w:val="0"/>
          <w:sz w:val="24"/>
          <w:szCs w:val="24"/>
          <w:shd w:val="clear" w:color="auto" w:fill="FFFFFF"/>
        </w:rPr>
        <w:t>当前的市场中，各种各样装饰材料鱼龙混杂，材料的质量得不到一定保证，而一般情况下，良好的装饰材料，能够保证整个装饰工程的质量。而如果装饰材料质量达不到</w:t>
      </w:r>
      <w:r>
        <w:rPr>
          <w:rFonts w:ascii="宋体" w:hAnsi="宋体" w:cs="宋体" w:hint="eastAsia"/>
          <w:color w:val="111111"/>
          <w:kern w:val="0"/>
          <w:sz w:val="24"/>
          <w:szCs w:val="24"/>
          <w:shd w:val="clear" w:color="auto" w:fill="FFFFFF"/>
        </w:rPr>
        <w:t>用户目标</w:t>
      </w:r>
      <w:r>
        <w:rPr>
          <w:rFonts w:ascii="宋体" w:hAnsi="宋体" w:cs="宋体" w:hint="eastAsia"/>
          <w:color w:val="111111"/>
          <w:kern w:val="0"/>
          <w:sz w:val="24"/>
          <w:szCs w:val="24"/>
          <w:shd w:val="clear" w:color="auto" w:fill="FFFFFF"/>
        </w:rPr>
        <w:t>，对用户的使用</w:t>
      </w:r>
      <w:r>
        <w:rPr>
          <w:rFonts w:ascii="宋体" w:hAnsi="宋体" w:cs="宋体" w:hint="eastAsia"/>
          <w:color w:val="111111"/>
          <w:kern w:val="0"/>
          <w:sz w:val="24"/>
          <w:szCs w:val="24"/>
          <w:shd w:val="clear" w:color="auto" w:fill="FFFFFF"/>
        </w:rPr>
        <w:t>和生活</w:t>
      </w:r>
      <w:r>
        <w:rPr>
          <w:rFonts w:ascii="宋体" w:hAnsi="宋体" w:cs="宋体" w:hint="eastAsia"/>
          <w:color w:val="111111"/>
          <w:kern w:val="0"/>
          <w:sz w:val="24"/>
          <w:szCs w:val="24"/>
          <w:shd w:val="clear" w:color="auto" w:fill="FFFFFF"/>
        </w:rPr>
        <w:t>会产生非常大的影响。</w:t>
      </w:r>
    </w:p>
    <w:p w:rsidR="00883F3F" w:rsidRDefault="00A22AA1">
      <w:pPr>
        <w:spacing w:line="360" w:lineRule="auto"/>
        <w:outlineLvl w:val="1"/>
        <w:rPr>
          <w:rFonts w:ascii="宋体" w:hAnsi="宋体" w:cs="宋体"/>
          <w:color w:val="111111"/>
          <w:kern w:val="0"/>
          <w:sz w:val="24"/>
          <w:szCs w:val="24"/>
          <w:shd w:val="clear" w:color="auto" w:fill="FFFFFF"/>
        </w:rPr>
      </w:pPr>
      <w:bookmarkStart w:id="13" w:name="_Toc21923"/>
      <w:r>
        <w:rPr>
          <w:rFonts w:ascii="黑体" w:eastAsia="黑体" w:hAnsi="黑体" w:hint="eastAsia"/>
          <w:kern w:val="0"/>
          <w:sz w:val="28"/>
          <w:szCs w:val="28"/>
        </w:rPr>
        <w:t xml:space="preserve">3.2 </w:t>
      </w:r>
      <w:r>
        <w:rPr>
          <w:rFonts w:ascii="黑体" w:eastAsia="黑体" w:hAnsi="黑体" w:hint="eastAsia"/>
          <w:kern w:val="0"/>
          <w:sz w:val="28"/>
          <w:szCs w:val="28"/>
        </w:rPr>
        <w:t>材料的污染问题</w:t>
      </w:r>
      <w:bookmarkEnd w:id="13"/>
    </w:p>
    <w:p w:rsidR="00883F3F" w:rsidRDefault="00A22AA1">
      <w:pPr>
        <w:spacing w:line="360" w:lineRule="auto"/>
        <w:ind w:firstLineChars="200" w:firstLine="480"/>
        <w:outlineLvl w:val="2"/>
        <w:rPr>
          <w:rFonts w:ascii="Verdana" w:hAnsi="Verdana" w:cs="Verdana"/>
          <w:color w:val="333333"/>
          <w:sz w:val="24"/>
          <w:szCs w:val="24"/>
          <w:shd w:val="clear" w:color="auto" w:fill="FFFFFF"/>
        </w:rPr>
      </w:pPr>
      <w:r>
        <w:rPr>
          <w:rFonts w:ascii="宋体" w:hAnsi="宋体" w:cs="宋体" w:hint="eastAsia"/>
          <w:color w:val="111111"/>
          <w:kern w:val="0"/>
          <w:sz w:val="24"/>
          <w:szCs w:val="24"/>
          <w:shd w:val="clear" w:color="auto" w:fill="FFFFFF"/>
        </w:rPr>
        <w:t>室内</w:t>
      </w:r>
      <w:r>
        <w:rPr>
          <w:rFonts w:ascii="Verdana" w:hAnsi="Verdana" w:cs="Verdana"/>
          <w:color w:val="333333"/>
          <w:sz w:val="24"/>
          <w:szCs w:val="24"/>
          <w:shd w:val="clear" w:color="auto" w:fill="FFFFFF"/>
        </w:rPr>
        <w:t>是人们花的时间最长的地方。在室内装饰中，室内装饰材料的选择会影响人们的日常生活，尤其是装饰材料的安全和污染问题，不仅影响环境，对人们的健康也产生很大的影响。据调查，在室内装饰中，人体的装饰材料产生有害气体占建筑装饰的</w:t>
      </w:r>
      <w:r>
        <w:rPr>
          <w:rFonts w:ascii="Verdana" w:hAnsi="Verdana" w:cs="Verdana"/>
          <w:color w:val="333333"/>
          <w:sz w:val="24"/>
          <w:szCs w:val="24"/>
          <w:shd w:val="clear" w:color="auto" w:fill="FFFFFF"/>
        </w:rPr>
        <w:t>75%</w:t>
      </w:r>
      <w:r>
        <w:rPr>
          <w:rFonts w:ascii="Verdana" w:hAnsi="Verdana" w:cs="Verdana"/>
          <w:color w:val="333333"/>
          <w:sz w:val="24"/>
          <w:szCs w:val="24"/>
          <w:shd w:val="clear" w:color="auto" w:fill="FFFFFF"/>
        </w:rPr>
        <w:t>，对人的健康构成严重威胁，因此，如果没有选择使用环保和安全、优质的装饰材料，将对居民的健康产生重大影响和威胁，因此，在选择室内装饰材料时，必须选择保护环境及其安全、质量好的材料。</w:t>
      </w:r>
    </w:p>
    <w:p w:rsidR="00883F3F" w:rsidRDefault="00A22AA1">
      <w:pPr>
        <w:spacing w:line="360" w:lineRule="auto"/>
      </w:pPr>
      <w:r>
        <w:rPr>
          <w:rFonts w:ascii="Verdana" w:hAnsi="Verdana" w:cs="Verdana"/>
          <w:color w:val="333333"/>
          <w:sz w:val="24"/>
          <w:szCs w:val="24"/>
          <w:shd w:val="clear" w:color="auto" w:fill="FFFFFF"/>
        </w:rPr>
        <w:br w:type="page"/>
      </w:r>
    </w:p>
    <w:p w:rsidR="00883F3F" w:rsidRDefault="00A22AA1">
      <w:pPr>
        <w:pStyle w:val="1"/>
        <w:keepNext w:val="0"/>
        <w:keepLines w:val="0"/>
        <w:widowControl/>
        <w:spacing w:before="0" w:after="0" w:line="360" w:lineRule="auto"/>
        <w:jc w:val="center"/>
        <w:rPr>
          <w:rFonts w:ascii="黑体" w:eastAsia="黑体" w:hAnsi="黑体" w:cs="黑体"/>
          <w:b w:val="0"/>
          <w:kern w:val="36"/>
          <w:sz w:val="30"/>
          <w:szCs w:val="30"/>
          <w:shd w:val="clear" w:color="auto" w:fill="FFFFFF"/>
        </w:rPr>
      </w:pPr>
      <w:bookmarkStart w:id="14" w:name="_Toc1689"/>
      <w:r>
        <w:rPr>
          <w:rFonts w:ascii="黑体" w:eastAsia="黑体" w:hAnsi="黑体" w:cs="黑体" w:hint="eastAsia"/>
          <w:b w:val="0"/>
          <w:kern w:val="36"/>
          <w:sz w:val="30"/>
          <w:szCs w:val="30"/>
          <w:shd w:val="clear" w:color="auto" w:fill="FFFFFF"/>
        </w:rPr>
        <w:lastRenderedPageBreak/>
        <w:t>第四章</w:t>
      </w:r>
      <w:r>
        <w:rPr>
          <w:rFonts w:ascii="黑体" w:eastAsia="黑体" w:hAnsi="黑体" w:cs="黑体" w:hint="eastAsia"/>
          <w:b w:val="0"/>
          <w:kern w:val="36"/>
          <w:sz w:val="30"/>
          <w:szCs w:val="30"/>
          <w:shd w:val="clear" w:color="auto" w:fill="FFFFFF"/>
        </w:rPr>
        <w:t xml:space="preserve">  </w:t>
      </w:r>
      <w:r>
        <w:rPr>
          <w:rFonts w:ascii="黑体" w:eastAsia="黑体" w:hAnsi="黑体" w:cs="黑体" w:hint="eastAsia"/>
          <w:b w:val="0"/>
          <w:kern w:val="36"/>
          <w:sz w:val="30"/>
          <w:szCs w:val="30"/>
          <w:shd w:val="clear" w:color="auto" w:fill="FFFFFF"/>
        </w:rPr>
        <w:t>各种自然材料在室内设计的应用</w:t>
      </w:r>
      <w:bookmarkEnd w:id="14"/>
    </w:p>
    <w:p w:rsidR="00883F3F" w:rsidRDefault="00A22AA1">
      <w:pPr>
        <w:pStyle w:val="2"/>
        <w:keepNext w:val="0"/>
        <w:keepLines w:val="0"/>
        <w:spacing w:before="0" w:after="0" w:line="360" w:lineRule="auto"/>
        <w:jc w:val="left"/>
        <w:rPr>
          <w:rFonts w:ascii="黑体" w:eastAsia="黑体" w:hAnsi="黑体"/>
          <w:b w:val="0"/>
          <w:kern w:val="0"/>
          <w:sz w:val="28"/>
          <w:szCs w:val="28"/>
        </w:rPr>
      </w:pPr>
      <w:bookmarkStart w:id="15" w:name="_Toc29145"/>
      <w:r>
        <w:rPr>
          <w:rFonts w:ascii="黑体" w:eastAsia="黑体" w:hAnsi="黑体" w:hint="eastAsia"/>
          <w:b w:val="0"/>
          <w:kern w:val="0"/>
          <w:sz w:val="28"/>
          <w:szCs w:val="28"/>
        </w:rPr>
        <w:t>4</w:t>
      </w:r>
      <w:r>
        <w:rPr>
          <w:rFonts w:ascii="黑体" w:eastAsia="黑体" w:hAnsi="黑体" w:hint="eastAsia"/>
          <w:b w:val="0"/>
          <w:kern w:val="0"/>
          <w:sz w:val="28"/>
          <w:szCs w:val="28"/>
        </w:rPr>
        <w:t xml:space="preserve">.1 </w:t>
      </w:r>
      <w:r>
        <w:rPr>
          <w:rFonts w:ascii="黑体" w:eastAsia="黑体" w:hAnsi="黑体" w:hint="eastAsia"/>
          <w:b w:val="0"/>
          <w:kern w:val="0"/>
          <w:sz w:val="28"/>
          <w:szCs w:val="28"/>
        </w:rPr>
        <w:t>竹材</w:t>
      </w:r>
      <w:r>
        <w:rPr>
          <w:rFonts w:ascii="黑体" w:eastAsia="黑体" w:hAnsi="黑体" w:hint="eastAsia"/>
          <w:b w:val="0"/>
          <w:kern w:val="0"/>
          <w:sz w:val="28"/>
          <w:szCs w:val="28"/>
        </w:rPr>
        <w:t>在</w:t>
      </w:r>
      <w:r>
        <w:rPr>
          <w:rFonts w:ascii="黑体" w:eastAsia="黑体" w:hAnsi="黑体" w:hint="eastAsia"/>
          <w:b w:val="0"/>
          <w:kern w:val="0"/>
          <w:sz w:val="28"/>
          <w:szCs w:val="28"/>
        </w:rPr>
        <w:t>室内设计中的应用</w:t>
      </w:r>
      <w:bookmarkEnd w:id="15"/>
    </w:p>
    <w:p w:rsidR="00883F3F" w:rsidRDefault="00A22AA1">
      <w:pPr>
        <w:spacing w:line="360" w:lineRule="auto"/>
        <w:ind w:firstLineChars="200" w:firstLine="480"/>
        <w:jc w:val="left"/>
        <w:outlineLvl w:val="2"/>
        <w:rPr>
          <w:rFonts w:ascii="黑体" w:eastAsia="黑体" w:hAnsi="黑体"/>
          <w:kern w:val="0"/>
          <w:sz w:val="28"/>
          <w:szCs w:val="28"/>
        </w:rPr>
      </w:pPr>
      <w:r>
        <w:rPr>
          <w:rFonts w:ascii="宋体" w:hAnsi="宋体" w:cs="宋体"/>
          <w:color w:val="111111"/>
          <w:kern w:val="0"/>
          <w:sz w:val="24"/>
          <w:szCs w:val="24"/>
          <w:shd w:val="clear" w:color="auto" w:fill="FFFFFF"/>
        </w:rPr>
        <w:t>竹材在中国传统文化中拥有着深邃的文化内涵，是君子圣贤、文人雅士的象征，同时也是体现我国传统气韵、文化内涵的重要载体。将竹材广泛地应用到室内装饰设计领域，能够凸显居住者坚忍不拔、高洁傲岸的品质，使物质文明和精神文明有机地融合起来，使人类的精神文化得到有效地承载与流传。由于竹材拥有可再生、易降解、径直叶茂的优势，在我国很多地方便有人将竹子用于房屋筑造、酿酒工艺及简书制作。竹材自然清新、秀丽典雅，可以在传统室内设计领域形成独树一帜的设计效果。在现实的室内设计中，设计师可根据竹材的条纹纹理设计图案，或在主材表面雕琢</w:t>
      </w:r>
      <w:r>
        <w:rPr>
          <w:rFonts w:ascii="宋体" w:hAnsi="宋体" w:cs="宋体"/>
          <w:color w:val="111111"/>
          <w:kern w:val="0"/>
          <w:sz w:val="24"/>
          <w:szCs w:val="24"/>
          <w:shd w:val="clear" w:color="auto" w:fill="FFFFFF"/>
        </w:rPr>
        <w:t>新型图案来提升竹材的现代属性，使其更好地展现人们的思想底蕴。而在应用层面，竹材可制作成隔断、墙体装饰或门框、窗框的边框材料，提升室内环境的文化氛围，增强室内设计的审美表现力</w:t>
      </w:r>
      <w:r>
        <w:rPr>
          <w:rFonts w:ascii="宋体" w:hAnsi="宋体" w:cs="宋体" w:hint="eastAsia"/>
          <w:color w:val="111111"/>
          <w:kern w:val="0"/>
          <w:sz w:val="24"/>
          <w:szCs w:val="24"/>
          <w:shd w:val="clear" w:color="auto" w:fill="FFFFFF"/>
        </w:rPr>
        <w:t>（如图</w:t>
      </w:r>
      <w:r>
        <w:rPr>
          <w:rFonts w:ascii="宋体" w:hAnsi="宋体" w:cs="宋体" w:hint="eastAsia"/>
          <w:color w:val="111111"/>
          <w:kern w:val="0"/>
          <w:sz w:val="24"/>
          <w:szCs w:val="24"/>
          <w:shd w:val="clear" w:color="auto" w:fill="FFFFFF"/>
        </w:rPr>
        <w:t>1-1</w:t>
      </w:r>
      <w:r>
        <w:rPr>
          <w:rFonts w:ascii="宋体" w:hAnsi="宋体" w:cs="宋体" w:hint="eastAsia"/>
          <w:color w:val="111111"/>
          <w:kern w:val="0"/>
          <w:sz w:val="24"/>
          <w:szCs w:val="24"/>
          <w:shd w:val="clear" w:color="auto" w:fill="FFFFFF"/>
        </w:rPr>
        <w:t>）</w:t>
      </w:r>
      <w:r>
        <w:rPr>
          <w:rFonts w:ascii="宋体" w:hAnsi="宋体" w:cs="宋体"/>
          <w:color w:val="111111"/>
          <w:kern w:val="0"/>
          <w:sz w:val="24"/>
          <w:szCs w:val="24"/>
          <w:shd w:val="clear" w:color="auto" w:fill="FFFFFF"/>
        </w:rPr>
        <w:t>。根据现有的自然材料应用案例能够发现，保留竹子原有的形态特征体现其特有的纹理特征，能够将其所独有的生态美、自然美淋漓尽致地呈现出来，使竹材真正地发挥出应有的审美功能及装饰功能。</w:t>
      </w:r>
      <w:r>
        <w:rPr>
          <w:rFonts w:ascii="黑体" w:eastAsia="黑体" w:hAnsi="黑体" w:hint="eastAsia"/>
          <w:noProof/>
          <w:kern w:val="0"/>
          <w:sz w:val="28"/>
          <w:szCs w:val="28"/>
        </w:rPr>
        <w:drawing>
          <wp:inline distT="0" distB="0" distL="114300" distR="114300">
            <wp:extent cx="5266690" cy="3575050"/>
            <wp:effectExtent l="0" t="0" r="10160" b="6350"/>
            <wp:docPr id="1" name="图片 1" descr="0040039330013318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0040039330013318_b"/>
                    <pic:cNvPicPr>
                      <a:picLocks noChangeAspect="1"/>
                    </pic:cNvPicPr>
                  </pic:nvPicPr>
                  <pic:blipFill>
                    <a:blip r:embed="rId12" cstate="print"/>
                    <a:stretch>
                      <a:fillRect/>
                    </a:stretch>
                  </pic:blipFill>
                  <pic:spPr>
                    <a:xfrm>
                      <a:off x="0" y="0"/>
                      <a:ext cx="5266690" cy="3575050"/>
                    </a:xfrm>
                    <a:prstGeom prst="rect">
                      <a:avLst/>
                    </a:prstGeom>
                  </pic:spPr>
                </pic:pic>
              </a:graphicData>
            </a:graphic>
          </wp:inline>
        </w:drawing>
      </w:r>
    </w:p>
    <w:p w:rsidR="00883F3F" w:rsidRDefault="00A22AA1">
      <w:pPr>
        <w:jc w:val="center"/>
      </w:pPr>
      <w:r>
        <w:rPr>
          <w:rFonts w:ascii="宋体" w:hAnsi="宋体" w:cs="宋体" w:hint="eastAsia"/>
        </w:rPr>
        <w:t>如图</w:t>
      </w:r>
      <w:r>
        <w:rPr>
          <w:rFonts w:ascii="宋体" w:hAnsi="宋体" w:cs="宋体" w:hint="eastAsia"/>
        </w:rPr>
        <w:t>1-1</w:t>
      </w:r>
      <w:r>
        <w:rPr>
          <w:rFonts w:ascii="宋体" w:hAnsi="宋体" w:cs="宋体" w:hint="eastAsia"/>
        </w:rPr>
        <w:t xml:space="preserve"> </w:t>
      </w:r>
      <w:r>
        <w:rPr>
          <w:rFonts w:ascii="宋体" w:hAnsi="宋体" w:cs="宋体" w:hint="eastAsia"/>
        </w:rPr>
        <w:t>竹材的运用</w:t>
      </w:r>
    </w:p>
    <w:p w:rsidR="00883F3F" w:rsidRDefault="00A22AA1">
      <w:pPr>
        <w:pStyle w:val="2"/>
        <w:keepNext w:val="0"/>
        <w:keepLines w:val="0"/>
        <w:spacing w:before="0" w:after="0" w:line="360" w:lineRule="auto"/>
        <w:jc w:val="left"/>
        <w:rPr>
          <w:rFonts w:ascii="黑体" w:eastAsia="黑体" w:hAnsi="黑体"/>
          <w:b w:val="0"/>
          <w:kern w:val="0"/>
          <w:sz w:val="28"/>
          <w:szCs w:val="28"/>
        </w:rPr>
      </w:pPr>
      <w:bookmarkStart w:id="16" w:name="_Toc11108"/>
      <w:r>
        <w:rPr>
          <w:rFonts w:ascii="黑体" w:eastAsia="黑体" w:hAnsi="黑体" w:hint="eastAsia"/>
          <w:b w:val="0"/>
          <w:kern w:val="0"/>
          <w:sz w:val="28"/>
          <w:szCs w:val="28"/>
        </w:rPr>
        <w:lastRenderedPageBreak/>
        <w:t>4</w:t>
      </w:r>
      <w:r>
        <w:rPr>
          <w:rFonts w:ascii="黑体" w:eastAsia="黑体" w:hAnsi="黑体" w:hint="eastAsia"/>
          <w:b w:val="0"/>
          <w:kern w:val="0"/>
          <w:sz w:val="28"/>
          <w:szCs w:val="28"/>
        </w:rPr>
        <w:t>.</w:t>
      </w:r>
      <w:r>
        <w:rPr>
          <w:rFonts w:ascii="黑体" w:eastAsia="黑体" w:hAnsi="黑体" w:hint="eastAsia"/>
          <w:b w:val="0"/>
          <w:kern w:val="0"/>
          <w:sz w:val="28"/>
          <w:szCs w:val="28"/>
        </w:rPr>
        <w:t xml:space="preserve">2 </w:t>
      </w:r>
      <w:r>
        <w:rPr>
          <w:rFonts w:ascii="黑体" w:eastAsia="黑体" w:hAnsi="黑体" w:hint="eastAsia"/>
          <w:b w:val="0"/>
          <w:kern w:val="0"/>
          <w:sz w:val="28"/>
          <w:szCs w:val="28"/>
        </w:rPr>
        <w:t>木</w:t>
      </w:r>
      <w:r>
        <w:rPr>
          <w:rFonts w:ascii="黑体" w:eastAsia="黑体" w:hAnsi="黑体" w:hint="eastAsia"/>
          <w:b w:val="0"/>
          <w:kern w:val="0"/>
          <w:sz w:val="28"/>
          <w:szCs w:val="28"/>
        </w:rPr>
        <w:t>材</w:t>
      </w:r>
      <w:r>
        <w:rPr>
          <w:rFonts w:ascii="黑体" w:eastAsia="黑体" w:hAnsi="黑体" w:hint="eastAsia"/>
          <w:b w:val="0"/>
          <w:kern w:val="0"/>
          <w:sz w:val="28"/>
          <w:szCs w:val="28"/>
        </w:rPr>
        <w:t>在</w:t>
      </w:r>
      <w:r>
        <w:rPr>
          <w:rFonts w:ascii="黑体" w:eastAsia="黑体" w:hAnsi="黑体" w:hint="eastAsia"/>
          <w:b w:val="0"/>
          <w:kern w:val="0"/>
          <w:sz w:val="28"/>
          <w:szCs w:val="28"/>
        </w:rPr>
        <w:t>室内设计中的应用</w:t>
      </w:r>
      <w:bookmarkEnd w:id="16"/>
      <w:r>
        <w:rPr>
          <w:rFonts w:ascii="黑体" w:eastAsia="黑体" w:hAnsi="黑体" w:hint="eastAsia"/>
          <w:b w:val="0"/>
          <w:kern w:val="0"/>
          <w:sz w:val="28"/>
          <w:szCs w:val="28"/>
        </w:rPr>
        <w:t xml:space="preserve"> </w:t>
      </w:r>
    </w:p>
    <w:p w:rsidR="00883F3F" w:rsidRDefault="00A22AA1">
      <w:pPr>
        <w:spacing w:line="360" w:lineRule="auto"/>
        <w:ind w:firstLineChars="200" w:firstLine="480"/>
        <w:jc w:val="left"/>
        <w:rPr>
          <w:rFonts w:ascii="宋体" w:hAnsi="宋体" w:cs="宋体"/>
          <w:sz w:val="24"/>
          <w:szCs w:val="24"/>
        </w:rPr>
      </w:pPr>
      <w:r>
        <w:rPr>
          <w:rFonts w:ascii="宋体" w:hAnsi="宋体" w:cs="宋体"/>
          <w:color w:val="111111"/>
          <w:kern w:val="0"/>
          <w:sz w:val="24"/>
          <w:szCs w:val="24"/>
          <w:shd w:val="clear" w:color="auto" w:fill="FFFFFF"/>
        </w:rPr>
        <w:t>木材是人类建筑艺术的重要组成要素，能够将自然材料充分地应用到现代室内设计领域，营造出良好的自然氛围。从钻木取火发展到房屋建造，木材已经成为房屋设计、室内设计的有机组成部分。在现代社会木材以易加工、可降解、可再生等优势被广泛用于现代建筑领域，尤其在室内装饰及家具设计领域发挥着难以替代的功能和作用。根据植物在生长中的特征及特性对其进行一定的干预，可使植物的生长状态呈现出全新的特点及特色。长期给树苗施加外部压力，改变其生长轨迹，进而生长成理想的形态。而木材这种随性、天然的特征，可以被广泛地用在室内家具制作，墙体装</w:t>
      </w:r>
      <w:r>
        <w:rPr>
          <w:rFonts w:ascii="宋体" w:hAnsi="宋体" w:cs="宋体"/>
          <w:color w:val="111111"/>
          <w:kern w:val="0"/>
          <w:sz w:val="24"/>
          <w:szCs w:val="24"/>
          <w:shd w:val="clear" w:color="auto" w:fill="FFFFFF"/>
        </w:rPr>
        <w:t>饰等环节中，进而加工成形式各异的艺术品和家具。譬如通过对松树苗、柳树苗进行生长干预，使其根据既定的设计</w:t>
      </w:r>
      <w:r>
        <w:rPr>
          <w:rFonts w:ascii="宋体" w:hAnsi="宋体" w:cs="宋体"/>
          <w:sz w:val="24"/>
          <w:szCs w:val="24"/>
        </w:rPr>
        <w:t>样式成长，可制成装饰墙体、油画的边框，横梁或者台灯支架。此外，在木材应用的过程中，可以将木材制品广泛应用于家具制造、墙体装饰等领域，譬如地板，墙板、围栏等</w:t>
      </w:r>
      <w:r>
        <w:rPr>
          <w:rFonts w:ascii="宋体" w:hAnsi="宋体" w:cs="宋体" w:hint="eastAsia"/>
          <w:color w:val="111111"/>
          <w:kern w:val="0"/>
          <w:sz w:val="24"/>
          <w:szCs w:val="24"/>
          <w:shd w:val="clear" w:color="auto" w:fill="FFFFFF"/>
        </w:rPr>
        <w:t>（如图</w:t>
      </w:r>
      <w:r>
        <w:rPr>
          <w:rFonts w:ascii="宋体" w:hAnsi="宋体" w:cs="宋体" w:hint="eastAsia"/>
          <w:color w:val="111111"/>
          <w:kern w:val="0"/>
          <w:sz w:val="24"/>
          <w:szCs w:val="24"/>
          <w:shd w:val="clear" w:color="auto" w:fill="FFFFFF"/>
        </w:rPr>
        <w:t>1-</w:t>
      </w:r>
      <w:r>
        <w:rPr>
          <w:rFonts w:ascii="宋体" w:hAnsi="宋体" w:cs="宋体" w:hint="eastAsia"/>
          <w:color w:val="111111"/>
          <w:kern w:val="0"/>
          <w:sz w:val="24"/>
          <w:szCs w:val="24"/>
          <w:shd w:val="clear" w:color="auto" w:fill="FFFFFF"/>
        </w:rPr>
        <w:t>2</w:t>
      </w:r>
      <w:r>
        <w:rPr>
          <w:rFonts w:ascii="宋体" w:hAnsi="宋体" w:cs="宋体" w:hint="eastAsia"/>
          <w:color w:val="111111"/>
          <w:kern w:val="0"/>
          <w:sz w:val="24"/>
          <w:szCs w:val="24"/>
          <w:shd w:val="clear" w:color="auto" w:fill="FFFFFF"/>
        </w:rPr>
        <w:t>）</w:t>
      </w:r>
      <w:r>
        <w:rPr>
          <w:rFonts w:ascii="宋体" w:hAnsi="宋体" w:cs="宋体"/>
          <w:sz w:val="24"/>
          <w:szCs w:val="24"/>
        </w:rPr>
        <w:t>。</w:t>
      </w:r>
      <w:r>
        <w:rPr>
          <w:rFonts w:ascii="宋体" w:hAnsi="宋体" w:cs="宋体"/>
          <w:noProof/>
          <w:sz w:val="24"/>
          <w:szCs w:val="24"/>
        </w:rPr>
        <w:drawing>
          <wp:inline distT="0" distB="0" distL="114300" distR="114300">
            <wp:extent cx="5257800" cy="3943350"/>
            <wp:effectExtent l="0" t="0" r="0" b="0"/>
            <wp:docPr id="3" name="图片 3" descr="v2-6e9ad4382ae7a7d802fcc6438ee35af9_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v2-6e9ad4382ae7a7d802fcc6438ee35af9_r"/>
                    <pic:cNvPicPr>
                      <a:picLocks noChangeAspect="1"/>
                    </pic:cNvPicPr>
                  </pic:nvPicPr>
                  <pic:blipFill>
                    <a:blip r:embed="rId13" cstate="print"/>
                    <a:stretch>
                      <a:fillRect/>
                    </a:stretch>
                  </pic:blipFill>
                  <pic:spPr>
                    <a:xfrm>
                      <a:off x="0" y="0"/>
                      <a:ext cx="5257800" cy="3943350"/>
                    </a:xfrm>
                    <a:prstGeom prst="rect">
                      <a:avLst/>
                    </a:prstGeom>
                  </pic:spPr>
                </pic:pic>
              </a:graphicData>
            </a:graphic>
          </wp:inline>
        </w:drawing>
      </w:r>
    </w:p>
    <w:p w:rsidR="00883F3F" w:rsidRDefault="00A22AA1">
      <w:pPr>
        <w:spacing w:line="360" w:lineRule="auto"/>
        <w:jc w:val="center"/>
        <w:rPr>
          <w:rFonts w:ascii="宋体" w:hAnsi="宋体" w:cs="宋体"/>
        </w:rPr>
      </w:pPr>
      <w:r>
        <w:rPr>
          <w:rFonts w:ascii="宋体" w:hAnsi="宋体" w:cs="宋体" w:hint="eastAsia"/>
        </w:rPr>
        <w:t>如图</w:t>
      </w:r>
      <w:r>
        <w:rPr>
          <w:rFonts w:ascii="宋体" w:hAnsi="宋体" w:cs="宋体" w:hint="eastAsia"/>
        </w:rPr>
        <w:t>1-</w:t>
      </w:r>
      <w:r>
        <w:rPr>
          <w:rFonts w:ascii="宋体" w:hAnsi="宋体" w:cs="宋体" w:hint="eastAsia"/>
        </w:rPr>
        <w:t xml:space="preserve">2 </w:t>
      </w:r>
      <w:r>
        <w:rPr>
          <w:rFonts w:ascii="宋体" w:hAnsi="宋体" w:cs="宋体" w:hint="eastAsia"/>
        </w:rPr>
        <w:t>木材的运用</w:t>
      </w:r>
    </w:p>
    <w:p w:rsidR="00883F3F" w:rsidRDefault="00883F3F">
      <w:pPr>
        <w:pStyle w:val="2"/>
        <w:keepNext w:val="0"/>
        <w:keepLines w:val="0"/>
        <w:spacing w:before="0" w:after="0" w:line="360" w:lineRule="auto"/>
        <w:jc w:val="left"/>
        <w:rPr>
          <w:rFonts w:ascii="黑体" w:eastAsia="黑体" w:hAnsi="黑体"/>
          <w:b w:val="0"/>
          <w:kern w:val="0"/>
          <w:sz w:val="28"/>
          <w:szCs w:val="28"/>
        </w:rPr>
      </w:pPr>
      <w:bookmarkStart w:id="17" w:name="_Toc27602"/>
    </w:p>
    <w:p w:rsidR="00883F3F" w:rsidRDefault="00A22AA1">
      <w:pPr>
        <w:pStyle w:val="2"/>
        <w:keepNext w:val="0"/>
        <w:keepLines w:val="0"/>
        <w:spacing w:before="0" w:after="0" w:line="360" w:lineRule="auto"/>
        <w:jc w:val="left"/>
        <w:rPr>
          <w:rFonts w:ascii="黑体" w:eastAsia="黑体" w:hAnsi="黑体"/>
          <w:b w:val="0"/>
          <w:kern w:val="0"/>
          <w:sz w:val="28"/>
          <w:szCs w:val="28"/>
        </w:rPr>
      </w:pPr>
      <w:bookmarkStart w:id="18" w:name="_GoBack"/>
      <w:bookmarkEnd w:id="18"/>
      <w:r>
        <w:rPr>
          <w:rFonts w:ascii="黑体" w:eastAsia="黑体" w:hAnsi="黑体" w:hint="eastAsia"/>
          <w:b w:val="0"/>
          <w:kern w:val="0"/>
          <w:sz w:val="28"/>
          <w:szCs w:val="28"/>
        </w:rPr>
        <w:lastRenderedPageBreak/>
        <w:t>4</w:t>
      </w:r>
      <w:r>
        <w:rPr>
          <w:rFonts w:ascii="黑体" w:eastAsia="黑体" w:hAnsi="黑体" w:hint="eastAsia"/>
          <w:b w:val="0"/>
          <w:kern w:val="0"/>
          <w:sz w:val="28"/>
          <w:szCs w:val="28"/>
        </w:rPr>
        <w:t>.</w:t>
      </w:r>
      <w:r>
        <w:rPr>
          <w:rFonts w:ascii="黑体" w:eastAsia="黑体" w:hAnsi="黑体" w:hint="eastAsia"/>
          <w:b w:val="0"/>
          <w:kern w:val="0"/>
          <w:sz w:val="28"/>
          <w:szCs w:val="28"/>
        </w:rPr>
        <w:t xml:space="preserve">3 </w:t>
      </w:r>
      <w:r>
        <w:rPr>
          <w:rFonts w:ascii="黑体" w:eastAsia="黑体" w:hAnsi="黑体" w:hint="eastAsia"/>
          <w:b w:val="0"/>
          <w:kern w:val="0"/>
          <w:sz w:val="28"/>
          <w:szCs w:val="28"/>
        </w:rPr>
        <w:t>麻</w:t>
      </w:r>
      <w:r>
        <w:rPr>
          <w:rFonts w:ascii="黑体" w:eastAsia="黑体" w:hAnsi="黑体" w:hint="eastAsia"/>
          <w:b w:val="0"/>
          <w:kern w:val="0"/>
          <w:sz w:val="28"/>
          <w:szCs w:val="28"/>
        </w:rPr>
        <w:t>材</w:t>
      </w:r>
      <w:r>
        <w:rPr>
          <w:rFonts w:ascii="黑体" w:eastAsia="黑体" w:hAnsi="黑体" w:hint="eastAsia"/>
          <w:b w:val="0"/>
          <w:kern w:val="0"/>
          <w:sz w:val="28"/>
          <w:szCs w:val="28"/>
        </w:rPr>
        <w:t>在</w:t>
      </w:r>
      <w:r>
        <w:rPr>
          <w:rFonts w:ascii="黑体" w:eastAsia="黑体" w:hAnsi="黑体" w:hint="eastAsia"/>
          <w:b w:val="0"/>
          <w:kern w:val="0"/>
          <w:sz w:val="28"/>
          <w:szCs w:val="28"/>
        </w:rPr>
        <w:t>室内设计中的应用</w:t>
      </w:r>
      <w:bookmarkEnd w:id="17"/>
    </w:p>
    <w:p w:rsidR="00883F3F" w:rsidRDefault="00A22AA1">
      <w:pPr>
        <w:spacing w:line="360" w:lineRule="auto"/>
        <w:ind w:firstLineChars="200" w:firstLine="480"/>
        <w:jc w:val="left"/>
        <w:rPr>
          <w:rFonts w:ascii="黑体" w:eastAsia="黑体" w:hAnsi="黑体"/>
          <w:kern w:val="0"/>
          <w:sz w:val="28"/>
          <w:szCs w:val="28"/>
        </w:rPr>
      </w:pPr>
      <w:r>
        <w:rPr>
          <w:rFonts w:ascii="宋体" w:hAnsi="宋体" w:cs="宋体"/>
          <w:sz w:val="24"/>
          <w:szCs w:val="24"/>
        </w:rPr>
        <w:t>麻材是我国古代常用的纤维材料，既能够制成麻衣布匹，更能制作成麻绳、麻料。因为麻材拥有较强的柔韧性和坚固型，质地独特，因此在室内设计领域能够引起设计师的广泛关注。譬如麻材可作为灯饰、墙体装饰、地板装饰，使整个空间呈现出古典质朴的特点。而随着人类不断深入纤维材料的研究，使得纤维艺术得到了广泛的重视，进而形成以麻材为主的纤维装饰理念。与此同时可挖掘麻材的张力表现，将麻材作为情感表达的载体。此外，设计师也可将麻材为主体，将其广泛应用在室内装饰设计领域，形成独具特色的空间氛围</w:t>
      </w:r>
      <w:r>
        <w:rPr>
          <w:rFonts w:ascii="宋体" w:hAnsi="宋体" w:cs="宋体" w:hint="eastAsia"/>
          <w:color w:val="111111"/>
          <w:kern w:val="0"/>
          <w:sz w:val="24"/>
          <w:szCs w:val="24"/>
          <w:shd w:val="clear" w:color="auto" w:fill="FFFFFF"/>
        </w:rPr>
        <w:t>（如图</w:t>
      </w:r>
      <w:r>
        <w:rPr>
          <w:rFonts w:ascii="宋体" w:hAnsi="宋体" w:cs="宋体" w:hint="eastAsia"/>
          <w:color w:val="111111"/>
          <w:kern w:val="0"/>
          <w:sz w:val="24"/>
          <w:szCs w:val="24"/>
          <w:shd w:val="clear" w:color="auto" w:fill="FFFFFF"/>
        </w:rPr>
        <w:t>1-</w:t>
      </w:r>
      <w:r>
        <w:rPr>
          <w:rFonts w:ascii="宋体" w:hAnsi="宋体" w:cs="宋体" w:hint="eastAsia"/>
          <w:color w:val="111111"/>
          <w:kern w:val="0"/>
          <w:sz w:val="24"/>
          <w:szCs w:val="24"/>
          <w:shd w:val="clear" w:color="auto" w:fill="FFFFFF"/>
        </w:rPr>
        <w:t>3</w:t>
      </w:r>
      <w:r>
        <w:rPr>
          <w:rFonts w:ascii="宋体" w:hAnsi="宋体" w:cs="宋体" w:hint="eastAsia"/>
          <w:color w:val="111111"/>
          <w:kern w:val="0"/>
          <w:sz w:val="24"/>
          <w:szCs w:val="24"/>
          <w:shd w:val="clear" w:color="auto" w:fill="FFFFFF"/>
        </w:rPr>
        <w:t>）</w:t>
      </w:r>
      <w:r>
        <w:rPr>
          <w:rFonts w:ascii="宋体" w:hAnsi="宋体" w:cs="宋体"/>
          <w:sz w:val="24"/>
          <w:szCs w:val="24"/>
        </w:rPr>
        <w:t>。而由于麻材拥有较为特殊的材</w:t>
      </w:r>
      <w:r>
        <w:rPr>
          <w:rFonts w:ascii="宋体" w:hAnsi="宋体" w:cs="宋体"/>
          <w:sz w:val="24"/>
          <w:szCs w:val="24"/>
        </w:rPr>
        <w:t>料肌理，并且能够充分展示出典雅古朴的装饰效果，所以在室内设计时，不需要考虑其它的装饰要素，仅仅需要展示其纹理特征，便可实现预期的设计效果。</w:t>
      </w:r>
      <w:r>
        <w:rPr>
          <w:rFonts w:ascii="黑体" w:eastAsia="黑体" w:hAnsi="黑体" w:hint="eastAsia"/>
          <w:noProof/>
          <w:kern w:val="0"/>
          <w:sz w:val="28"/>
          <w:szCs w:val="28"/>
        </w:rPr>
        <w:drawing>
          <wp:inline distT="0" distB="0" distL="114300" distR="114300">
            <wp:extent cx="5181600" cy="3456305"/>
            <wp:effectExtent l="0" t="0" r="0" b="10795"/>
            <wp:docPr id="2" name="图片 2" descr="1579424648-ed2c74e394df9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579424648-ed2c74e394df9bc"/>
                    <pic:cNvPicPr>
                      <a:picLocks noChangeAspect="1"/>
                    </pic:cNvPicPr>
                  </pic:nvPicPr>
                  <pic:blipFill>
                    <a:blip r:embed="rId14" cstate="print"/>
                    <a:stretch>
                      <a:fillRect/>
                    </a:stretch>
                  </pic:blipFill>
                  <pic:spPr>
                    <a:xfrm>
                      <a:off x="0" y="0"/>
                      <a:ext cx="5181600" cy="3456305"/>
                    </a:xfrm>
                    <a:prstGeom prst="rect">
                      <a:avLst/>
                    </a:prstGeom>
                  </pic:spPr>
                </pic:pic>
              </a:graphicData>
            </a:graphic>
          </wp:inline>
        </w:drawing>
      </w:r>
    </w:p>
    <w:p w:rsidR="00883F3F" w:rsidRDefault="00A22AA1">
      <w:pPr>
        <w:spacing w:line="360" w:lineRule="auto"/>
        <w:ind w:firstLineChars="200" w:firstLine="420"/>
        <w:jc w:val="center"/>
        <w:rPr>
          <w:rFonts w:ascii="宋体" w:hAnsi="宋体" w:cs="宋体"/>
          <w:sz w:val="24"/>
          <w:szCs w:val="24"/>
        </w:rPr>
      </w:pPr>
      <w:r>
        <w:rPr>
          <w:rFonts w:ascii="宋体" w:hAnsi="宋体" w:cs="宋体" w:hint="eastAsia"/>
        </w:rPr>
        <w:t>如图</w:t>
      </w:r>
      <w:r>
        <w:rPr>
          <w:rFonts w:ascii="宋体" w:hAnsi="宋体" w:cs="宋体" w:hint="eastAsia"/>
        </w:rPr>
        <w:t>1-</w:t>
      </w:r>
      <w:r>
        <w:rPr>
          <w:rFonts w:ascii="宋体" w:hAnsi="宋体" w:cs="宋体" w:hint="eastAsia"/>
        </w:rPr>
        <w:t xml:space="preserve">3 </w:t>
      </w:r>
      <w:r>
        <w:rPr>
          <w:rFonts w:ascii="宋体" w:hAnsi="宋体" w:cs="宋体" w:hint="eastAsia"/>
        </w:rPr>
        <w:t>麻材的运用</w:t>
      </w:r>
    </w:p>
    <w:p w:rsidR="00883F3F" w:rsidRDefault="00A22AA1">
      <w:pPr>
        <w:pStyle w:val="2"/>
        <w:keepNext w:val="0"/>
        <w:keepLines w:val="0"/>
        <w:spacing w:before="0" w:after="0" w:line="360" w:lineRule="auto"/>
        <w:jc w:val="left"/>
        <w:rPr>
          <w:rFonts w:ascii="黑体" w:eastAsia="黑体" w:hAnsi="黑体"/>
          <w:b w:val="0"/>
          <w:kern w:val="0"/>
          <w:sz w:val="28"/>
          <w:szCs w:val="28"/>
        </w:rPr>
      </w:pPr>
      <w:bookmarkStart w:id="19" w:name="_Toc1675"/>
      <w:r>
        <w:rPr>
          <w:rFonts w:ascii="黑体" w:eastAsia="黑体" w:hAnsi="黑体" w:hint="eastAsia"/>
          <w:b w:val="0"/>
          <w:kern w:val="0"/>
          <w:sz w:val="28"/>
          <w:szCs w:val="28"/>
        </w:rPr>
        <w:t>4</w:t>
      </w:r>
      <w:r>
        <w:rPr>
          <w:rFonts w:ascii="黑体" w:eastAsia="黑体" w:hAnsi="黑体" w:hint="eastAsia"/>
          <w:b w:val="0"/>
          <w:kern w:val="0"/>
          <w:sz w:val="28"/>
          <w:szCs w:val="28"/>
        </w:rPr>
        <w:t>.</w:t>
      </w:r>
      <w:r>
        <w:rPr>
          <w:rFonts w:ascii="黑体" w:eastAsia="黑体" w:hAnsi="黑体" w:hint="eastAsia"/>
          <w:b w:val="0"/>
          <w:kern w:val="0"/>
          <w:sz w:val="28"/>
          <w:szCs w:val="28"/>
        </w:rPr>
        <w:t xml:space="preserve">4 </w:t>
      </w:r>
      <w:r>
        <w:rPr>
          <w:rFonts w:ascii="黑体" w:eastAsia="黑体" w:hAnsi="黑体" w:hint="eastAsia"/>
          <w:b w:val="0"/>
          <w:kern w:val="0"/>
          <w:sz w:val="28"/>
          <w:szCs w:val="28"/>
        </w:rPr>
        <w:t>石</w:t>
      </w:r>
      <w:r>
        <w:rPr>
          <w:rFonts w:ascii="黑体" w:eastAsia="黑体" w:hAnsi="黑体" w:hint="eastAsia"/>
          <w:b w:val="0"/>
          <w:kern w:val="0"/>
          <w:sz w:val="28"/>
          <w:szCs w:val="28"/>
        </w:rPr>
        <w:t>材</w:t>
      </w:r>
      <w:r>
        <w:rPr>
          <w:rFonts w:ascii="黑体" w:eastAsia="黑体" w:hAnsi="黑体" w:hint="eastAsia"/>
          <w:b w:val="0"/>
          <w:kern w:val="0"/>
          <w:sz w:val="28"/>
          <w:szCs w:val="28"/>
        </w:rPr>
        <w:t>在</w:t>
      </w:r>
      <w:r>
        <w:rPr>
          <w:rFonts w:ascii="黑体" w:eastAsia="黑体" w:hAnsi="黑体" w:hint="eastAsia"/>
          <w:b w:val="0"/>
          <w:kern w:val="0"/>
          <w:sz w:val="28"/>
          <w:szCs w:val="28"/>
        </w:rPr>
        <w:t>室内设计中的应用</w:t>
      </w:r>
      <w:bookmarkEnd w:id="19"/>
    </w:p>
    <w:p w:rsidR="00883F3F" w:rsidRDefault="00A22AA1">
      <w:pPr>
        <w:spacing w:line="360" w:lineRule="auto"/>
        <w:ind w:firstLineChars="200" w:firstLine="480"/>
        <w:outlineLvl w:val="2"/>
        <w:rPr>
          <w:rFonts w:ascii="宋体" w:hAnsi="宋体" w:cs="宋体"/>
          <w:sz w:val="24"/>
          <w:szCs w:val="24"/>
        </w:rPr>
      </w:pPr>
      <w:r>
        <w:rPr>
          <w:rFonts w:ascii="宋体" w:hAnsi="宋体" w:cs="宋体"/>
          <w:sz w:val="24"/>
          <w:szCs w:val="24"/>
        </w:rPr>
        <w:t>九十年代初期，室内设计师大多非常喜欢采用石料进行设计，在设计师别具匠心的运用下，成为了丰富室内设计空间装饰的新美学。在石料运用申，大理石的运用是最常见的。大理石是指变质或沉积的碳酸盐类的岩石，它坚实、组织细</w:t>
      </w:r>
      <w:r>
        <w:rPr>
          <w:rFonts w:ascii="宋体" w:hAnsi="宋体" w:cs="宋体"/>
          <w:sz w:val="24"/>
          <w:szCs w:val="24"/>
        </w:rPr>
        <w:t xml:space="preserve"> </w:t>
      </w:r>
      <w:r>
        <w:rPr>
          <w:rFonts w:ascii="宋体" w:hAnsi="宋体" w:cs="宋体"/>
          <w:sz w:val="24"/>
          <w:szCs w:val="24"/>
        </w:rPr>
        <w:t>密、颜色品种繁多，可磨光，拥有美丽的天然色彩。是人们喜闻乐见的装饰材料，</w:t>
      </w:r>
      <w:r>
        <w:rPr>
          <w:rFonts w:ascii="宋体" w:hAnsi="宋体" w:cs="宋体"/>
          <w:sz w:val="24"/>
          <w:szCs w:val="24"/>
        </w:rPr>
        <w:lastRenderedPageBreak/>
        <w:t>甚至有些设计师提出：大理石的运用可以提升整个空间的档次水平。</w:t>
      </w:r>
      <w:r>
        <w:rPr>
          <w:rFonts w:ascii="宋体" w:hAnsi="宋体" w:cs="宋体"/>
          <w:sz w:val="24"/>
          <w:szCs w:val="24"/>
        </w:rPr>
        <w:t xml:space="preserve"> </w:t>
      </w:r>
      <w:r>
        <w:rPr>
          <w:rFonts w:ascii="宋体" w:hAnsi="宋体" w:cs="宋体"/>
          <w:sz w:val="24"/>
          <w:szCs w:val="24"/>
        </w:rPr>
        <w:t>到</w:t>
      </w:r>
      <w:r>
        <w:rPr>
          <w:rFonts w:ascii="宋体" w:hAnsi="宋体" w:cs="宋体"/>
          <w:sz w:val="24"/>
          <w:szCs w:val="24"/>
        </w:rPr>
        <w:t>20</w:t>
      </w:r>
      <w:r>
        <w:rPr>
          <w:rFonts w:ascii="宋体" w:hAnsi="宋体" w:cs="宋体"/>
          <w:sz w:val="24"/>
          <w:szCs w:val="24"/>
        </w:rPr>
        <w:t>世纪</w:t>
      </w:r>
      <w:r>
        <w:rPr>
          <w:rFonts w:ascii="宋体" w:hAnsi="宋体" w:cs="宋体"/>
          <w:sz w:val="24"/>
          <w:szCs w:val="24"/>
        </w:rPr>
        <w:t>90</w:t>
      </w:r>
      <w:r>
        <w:rPr>
          <w:rFonts w:ascii="宋体" w:hAnsi="宋体" w:cs="宋体"/>
          <w:sz w:val="24"/>
          <w:szCs w:val="24"/>
        </w:rPr>
        <w:t>年代后期室内设计风格则流行原石纹样的呈现，大理石的外表坚硬，再加上美丽的花纹，天然原石切割后，每块都会有不同的肌理纹路，搭配其他几何形体的设计，便显出更加具有现代的风情的设计。大理石不仅现代风情的优雅又具有豪华古典的气氛，特别是大理石的肌理纹路精致高贵与色彩的厚实感，不但可以稳定整空间的感觉，又可以提高整体空间档次。</w:t>
      </w:r>
    </w:p>
    <w:p w:rsidR="00883F3F" w:rsidRDefault="00A22AA1">
      <w:pPr>
        <w:pStyle w:val="2"/>
        <w:keepNext w:val="0"/>
        <w:keepLines w:val="0"/>
        <w:spacing w:before="0" w:after="0" w:line="360" w:lineRule="auto"/>
        <w:jc w:val="left"/>
        <w:rPr>
          <w:rFonts w:ascii="黑体" w:eastAsia="黑体" w:hAnsi="黑体"/>
          <w:b w:val="0"/>
          <w:kern w:val="0"/>
          <w:sz w:val="28"/>
          <w:szCs w:val="28"/>
        </w:rPr>
      </w:pPr>
      <w:bookmarkStart w:id="20" w:name="_Toc30920"/>
      <w:r>
        <w:rPr>
          <w:rFonts w:ascii="黑体" w:eastAsia="黑体" w:hAnsi="黑体" w:hint="eastAsia"/>
          <w:b w:val="0"/>
          <w:kern w:val="0"/>
          <w:sz w:val="28"/>
          <w:szCs w:val="28"/>
        </w:rPr>
        <w:t>4</w:t>
      </w:r>
      <w:r>
        <w:rPr>
          <w:rFonts w:ascii="黑体" w:eastAsia="黑体" w:hAnsi="黑体" w:hint="eastAsia"/>
          <w:b w:val="0"/>
          <w:kern w:val="0"/>
          <w:sz w:val="28"/>
          <w:szCs w:val="28"/>
        </w:rPr>
        <w:t>.</w:t>
      </w:r>
      <w:r>
        <w:rPr>
          <w:rFonts w:ascii="黑体" w:eastAsia="黑体" w:hAnsi="黑体" w:hint="eastAsia"/>
          <w:b w:val="0"/>
          <w:kern w:val="0"/>
          <w:sz w:val="28"/>
          <w:szCs w:val="28"/>
        </w:rPr>
        <w:t xml:space="preserve">5 </w:t>
      </w:r>
      <w:r>
        <w:rPr>
          <w:rFonts w:ascii="黑体" w:eastAsia="黑体" w:hAnsi="黑体" w:hint="eastAsia"/>
          <w:b w:val="0"/>
          <w:kern w:val="0"/>
          <w:sz w:val="28"/>
          <w:szCs w:val="28"/>
        </w:rPr>
        <w:t>丝绸在</w:t>
      </w:r>
      <w:r>
        <w:rPr>
          <w:rFonts w:ascii="黑体" w:eastAsia="黑体" w:hAnsi="黑体" w:hint="eastAsia"/>
          <w:b w:val="0"/>
          <w:kern w:val="0"/>
          <w:sz w:val="28"/>
          <w:szCs w:val="28"/>
        </w:rPr>
        <w:t>室内设计中的应用</w:t>
      </w:r>
      <w:bookmarkEnd w:id="20"/>
    </w:p>
    <w:p w:rsidR="00883F3F" w:rsidRDefault="00A22AA1">
      <w:pPr>
        <w:spacing w:line="360" w:lineRule="auto"/>
        <w:ind w:firstLineChars="200" w:firstLine="480"/>
        <w:outlineLvl w:val="2"/>
      </w:pPr>
      <w:r>
        <w:rPr>
          <w:rFonts w:ascii="Verdana" w:hAnsi="Verdana" w:cs="Verdana"/>
          <w:color w:val="333333"/>
          <w:sz w:val="24"/>
          <w:szCs w:val="24"/>
          <w:shd w:val="clear" w:color="auto" w:fill="FFFFFF"/>
        </w:rPr>
        <w:t>丝绸在中国有</w:t>
      </w:r>
      <w:r>
        <w:rPr>
          <w:rFonts w:ascii="Verdana" w:hAnsi="Verdana" w:cs="Verdana"/>
          <w:color w:val="333333"/>
          <w:sz w:val="24"/>
          <w:szCs w:val="24"/>
          <w:shd w:val="clear" w:color="auto" w:fill="FFFFFF"/>
        </w:rPr>
        <w:t>着悠久的历史，它通过</w:t>
      </w:r>
      <w:r>
        <w:rPr>
          <w:rFonts w:ascii="Verdana" w:hAnsi="Verdana" w:cs="Verdana"/>
          <w:color w:val="333333"/>
          <w:sz w:val="24"/>
          <w:szCs w:val="24"/>
          <w:shd w:val="clear" w:color="auto" w:fill="FFFFFF"/>
        </w:rPr>
        <w:t>"</w:t>
      </w:r>
      <w:r>
        <w:rPr>
          <w:rFonts w:ascii="Verdana" w:hAnsi="Verdana" w:cs="Verdana"/>
          <w:color w:val="333333"/>
          <w:sz w:val="24"/>
          <w:szCs w:val="24"/>
          <w:shd w:val="clear" w:color="auto" w:fill="FFFFFF"/>
        </w:rPr>
        <w:t>软</w:t>
      </w:r>
      <w:r>
        <w:rPr>
          <w:rFonts w:ascii="Verdana" w:hAnsi="Verdana" w:cs="Verdana"/>
          <w:color w:val="333333"/>
          <w:sz w:val="24"/>
          <w:szCs w:val="24"/>
          <w:shd w:val="clear" w:color="auto" w:fill="FFFFFF"/>
        </w:rPr>
        <w:t>"</w:t>
      </w:r>
      <w:r>
        <w:rPr>
          <w:rFonts w:ascii="Verdana" w:hAnsi="Verdana" w:cs="Verdana"/>
          <w:color w:val="333333"/>
          <w:sz w:val="24"/>
          <w:szCs w:val="24"/>
          <w:shd w:val="clear" w:color="auto" w:fill="FFFFFF"/>
        </w:rPr>
        <w:t>装饰在室内设计中的应用是中国文化的一种继承和创新。丝绸是由丝绸制成的，是一种天然纤维，没有任何污染，可以更好地密切内部环境和人之间的距离。例如，</w:t>
      </w:r>
      <w:r>
        <w:rPr>
          <w:rFonts w:ascii="Verdana" w:hAnsi="Verdana" w:cs="Verdana" w:hint="eastAsia"/>
          <w:color w:val="333333"/>
          <w:sz w:val="24"/>
          <w:szCs w:val="24"/>
          <w:shd w:val="clear" w:color="auto" w:fill="FFFFFF"/>
        </w:rPr>
        <w:t>把丝绸制品制成隔断屏风是</w:t>
      </w:r>
      <w:r>
        <w:rPr>
          <w:rFonts w:ascii="Verdana" w:hAnsi="Verdana" w:cs="Verdana"/>
          <w:color w:val="333333"/>
          <w:sz w:val="24"/>
          <w:szCs w:val="24"/>
          <w:shd w:val="clear" w:color="auto" w:fill="FFFFFF"/>
        </w:rPr>
        <w:t>中</w:t>
      </w:r>
      <w:r>
        <w:rPr>
          <w:rFonts w:ascii="Verdana" w:hAnsi="Verdana" w:cs="Verdana" w:hint="eastAsia"/>
          <w:color w:val="333333"/>
          <w:sz w:val="24"/>
          <w:szCs w:val="24"/>
          <w:shd w:val="clear" w:color="auto" w:fill="FFFFFF"/>
        </w:rPr>
        <w:t>式和</w:t>
      </w:r>
      <w:r>
        <w:rPr>
          <w:rFonts w:ascii="Verdana" w:hAnsi="Verdana" w:cs="Verdana"/>
          <w:color w:val="333333"/>
          <w:sz w:val="24"/>
          <w:szCs w:val="24"/>
          <w:shd w:val="clear" w:color="auto" w:fill="FFFFFF"/>
        </w:rPr>
        <w:t>新式装饰重要性的体现之一，特殊的丝绸工艺品使它拥有良好的自然地方和绚丽的色彩，由屏幕制成具有很强的东方艺术气息。</w:t>
      </w:r>
      <w:r>
        <w:br w:type="page"/>
      </w:r>
    </w:p>
    <w:p w:rsidR="00883F3F" w:rsidRDefault="00A22AA1">
      <w:pPr>
        <w:pStyle w:val="1"/>
        <w:keepNext w:val="0"/>
        <w:keepLines w:val="0"/>
        <w:widowControl/>
        <w:spacing w:before="0" w:after="0" w:line="360" w:lineRule="auto"/>
        <w:jc w:val="center"/>
        <w:rPr>
          <w:rFonts w:ascii="黑体" w:eastAsia="黑体" w:hAnsi="黑体" w:cs="黑体"/>
          <w:b w:val="0"/>
          <w:kern w:val="36"/>
          <w:sz w:val="30"/>
          <w:szCs w:val="30"/>
          <w:shd w:val="clear" w:color="auto" w:fill="FFFFFF"/>
        </w:rPr>
      </w:pPr>
      <w:bookmarkStart w:id="21" w:name="_Toc6026"/>
      <w:r>
        <w:rPr>
          <w:rFonts w:ascii="黑体" w:eastAsia="黑体" w:hAnsi="黑体" w:cs="黑体" w:hint="eastAsia"/>
          <w:b w:val="0"/>
          <w:kern w:val="36"/>
          <w:sz w:val="30"/>
          <w:szCs w:val="30"/>
          <w:shd w:val="clear" w:color="auto" w:fill="FFFFFF"/>
        </w:rPr>
        <w:lastRenderedPageBreak/>
        <w:t>第五章</w:t>
      </w:r>
      <w:r>
        <w:rPr>
          <w:rFonts w:ascii="黑体" w:eastAsia="黑体" w:hAnsi="黑体" w:cs="黑体" w:hint="eastAsia"/>
          <w:b w:val="0"/>
          <w:kern w:val="36"/>
          <w:sz w:val="30"/>
          <w:szCs w:val="30"/>
          <w:shd w:val="clear" w:color="auto" w:fill="FFFFFF"/>
        </w:rPr>
        <w:t xml:space="preserve">  </w:t>
      </w:r>
      <w:r>
        <w:rPr>
          <w:rFonts w:ascii="黑体" w:eastAsia="黑体" w:hAnsi="黑体" w:cs="黑体" w:hint="eastAsia"/>
          <w:b w:val="0"/>
          <w:kern w:val="36"/>
          <w:sz w:val="30"/>
          <w:szCs w:val="30"/>
          <w:shd w:val="clear" w:color="auto" w:fill="FFFFFF"/>
        </w:rPr>
        <w:t>结语</w:t>
      </w:r>
      <w:bookmarkEnd w:id="21"/>
    </w:p>
    <w:p w:rsidR="00883F3F" w:rsidRDefault="00A22AA1">
      <w:pPr>
        <w:spacing w:line="360" w:lineRule="auto"/>
        <w:ind w:firstLineChars="200" w:firstLine="480"/>
        <w:rPr>
          <w:rFonts w:ascii="Verdana" w:hAnsi="Verdana" w:cs="Verdana"/>
          <w:color w:val="333333"/>
          <w:sz w:val="24"/>
          <w:szCs w:val="24"/>
          <w:shd w:val="clear" w:color="auto" w:fill="FFFFFF"/>
        </w:rPr>
      </w:pPr>
      <w:r>
        <w:rPr>
          <w:rFonts w:ascii="Verdana" w:hAnsi="Verdana" w:cs="Verdana" w:hint="eastAsia"/>
          <w:color w:val="333333"/>
          <w:sz w:val="24"/>
          <w:szCs w:val="24"/>
          <w:shd w:val="clear" w:color="auto" w:fill="FFFFFF"/>
        </w:rPr>
        <w:t>综上所述，人们从不同角度对自然材料展开探究和研发，让</w:t>
      </w:r>
      <w:r>
        <w:rPr>
          <w:rFonts w:ascii="Verdana" w:hAnsi="Verdana" w:cs="Verdana"/>
          <w:color w:val="333333"/>
          <w:sz w:val="24"/>
          <w:szCs w:val="24"/>
          <w:shd w:val="clear" w:color="auto" w:fill="FFFFFF"/>
        </w:rPr>
        <w:t>自然材料的特色在设计作品中得以酣畅淋漓的展现。自然材料的绿色环保特性是其他材料所不能企及的，进而在现代室内设计中的运用会越来越广泛。设计师在合理搭配各种材料的同时也在不断地挖掘自然材料更多的可塑性，把自然材料运用到室内设计</w:t>
      </w:r>
      <w:r>
        <w:rPr>
          <w:rFonts w:ascii="Verdana" w:hAnsi="Verdana" w:cs="Verdana" w:hint="eastAsia"/>
          <w:color w:val="333333"/>
          <w:sz w:val="24"/>
          <w:szCs w:val="24"/>
          <w:shd w:val="clear" w:color="auto" w:fill="FFFFFF"/>
        </w:rPr>
        <w:t>当中</w:t>
      </w:r>
      <w:r>
        <w:rPr>
          <w:rFonts w:ascii="Verdana" w:hAnsi="Verdana" w:cs="Verdana"/>
          <w:color w:val="333333"/>
          <w:sz w:val="24"/>
          <w:szCs w:val="24"/>
          <w:shd w:val="clear" w:color="auto" w:fill="FFFFFF"/>
        </w:rPr>
        <w:t>。若简单的关注其物理特性，那么这些材料无疑只是顺应机械时代的工业材质，匮乏精神层次与情感的体现，但若将其视为一种功能良好的生态材料，则能充分发挥其地区特征和文化传承。自然材料能够满足人们对健康绿色生活的追求，能够更有效地呈现出生态文明的建设思想，能够将自然生态与现代文明有机地结合起来，</w:t>
      </w:r>
      <w:r>
        <w:rPr>
          <w:rFonts w:ascii="Verdana" w:hAnsi="Verdana" w:cs="Verdana"/>
          <w:color w:val="333333"/>
          <w:sz w:val="24"/>
          <w:szCs w:val="24"/>
          <w:shd w:val="clear" w:color="auto" w:fill="FFFFFF"/>
        </w:rPr>
        <w:t>提升居住环境与自然生态的融合感，使人们更好地感受自然生态的和谐美与生态美。自然材料的广泛应用可以更好地感受到古典文化对自身心灵的洗礼，满足人们回归传统，向往自然的发展需求。</w:t>
      </w:r>
    </w:p>
    <w:p w:rsidR="00883F3F" w:rsidRDefault="00A22AA1">
      <w:pPr>
        <w:spacing w:line="360" w:lineRule="auto"/>
        <w:rPr>
          <w:rFonts w:ascii="黑体" w:eastAsia="黑体" w:hAnsi="黑体" w:cs="黑体"/>
          <w:kern w:val="36"/>
          <w:sz w:val="30"/>
          <w:szCs w:val="30"/>
          <w:shd w:val="clear" w:color="auto" w:fill="FFFFFF"/>
        </w:rPr>
      </w:pPr>
      <w:bookmarkStart w:id="22" w:name="_Toc25798"/>
      <w:r>
        <w:rPr>
          <w:rFonts w:ascii="黑体" w:eastAsia="黑体" w:hAnsi="黑体" w:cs="黑体" w:hint="eastAsia"/>
          <w:kern w:val="36"/>
          <w:sz w:val="30"/>
          <w:szCs w:val="30"/>
          <w:shd w:val="clear" w:color="auto" w:fill="FFFFFF"/>
        </w:rPr>
        <w:br w:type="page"/>
      </w:r>
    </w:p>
    <w:p w:rsidR="00883F3F" w:rsidRDefault="00A22AA1">
      <w:pPr>
        <w:pStyle w:val="1"/>
        <w:keepNext w:val="0"/>
        <w:keepLines w:val="0"/>
        <w:widowControl/>
        <w:spacing w:before="0" w:after="0" w:line="360" w:lineRule="auto"/>
        <w:jc w:val="center"/>
        <w:rPr>
          <w:rFonts w:ascii="黑体" w:eastAsia="黑体" w:hAnsi="黑体" w:cs="黑体"/>
          <w:b w:val="0"/>
          <w:kern w:val="36"/>
          <w:sz w:val="30"/>
          <w:szCs w:val="30"/>
          <w:shd w:val="clear" w:color="auto" w:fill="FFFFFF"/>
        </w:rPr>
      </w:pPr>
      <w:r>
        <w:rPr>
          <w:rFonts w:ascii="黑体" w:eastAsia="黑体" w:hAnsi="黑体" w:cs="黑体" w:hint="eastAsia"/>
          <w:b w:val="0"/>
          <w:kern w:val="36"/>
          <w:sz w:val="28"/>
          <w:szCs w:val="28"/>
          <w:shd w:val="clear" w:color="auto" w:fill="FFFFFF"/>
        </w:rPr>
        <w:lastRenderedPageBreak/>
        <w:t>致</w:t>
      </w:r>
      <w:r>
        <w:rPr>
          <w:rFonts w:ascii="黑体" w:eastAsia="黑体" w:hAnsi="黑体" w:cs="黑体" w:hint="eastAsia"/>
          <w:b w:val="0"/>
          <w:kern w:val="36"/>
          <w:sz w:val="28"/>
          <w:szCs w:val="28"/>
          <w:shd w:val="clear" w:color="auto" w:fill="FFFFFF"/>
        </w:rPr>
        <w:t xml:space="preserve">  </w:t>
      </w:r>
      <w:r>
        <w:rPr>
          <w:rFonts w:ascii="黑体" w:eastAsia="黑体" w:hAnsi="黑体" w:cs="黑体" w:hint="eastAsia"/>
          <w:b w:val="0"/>
          <w:kern w:val="36"/>
          <w:sz w:val="28"/>
          <w:szCs w:val="28"/>
          <w:shd w:val="clear" w:color="auto" w:fill="FFFFFF"/>
        </w:rPr>
        <w:t>谢</w:t>
      </w:r>
      <w:bookmarkEnd w:id="22"/>
    </w:p>
    <w:p w:rsidR="00883F3F" w:rsidRDefault="00A22AA1">
      <w:pPr>
        <w:spacing w:line="360" w:lineRule="auto"/>
        <w:ind w:firstLineChars="200" w:firstLine="480"/>
        <w:rPr>
          <w:rFonts w:ascii="宋体" w:hAnsi="宋体" w:cs="宋体"/>
          <w:color w:val="3EEB09"/>
          <w:sz w:val="24"/>
          <w:szCs w:val="24"/>
        </w:rPr>
      </w:pPr>
      <w:r>
        <w:rPr>
          <w:rFonts w:ascii="宋体" w:hAnsi="宋体" w:cs="宋体" w:hint="eastAsia"/>
          <w:sz w:val="24"/>
          <w:szCs w:val="24"/>
        </w:rPr>
        <w:t>在此感谢</w:t>
      </w:r>
      <w:r>
        <w:rPr>
          <w:rFonts w:ascii="宋体" w:hAnsi="宋体" w:cs="宋体" w:hint="eastAsia"/>
          <w:sz w:val="24"/>
          <w:szCs w:val="24"/>
        </w:rPr>
        <w:t>指导老师李爱民老师。本论文在指导老师的悉心指导下完成的，指导老师的专业知识渊博，诲人不倦的师德。从论文的开始到结束，离不开老师与同学们对我的帮助。感谢他们对我的指导，感谢老师对我这三年的辛勤栽培。感谢父母对我上学的支持。感谢大家对我的鼓励，让我学会克服困难，不断努力。使我在未来的道路上，能够勇往直前。</w:t>
      </w:r>
      <w:r>
        <w:rPr>
          <w:rFonts w:ascii="宋体" w:hAnsi="宋体" w:cs="宋体" w:hint="eastAsia"/>
          <w:color w:val="3EEB09"/>
          <w:sz w:val="24"/>
          <w:szCs w:val="24"/>
        </w:rPr>
        <w:br w:type="page"/>
      </w:r>
    </w:p>
    <w:p w:rsidR="00883F3F" w:rsidRDefault="00A22AA1">
      <w:pPr>
        <w:pStyle w:val="1"/>
        <w:keepNext w:val="0"/>
        <w:keepLines w:val="0"/>
        <w:widowControl/>
        <w:spacing w:before="0" w:after="0" w:line="360" w:lineRule="auto"/>
        <w:jc w:val="left"/>
        <w:rPr>
          <w:rFonts w:ascii="黑体" w:eastAsia="黑体" w:hAnsi="黑体" w:cs="黑体"/>
          <w:b w:val="0"/>
          <w:kern w:val="36"/>
          <w:sz w:val="28"/>
          <w:szCs w:val="28"/>
          <w:shd w:val="clear" w:color="auto" w:fill="FFFFFF"/>
        </w:rPr>
      </w:pPr>
      <w:bookmarkStart w:id="23" w:name="_Toc8888"/>
      <w:r>
        <w:rPr>
          <w:rFonts w:ascii="黑体" w:eastAsia="黑体" w:hAnsi="黑体" w:cs="黑体" w:hint="eastAsia"/>
          <w:b w:val="0"/>
          <w:kern w:val="36"/>
          <w:sz w:val="28"/>
          <w:szCs w:val="28"/>
          <w:shd w:val="clear" w:color="auto" w:fill="FFFFFF"/>
        </w:rPr>
        <w:lastRenderedPageBreak/>
        <w:t>参考文献</w:t>
      </w:r>
      <w:bookmarkEnd w:id="23"/>
    </w:p>
    <w:p w:rsidR="00883F3F" w:rsidRDefault="00A22AA1">
      <w:pPr>
        <w:numPr>
          <w:ilvl w:val="0"/>
          <w:numId w:val="1"/>
        </w:numPr>
        <w:spacing w:line="360" w:lineRule="auto"/>
        <w:jc w:val="left"/>
        <w:rPr>
          <w:rFonts w:ascii="宋体" w:hAnsi="宋体"/>
          <w:szCs w:val="21"/>
        </w:rPr>
      </w:pPr>
      <w:r>
        <w:rPr>
          <w:rFonts w:ascii="宋体" w:hAnsi="宋体" w:hint="eastAsia"/>
          <w:szCs w:val="21"/>
        </w:rPr>
        <w:t xml:space="preserve">  </w:t>
      </w:r>
      <w:r>
        <w:rPr>
          <w:rFonts w:ascii="宋体" w:hAnsi="宋体" w:hint="eastAsia"/>
          <w:szCs w:val="21"/>
        </w:rPr>
        <w:t>王新成，</w:t>
      </w:r>
      <w:r>
        <w:rPr>
          <w:rFonts w:ascii="宋体" w:hAnsi="宋体"/>
          <w:szCs w:val="21"/>
        </w:rPr>
        <w:t>李晶源</w:t>
      </w:r>
      <w:r>
        <w:rPr>
          <w:rFonts w:ascii="宋体" w:hAnsi="宋体"/>
          <w:szCs w:val="21"/>
        </w:rPr>
        <w:t>.</w:t>
      </w:r>
      <w:r>
        <w:rPr>
          <w:rFonts w:ascii="宋体" w:hAnsi="宋体"/>
          <w:szCs w:val="21"/>
        </w:rPr>
        <w:t>云南彝绣图案在室内设计中的应用探究</w:t>
      </w:r>
      <w:r>
        <w:rPr>
          <w:rFonts w:ascii="宋体" w:hAnsi="宋体"/>
          <w:szCs w:val="21"/>
        </w:rPr>
        <w:t>[J].</w:t>
      </w:r>
    </w:p>
    <w:p w:rsidR="00883F3F" w:rsidRDefault="00A22AA1">
      <w:pPr>
        <w:spacing w:line="360" w:lineRule="auto"/>
        <w:ind w:firstLineChars="300" w:firstLine="630"/>
        <w:jc w:val="left"/>
        <w:rPr>
          <w:rFonts w:ascii="宋体" w:hAnsi="宋体"/>
          <w:szCs w:val="21"/>
        </w:rPr>
      </w:pPr>
      <w:r>
        <w:rPr>
          <w:rFonts w:ascii="宋体" w:hAnsi="宋体"/>
          <w:szCs w:val="21"/>
        </w:rPr>
        <w:t>设计</w:t>
      </w:r>
      <w:r>
        <w:rPr>
          <w:rFonts w:ascii="宋体" w:hAnsi="宋体" w:hint="eastAsia"/>
          <w:szCs w:val="21"/>
        </w:rPr>
        <w:t>，</w:t>
      </w:r>
      <w:r>
        <w:rPr>
          <w:rFonts w:ascii="宋体" w:hAnsi="宋体"/>
          <w:szCs w:val="21"/>
        </w:rPr>
        <w:t>2020,33(07):155-157.</w:t>
      </w:r>
    </w:p>
    <w:p w:rsidR="00883F3F" w:rsidRDefault="00A22AA1">
      <w:pPr>
        <w:widowControl/>
        <w:numPr>
          <w:ilvl w:val="0"/>
          <w:numId w:val="1"/>
        </w:numPr>
        <w:spacing w:line="360" w:lineRule="auto"/>
        <w:jc w:val="left"/>
        <w:rPr>
          <w:rFonts w:ascii="宋体" w:hAnsi="宋体"/>
          <w:szCs w:val="21"/>
        </w:rPr>
      </w:pPr>
      <w:r>
        <w:rPr>
          <w:rFonts w:ascii="宋体" w:hAnsi="宋体" w:hint="eastAsia"/>
          <w:szCs w:val="21"/>
        </w:rPr>
        <w:t xml:space="preserve">  </w:t>
      </w:r>
      <w:r>
        <w:rPr>
          <w:rFonts w:ascii="宋体" w:hAnsi="宋体" w:hint="eastAsia"/>
          <w:szCs w:val="21"/>
        </w:rPr>
        <w:t>张芸</w:t>
      </w:r>
      <w:r>
        <w:rPr>
          <w:rFonts w:ascii="宋体" w:hAnsi="宋体" w:hint="eastAsia"/>
          <w:szCs w:val="21"/>
        </w:rPr>
        <w:t>，</w:t>
      </w:r>
      <w:r>
        <w:rPr>
          <w:rFonts w:ascii="宋体" w:hAnsi="宋体" w:hint="eastAsia"/>
          <w:szCs w:val="21"/>
        </w:rPr>
        <w:t>刘光磊</w:t>
      </w:r>
      <w:r>
        <w:rPr>
          <w:rFonts w:ascii="宋体" w:hAnsi="宋体" w:hint="eastAsia"/>
          <w:szCs w:val="21"/>
        </w:rPr>
        <w:t>.</w:t>
      </w:r>
      <w:r>
        <w:rPr>
          <w:rFonts w:ascii="宋体" w:hAnsi="宋体"/>
          <w:szCs w:val="21"/>
        </w:rPr>
        <w:t>现代室内设计艺术中中国传统装饰元素的应用</w:t>
      </w:r>
      <w:r>
        <w:rPr>
          <w:rFonts w:ascii="宋体" w:hAnsi="宋体"/>
          <w:szCs w:val="21"/>
        </w:rPr>
        <w:t>[J].</w:t>
      </w:r>
    </w:p>
    <w:p w:rsidR="00883F3F" w:rsidRDefault="00A22AA1">
      <w:pPr>
        <w:widowControl/>
        <w:spacing w:line="360" w:lineRule="auto"/>
        <w:ind w:firstLineChars="300" w:firstLine="630"/>
        <w:jc w:val="left"/>
        <w:rPr>
          <w:rFonts w:ascii="宋体" w:hAnsi="宋体"/>
          <w:szCs w:val="21"/>
        </w:rPr>
      </w:pPr>
      <w:r>
        <w:rPr>
          <w:rFonts w:ascii="宋体" w:hAnsi="宋体"/>
          <w:szCs w:val="21"/>
        </w:rPr>
        <w:t>北京印刷学院学报</w:t>
      </w:r>
      <w:r>
        <w:rPr>
          <w:rFonts w:ascii="宋体" w:hAnsi="宋体"/>
          <w:szCs w:val="21"/>
        </w:rPr>
        <w:t>,2020,28(03):34-38.</w:t>
      </w:r>
    </w:p>
    <w:p w:rsidR="00883F3F" w:rsidRDefault="00A22AA1">
      <w:pPr>
        <w:widowControl/>
        <w:numPr>
          <w:ilvl w:val="0"/>
          <w:numId w:val="1"/>
        </w:numPr>
        <w:spacing w:line="360" w:lineRule="auto"/>
        <w:jc w:val="left"/>
        <w:rPr>
          <w:rFonts w:ascii="宋体" w:hAnsi="宋体"/>
          <w:szCs w:val="21"/>
        </w:rPr>
      </w:pPr>
      <w:r>
        <w:rPr>
          <w:rFonts w:ascii="宋体" w:hAnsi="宋体" w:hint="eastAsia"/>
          <w:szCs w:val="21"/>
        </w:rPr>
        <w:t xml:space="preserve">  </w:t>
      </w:r>
      <w:r>
        <w:rPr>
          <w:rFonts w:ascii="宋体" w:hAnsi="宋体"/>
          <w:szCs w:val="21"/>
        </w:rPr>
        <w:t>李克寒，房华</w:t>
      </w:r>
      <w:r>
        <w:rPr>
          <w:rFonts w:ascii="宋体" w:hAnsi="宋体" w:hint="eastAsia"/>
          <w:szCs w:val="21"/>
        </w:rPr>
        <w:t>.</w:t>
      </w:r>
      <w:r>
        <w:rPr>
          <w:rFonts w:ascii="宋体" w:hAnsi="宋体"/>
          <w:szCs w:val="21"/>
        </w:rPr>
        <w:t>论商业室内环境对自然材料的生态需求及设计应用</w:t>
      </w:r>
      <w:r>
        <w:rPr>
          <w:rFonts w:ascii="宋体" w:hAnsi="宋体"/>
          <w:szCs w:val="21"/>
        </w:rPr>
        <w:t xml:space="preserve"> [J]. </w:t>
      </w:r>
    </w:p>
    <w:p w:rsidR="00883F3F" w:rsidRDefault="00A22AA1">
      <w:pPr>
        <w:widowControl/>
        <w:spacing w:line="360" w:lineRule="auto"/>
        <w:ind w:firstLineChars="300" w:firstLine="630"/>
        <w:jc w:val="left"/>
        <w:rPr>
          <w:rFonts w:ascii="宋体" w:hAnsi="宋体"/>
          <w:szCs w:val="21"/>
        </w:rPr>
      </w:pPr>
      <w:r>
        <w:rPr>
          <w:rFonts w:ascii="宋体" w:hAnsi="宋体"/>
          <w:szCs w:val="21"/>
        </w:rPr>
        <w:t>大众文艺，</w:t>
      </w:r>
      <w:r>
        <w:rPr>
          <w:rFonts w:ascii="宋体" w:hAnsi="宋体"/>
          <w:szCs w:val="21"/>
        </w:rPr>
        <w:t>2017</w:t>
      </w:r>
      <w:r>
        <w:rPr>
          <w:rFonts w:ascii="宋体" w:hAnsi="宋体"/>
          <w:szCs w:val="21"/>
        </w:rPr>
        <w:t>，（</w:t>
      </w:r>
      <w:r>
        <w:rPr>
          <w:rFonts w:ascii="宋体" w:hAnsi="宋体"/>
          <w:szCs w:val="21"/>
        </w:rPr>
        <w:t>03</w:t>
      </w:r>
      <w:r>
        <w:rPr>
          <w:rFonts w:ascii="宋体" w:hAnsi="宋体"/>
          <w:szCs w:val="21"/>
        </w:rPr>
        <w:t>）：</w:t>
      </w:r>
      <w:r>
        <w:rPr>
          <w:rFonts w:ascii="宋体" w:hAnsi="宋体"/>
          <w:szCs w:val="21"/>
        </w:rPr>
        <w:t>115.</w:t>
      </w:r>
    </w:p>
    <w:p w:rsidR="00883F3F" w:rsidRDefault="00A22AA1">
      <w:pPr>
        <w:widowControl/>
        <w:numPr>
          <w:ilvl w:val="0"/>
          <w:numId w:val="1"/>
        </w:numPr>
        <w:spacing w:line="360" w:lineRule="auto"/>
        <w:jc w:val="left"/>
        <w:rPr>
          <w:rFonts w:ascii="宋体" w:hAnsi="宋体"/>
          <w:szCs w:val="21"/>
        </w:rPr>
      </w:pPr>
      <w:r>
        <w:rPr>
          <w:rFonts w:ascii="宋体" w:hAnsi="宋体" w:hint="eastAsia"/>
          <w:szCs w:val="21"/>
        </w:rPr>
        <w:t xml:space="preserve">  </w:t>
      </w:r>
      <w:r>
        <w:rPr>
          <w:rFonts w:ascii="宋体" w:hAnsi="宋体"/>
          <w:szCs w:val="21"/>
        </w:rPr>
        <w:t>曹宝月</w:t>
      </w:r>
      <w:r>
        <w:rPr>
          <w:rFonts w:ascii="宋体" w:hAnsi="宋体"/>
          <w:szCs w:val="21"/>
        </w:rPr>
        <w:t>.</w:t>
      </w:r>
      <w:r>
        <w:rPr>
          <w:rFonts w:ascii="宋体" w:hAnsi="宋体"/>
          <w:szCs w:val="21"/>
        </w:rPr>
        <w:t>素以为绚</w:t>
      </w:r>
      <w:r>
        <w:rPr>
          <w:rFonts w:ascii="宋体" w:hAnsi="宋体"/>
          <w:szCs w:val="21"/>
        </w:rPr>
        <w:t>——</w:t>
      </w:r>
      <w:r>
        <w:rPr>
          <w:rFonts w:ascii="宋体" w:hAnsi="宋体"/>
          <w:szCs w:val="21"/>
        </w:rPr>
        <w:t>自然材料在室内空间中的运用</w:t>
      </w:r>
      <w:r>
        <w:rPr>
          <w:rFonts w:ascii="宋体" w:hAnsi="宋体"/>
          <w:szCs w:val="21"/>
        </w:rPr>
        <w:t xml:space="preserve"> [J]. </w:t>
      </w:r>
    </w:p>
    <w:p w:rsidR="00883F3F" w:rsidRDefault="00A22AA1">
      <w:pPr>
        <w:widowControl/>
        <w:spacing w:line="360" w:lineRule="auto"/>
        <w:ind w:firstLineChars="300" w:firstLine="630"/>
        <w:jc w:val="left"/>
        <w:rPr>
          <w:rFonts w:ascii="宋体" w:hAnsi="宋体"/>
          <w:szCs w:val="21"/>
        </w:rPr>
      </w:pPr>
      <w:r>
        <w:rPr>
          <w:rFonts w:ascii="宋体" w:hAnsi="宋体"/>
          <w:szCs w:val="21"/>
        </w:rPr>
        <w:t>现代装饰（理论），</w:t>
      </w:r>
      <w:r>
        <w:rPr>
          <w:rFonts w:ascii="宋体" w:hAnsi="宋体"/>
          <w:szCs w:val="21"/>
        </w:rPr>
        <w:t>2014</w:t>
      </w:r>
      <w:r>
        <w:rPr>
          <w:rFonts w:ascii="宋体" w:hAnsi="宋体"/>
          <w:szCs w:val="21"/>
        </w:rPr>
        <w:t>，（</w:t>
      </w:r>
      <w:r>
        <w:rPr>
          <w:rFonts w:ascii="宋体" w:hAnsi="宋体"/>
          <w:szCs w:val="21"/>
        </w:rPr>
        <w:t>08</w:t>
      </w:r>
      <w:r>
        <w:rPr>
          <w:rFonts w:ascii="宋体" w:hAnsi="宋体"/>
          <w:szCs w:val="21"/>
        </w:rPr>
        <w:t>）：</w:t>
      </w:r>
      <w:r>
        <w:rPr>
          <w:rFonts w:ascii="宋体" w:hAnsi="宋体"/>
          <w:szCs w:val="21"/>
        </w:rPr>
        <w:t>34.</w:t>
      </w:r>
    </w:p>
    <w:p w:rsidR="00883F3F" w:rsidRDefault="00A22AA1">
      <w:pPr>
        <w:widowControl/>
        <w:numPr>
          <w:ilvl w:val="0"/>
          <w:numId w:val="2"/>
        </w:numPr>
        <w:spacing w:line="360" w:lineRule="auto"/>
        <w:jc w:val="left"/>
        <w:rPr>
          <w:rFonts w:ascii="宋体" w:hAnsi="宋体"/>
          <w:szCs w:val="21"/>
        </w:rPr>
      </w:pPr>
      <w:r>
        <w:rPr>
          <w:rFonts w:ascii="宋体" w:hAnsi="宋体" w:hint="eastAsia"/>
          <w:szCs w:val="21"/>
        </w:rPr>
        <w:t xml:space="preserve">  </w:t>
      </w:r>
      <w:r>
        <w:rPr>
          <w:rFonts w:ascii="宋体" w:hAnsi="宋体"/>
          <w:szCs w:val="21"/>
        </w:rPr>
        <w:t>凌士义</w:t>
      </w:r>
      <w:r>
        <w:rPr>
          <w:rFonts w:ascii="宋体" w:hAnsi="宋体" w:hint="eastAsia"/>
          <w:szCs w:val="21"/>
        </w:rPr>
        <w:t>，</w:t>
      </w:r>
      <w:r>
        <w:rPr>
          <w:rFonts w:ascii="宋体" w:hAnsi="宋体"/>
          <w:szCs w:val="21"/>
        </w:rPr>
        <w:t>祝溪</w:t>
      </w:r>
      <w:r>
        <w:rPr>
          <w:rFonts w:ascii="宋体" w:hAnsi="宋体"/>
          <w:szCs w:val="21"/>
        </w:rPr>
        <w:t>.</w:t>
      </w:r>
      <w:r>
        <w:rPr>
          <w:rFonts w:ascii="宋体" w:hAnsi="宋体"/>
          <w:szCs w:val="21"/>
        </w:rPr>
        <w:t>浅析装饰材料的魅力</w:t>
      </w:r>
      <w:r>
        <w:rPr>
          <w:rFonts w:ascii="宋体" w:hAnsi="宋体"/>
          <w:szCs w:val="21"/>
        </w:rPr>
        <w:t>——</w:t>
      </w:r>
      <w:r>
        <w:rPr>
          <w:rFonts w:ascii="宋体" w:hAnsi="宋体"/>
          <w:szCs w:val="21"/>
        </w:rPr>
        <w:t>装饰材料在</w:t>
      </w:r>
      <w:r>
        <w:rPr>
          <w:rFonts w:ascii="宋体" w:hAnsi="宋体"/>
          <w:szCs w:val="21"/>
        </w:rPr>
        <w:t>室内设计中的运用</w:t>
      </w:r>
      <w:r>
        <w:rPr>
          <w:rFonts w:ascii="宋体" w:hAnsi="宋体"/>
          <w:szCs w:val="21"/>
        </w:rPr>
        <w:t>[J].</w:t>
      </w:r>
    </w:p>
    <w:p w:rsidR="00883F3F" w:rsidRDefault="00A22AA1">
      <w:pPr>
        <w:widowControl/>
        <w:spacing w:line="360" w:lineRule="auto"/>
        <w:ind w:firstLineChars="300" w:firstLine="630"/>
        <w:jc w:val="left"/>
        <w:rPr>
          <w:rFonts w:ascii="宋体" w:hAnsi="宋体"/>
          <w:szCs w:val="21"/>
        </w:rPr>
      </w:pPr>
      <w:r>
        <w:rPr>
          <w:rFonts w:ascii="宋体" w:hAnsi="宋体"/>
          <w:szCs w:val="21"/>
        </w:rPr>
        <w:t>大众文艺</w:t>
      </w:r>
      <w:r>
        <w:rPr>
          <w:rFonts w:ascii="宋体" w:hAnsi="宋体" w:hint="eastAsia"/>
          <w:szCs w:val="21"/>
        </w:rPr>
        <w:t>，</w:t>
      </w:r>
      <w:r>
        <w:rPr>
          <w:rFonts w:ascii="宋体" w:hAnsi="宋体"/>
          <w:szCs w:val="21"/>
        </w:rPr>
        <w:t>2013</w:t>
      </w:r>
      <w:r>
        <w:rPr>
          <w:rFonts w:ascii="宋体" w:hAnsi="宋体" w:hint="eastAsia"/>
          <w:szCs w:val="21"/>
        </w:rPr>
        <w:t>，</w:t>
      </w:r>
      <w:r>
        <w:rPr>
          <w:rFonts w:ascii="宋体" w:hAnsi="宋体"/>
          <w:szCs w:val="21"/>
        </w:rPr>
        <w:t>(21):93-94.</w:t>
      </w:r>
    </w:p>
    <w:p w:rsidR="00883F3F" w:rsidRDefault="00A22AA1">
      <w:pPr>
        <w:widowControl/>
        <w:numPr>
          <w:ilvl w:val="0"/>
          <w:numId w:val="2"/>
        </w:numPr>
        <w:spacing w:line="360" w:lineRule="auto"/>
        <w:jc w:val="left"/>
        <w:rPr>
          <w:rFonts w:ascii="宋体" w:hAnsi="宋体"/>
          <w:szCs w:val="21"/>
        </w:rPr>
      </w:pPr>
      <w:r>
        <w:rPr>
          <w:rFonts w:ascii="宋体" w:hAnsi="宋体" w:hint="eastAsia"/>
          <w:szCs w:val="21"/>
        </w:rPr>
        <w:t xml:space="preserve">  </w:t>
      </w:r>
      <w:r>
        <w:rPr>
          <w:rFonts w:ascii="宋体" w:hAnsi="宋体"/>
          <w:szCs w:val="21"/>
        </w:rPr>
        <w:t>官俏茜</w:t>
      </w:r>
      <w:r>
        <w:rPr>
          <w:rFonts w:ascii="宋体" w:hAnsi="宋体"/>
          <w:szCs w:val="21"/>
        </w:rPr>
        <w:t>.</w:t>
      </w:r>
      <w:r>
        <w:rPr>
          <w:rFonts w:ascii="宋体" w:hAnsi="宋体"/>
          <w:szCs w:val="21"/>
        </w:rPr>
        <w:t>自然材料在现代室内设计中的运用</w:t>
      </w:r>
      <w:r>
        <w:rPr>
          <w:rFonts w:ascii="宋体" w:hAnsi="宋体"/>
          <w:szCs w:val="21"/>
        </w:rPr>
        <w:t>[J].</w:t>
      </w:r>
    </w:p>
    <w:p w:rsidR="00883F3F" w:rsidRDefault="00A22AA1">
      <w:pPr>
        <w:widowControl/>
        <w:spacing w:line="360" w:lineRule="auto"/>
        <w:ind w:firstLineChars="300" w:firstLine="630"/>
        <w:jc w:val="left"/>
        <w:rPr>
          <w:rFonts w:ascii="宋体" w:hAnsi="宋体"/>
          <w:szCs w:val="21"/>
        </w:rPr>
      </w:pPr>
      <w:r>
        <w:rPr>
          <w:rFonts w:ascii="宋体" w:hAnsi="宋体"/>
          <w:szCs w:val="21"/>
        </w:rPr>
        <w:t>建筑工程技术与设</w:t>
      </w:r>
      <w:r>
        <w:rPr>
          <w:rFonts w:ascii="宋体" w:hAnsi="宋体"/>
          <w:szCs w:val="21"/>
        </w:rPr>
        <w:t xml:space="preserve"> </w:t>
      </w:r>
      <w:r>
        <w:rPr>
          <w:rFonts w:ascii="宋体" w:hAnsi="宋体"/>
          <w:szCs w:val="21"/>
        </w:rPr>
        <w:t>计</w:t>
      </w:r>
      <w:r>
        <w:rPr>
          <w:rFonts w:ascii="宋体" w:hAnsi="宋体"/>
          <w:szCs w:val="21"/>
        </w:rPr>
        <w:t>,2019(8):1083.</w:t>
      </w:r>
    </w:p>
    <w:p w:rsidR="00883F3F" w:rsidRDefault="00A22AA1">
      <w:pPr>
        <w:widowControl/>
        <w:numPr>
          <w:ilvl w:val="0"/>
          <w:numId w:val="2"/>
        </w:numPr>
        <w:spacing w:line="360" w:lineRule="auto"/>
        <w:jc w:val="left"/>
        <w:rPr>
          <w:rFonts w:ascii="宋体" w:hAnsi="宋体"/>
          <w:szCs w:val="21"/>
        </w:rPr>
      </w:pPr>
      <w:r>
        <w:rPr>
          <w:rFonts w:ascii="宋体" w:hAnsi="宋体" w:hint="eastAsia"/>
          <w:szCs w:val="21"/>
        </w:rPr>
        <w:t xml:space="preserve">  </w:t>
      </w:r>
      <w:r>
        <w:rPr>
          <w:rFonts w:ascii="宋体" w:hAnsi="宋体"/>
          <w:szCs w:val="21"/>
        </w:rPr>
        <w:t>陈基澄</w:t>
      </w:r>
      <w:r>
        <w:rPr>
          <w:rFonts w:ascii="宋体" w:hAnsi="宋体"/>
          <w:szCs w:val="21"/>
        </w:rPr>
        <w:t>.</w:t>
      </w:r>
      <w:r>
        <w:rPr>
          <w:rFonts w:ascii="宋体" w:hAnsi="宋体"/>
          <w:szCs w:val="21"/>
        </w:rPr>
        <w:t>自然材料在现代室内设计中的运用初探</w:t>
      </w:r>
      <w:r>
        <w:rPr>
          <w:rFonts w:ascii="宋体" w:hAnsi="宋体"/>
          <w:szCs w:val="21"/>
        </w:rPr>
        <w:t>[J].</w:t>
      </w:r>
    </w:p>
    <w:p w:rsidR="00883F3F" w:rsidRDefault="00A22AA1">
      <w:pPr>
        <w:widowControl/>
        <w:spacing w:line="360" w:lineRule="auto"/>
        <w:ind w:firstLineChars="300" w:firstLine="630"/>
        <w:jc w:val="left"/>
        <w:rPr>
          <w:rFonts w:ascii="宋体" w:hAnsi="宋体"/>
          <w:szCs w:val="21"/>
        </w:rPr>
      </w:pPr>
      <w:r>
        <w:rPr>
          <w:rFonts w:ascii="宋体" w:hAnsi="宋体"/>
          <w:szCs w:val="21"/>
        </w:rPr>
        <w:t>新商务周刊</w:t>
      </w:r>
      <w:r>
        <w:rPr>
          <w:rFonts w:ascii="宋体" w:hAnsi="宋体"/>
          <w:szCs w:val="21"/>
        </w:rPr>
        <w:t>, 2017(24):292-293.</w:t>
      </w:r>
    </w:p>
    <w:p w:rsidR="00883F3F" w:rsidRDefault="00A22AA1">
      <w:pPr>
        <w:widowControl/>
        <w:numPr>
          <w:ilvl w:val="0"/>
          <w:numId w:val="2"/>
        </w:numPr>
        <w:spacing w:line="360" w:lineRule="auto"/>
        <w:jc w:val="left"/>
        <w:rPr>
          <w:rFonts w:ascii="宋体" w:hAnsi="宋体"/>
          <w:szCs w:val="21"/>
        </w:rPr>
      </w:pPr>
      <w:r>
        <w:rPr>
          <w:rFonts w:ascii="宋体" w:hAnsi="宋体" w:hint="eastAsia"/>
          <w:szCs w:val="21"/>
        </w:rPr>
        <w:t xml:space="preserve">  </w:t>
      </w:r>
      <w:r>
        <w:rPr>
          <w:rFonts w:ascii="宋体" w:hAnsi="宋体"/>
          <w:szCs w:val="21"/>
        </w:rPr>
        <w:t>包涵</w:t>
      </w:r>
      <w:r>
        <w:rPr>
          <w:rFonts w:ascii="宋体" w:hAnsi="宋体"/>
          <w:szCs w:val="21"/>
        </w:rPr>
        <w:t>,</w:t>
      </w:r>
      <w:r>
        <w:rPr>
          <w:rFonts w:ascii="宋体" w:hAnsi="宋体"/>
          <w:szCs w:val="21"/>
        </w:rPr>
        <w:t>李永昌</w:t>
      </w:r>
      <w:r>
        <w:rPr>
          <w:rFonts w:ascii="宋体" w:hAnsi="宋体"/>
          <w:szCs w:val="21"/>
        </w:rPr>
        <w:t>.</w:t>
      </w:r>
      <w:r>
        <w:rPr>
          <w:rFonts w:ascii="宋体" w:hAnsi="宋体"/>
          <w:szCs w:val="21"/>
        </w:rPr>
        <w:t>论自然材料在现代室内设计中的运用</w:t>
      </w:r>
      <w:r>
        <w:rPr>
          <w:rFonts w:ascii="宋体" w:hAnsi="宋体"/>
          <w:szCs w:val="21"/>
        </w:rPr>
        <w:t>[J].</w:t>
      </w:r>
    </w:p>
    <w:p w:rsidR="00883F3F" w:rsidRDefault="00A22AA1">
      <w:pPr>
        <w:widowControl/>
        <w:spacing w:line="360" w:lineRule="auto"/>
        <w:ind w:firstLineChars="300" w:firstLine="630"/>
        <w:jc w:val="left"/>
        <w:rPr>
          <w:rFonts w:ascii="宋体" w:hAnsi="宋体"/>
          <w:szCs w:val="21"/>
        </w:rPr>
      </w:pPr>
      <w:r>
        <w:rPr>
          <w:rFonts w:ascii="宋体" w:hAnsi="宋体"/>
          <w:szCs w:val="21"/>
        </w:rPr>
        <w:t>建筑工程技术与设计</w:t>
      </w:r>
      <w:r>
        <w:rPr>
          <w:rFonts w:ascii="宋体" w:hAnsi="宋体"/>
          <w:szCs w:val="21"/>
        </w:rPr>
        <w:t>,2017(21):898-899.</w:t>
      </w:r>
    </w:p>
    <w:p w:rsidR="00883F3F" w:rsidRDefault="00A22AA1">
      <w:pPr>
        <w:widowControl/>
        <w:numPr>
          <w:ilvl w:val="0"/>
          <w:numId w:val="2"/>
        </w:numPr>
        <w:spacing w:line="360" w:lineRule="auto"/>
        <w:jc w:val="left"/>
        <w:rPr>
          <w:rFonts w:ascii="宋体" w:hAnsi="宋体"/>
          <w:szCs w:val="21"/>
        </w:rPr>
      </w:pPr>
      <w:r>
        <w:rPr>
          <w:rFonts w:ascii="宋体" w:hAnsi="宋体" w:hint="eastAsia"/>
          <w:szCs w:val="21"/>
        </w:rPr>
        <w:t xml:space="preserve">  </w:t>
      </w:r>
      <w:r>
        <w:rPr>
          <w:rFonts w:ascii="宋体" w:hAnsi="宋体"/>
          <w:szCs w:val="21"/>
        </w:rPr>
        <w:t>胡菁</w:t>
      </w:r>
      <w:r>
        <w:rPr>
          <w:rFonts w:ascii="宋体" w:hAnsi="宋体"/>
          <w:szCs w:val="21"/>
        </w:rPr>
        <w:t>.</w:t>
      </w:r>
      <w:r>
        <w:rPr>
          <w:rFonts w:ascii="宋体" w:hAnsi="宋体"/>
          <w:szCs w:val="21"/>
        </w:rPr>
        <w:t>浅析在当前室内设计语境下天然木材的运用</w:t>
      </w:r>
      <w:r>
        <w:rPr>
          <w:rFonts w:ascii="宋体" w:hAnsi="宋体"/>
          <w:szCs w:val="21"/>
        </w:rPr>
        <w:t>[J].</w:t>
      </w:r>
    </w:p>
    <w:p w:rsidR="00883F3F" w:rsidRDefault="00A22AA1">
      <w:pPr>
        <w:widowControl/>
        <w:spacing w:line="360" w:lineRule="auto"/>
        <w:ind w:firstLineChars="300" w:firstLine="630"/>
        <w:jc w:val="left"/>
        <w:rPr>
          <w:rFonts w:ascii="宋体" w:hAnsi="宋体"/>
          <w:szCs w:val="21"/>
        </w:rPr>
      </w:pPr>
      <w:r>
        <w:rPr>
          <w:rFonts w:ascii="宋体" w:hAnsi="宋体"/>
          <w:szCs w:val="21"/>
        </w:rPr>
        <w:t>建材与装</w:t>
      </w:r>
      <w:r>
        <w:rPr>
          <w:rFonts w:ascii="宋体" w:hAnsi="宋体"/>
          <w:szCs w:val="21"/>
        </w:rPr>
        <w:t xml:space="preserve"> </w:t>
      </w:r>
      <w:r>
        <w:rPr>
          <w:rFonts w:ascii="宋体" w:hAnsi="宋体"/>
          <w:szCs w:val="21"/>
        </w:rPr>
        <w:t>饰</w:t>
      </w:r>
      <w:r>
        <w:rPr>
          <w:rFonts w:ascii="宋体" w:hAnsi="宋体"/>
          <w:szCs w:val="21"/>
        </w:rPr>
        <w:t>,2018(39):100-101.</w:t>
      </w:r>
    </w:p>
    <w:p w:rsidR="00883F3F" w:rsidRDefault="00A22AA1">
      <w:pPr>
        <w:widowControl/>
        <w:numPr>
          <w:ilvl w:val="0"/>
          <w:numId w:val="2"/>
        </w:numPr>
        <w:spacing w:line="360" w:lineRule="auto"/>
        <w:jc w:val="left"/>
        <w:rPr>
          <w:rFonts w:ascii="宋体" w:hAnsi="宋体"/>
          <w:szCs w:val="21"/>
        </w:rPr>
      </w:pPr>
      <w:r>
        <w:rPr>
          <w:rFonts w:ascii="宋体" w:hAnsi="宋体" w:hint="eastAsia"/>
          <w:szCs w:val="21"/>
        </w:rPr>
        <w:t xml:space="preserve"> </w:t>
      </w:r>
      <w:r>
        <w:rPr>
          <w:rFonts w:ascii="宋体" w:hAnsi="宋体"/>
          <w:szCs w:val="21"/>
        </w:rPr>
        <w:t>黄振华</w:t>
      </w:r>
      <w:r>
        <w:rPr>
          <w:rFonts w:ascii="宋体" w:hAnsi="宋体"/>
          <w:szCs w:val="21"/>
        </w:rPr>
        <w:t>.</w:t>
      </w:r>
      <w:r>
        <w:rPr>
          <w:rFonts w:ascii="宋体" w:hAnsi="宋体"/>
          <w:szCs w:val="21"/>
        </w:rPr>
        <w:t>论中式元素在室内设计中的应用</w:t>
      </w:r>
      <w:r>
        <w:rPr>
          <w:rFonts w:ascii="宋体" w:hAnsi="宋体"/>
          <w:szCs w:val="21"/>
        </w:rPr>
        <w:t>——</w:t>
      </w:r>
      <w:r>
        <w:rPr>
          <w:rFonts w:ascii="宋体" w:hAnsi="宋体"/>
          <w:szCs w:val="21"/>
        </w:rPr>
        <w:t>探析珠海容闳书院室内设计</w:t>
      </w:r>
      <w:r>
        <w:rPr>
          <w:rFonts w:ascii="宋体" w:hAnsi="宋体"/>
          <w:szCs w:val="21"/>
        </w:rPr>
        <w:t>[J].</w:t>
      </w:r>
    </w:p>
    <w:p w:rsidR="00883F3F" w:rsidRDefault="00A22AA1">
      <w:pPr>
        <w:widowControl/>
        <w:spacing w:line="360" w:lineRule="auto"/>
        <w:ind w:firstLineChars="300" w:firstLine="630"/>
        <w:jc w:val="left"/>
        <w:rPr>
          <w:rFonts w:ascii="宋体" w:hAnsi="宋体"/>
          <w:szCs w:val="21"/>
        </w:rPr>
      </w:pPr>
      <w:r>
        <w:rPr>
          <w:rFonts w:ascii="宋体" w:hAnsi="宋体"/>
          <w:szCs w:val="21"/>
        </w:rPr>
        <w:t>现代装饰</w:t>
      </w:r>
      <w:r>
        <w:rPr>
          <w:rFonts w:ascii="宋体" w:hAnsi="宋体"/>
          <w:szCs w:val="21"/>
        </w:rPr>
        <w:t>(</w:t>
      </w:r>
      <w:r>
        <w:rPr>
          <w:rFonts w:ascii="宋体" w:hAnsi="宋体"/>
          <w:szCs w:val="21"/>
        </w:rPr>
        <w:t>理论</w:t>
      </w:r>
      <w:r>
        <w:rPr>
          <w:rFonts w:ascii="宋体" w:hAnsi="宋体"/>
          <w:szCs w:val="21"/>
        </w:rPr>
        <w:t>),2013</w:t>
      </w:r>
      <w:r>
        <w:rPr>
          <w:rFonts w:ascii="宋体" w:hAnsi="宋体"/>
          <w:szCs w:val="21"/>
        </w:rPr>
        <w:t>，</w:t>
      </w:r>
      <w:r>
        <w:rPr>
          <w:rFonts w:ascii="宋体" w:hAnsi="宋体"/>
          <w:szCs w:val="21"/>
        </w:rPr>
        <w:t>(07):53-54.</w:t>
      </w:r>
    </w:p>
    <w:sectPr w:rsidR="00883F3F" w:rsidSect="00883F3F">
      <w:footerReference w:type="default" r:id="rId15"/>
      <w:pgSz w:w="11906" w:h="16838"/>
      <w:pgMar w:top="1440" w:right="1797" w:bottom="1440" w:left="1797" w:header="851" w:footer="992" w:gutter="0"/>
      <w:pgNumType w:start="1"/>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2AA1" w:rsidRDefault="00A22AA1" w:rsidP="00883F3F">
      <w:r>
        <w:separator/>
      </w:r>
    </w:p>
  </w:endnote>
  <w:endnote w:type="continuationSeparator" w:id="0">
    <w:p w:rsidR="00A22AA1" w:rsidRDefault="00A22AA1" w:rsidP="00883F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行楷繁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F3F" w:rsidRDefault="00883F3F">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F3F" w:rsidRDefault="00883F3F">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F3F" w:rsidRDefault="00883F3F">
    <w:pPr>
      <w:pStyle w:val="a4"/>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qMvz03AgAAbw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DajL89NwIAAG8EAAAOAAAAAAAAAAEAIAAAAB8BAABkcnMvZTJvRG9jLnht&#10;bFBLBQYAAAAABgAGAFkBAADIBQAAAAA=&#10;" filled="f" stroked="f" strokeweight=".5pt">
          <v:textbox style="mso-fit-shape-to-text:t" inset="0,0,0,0">
            <w:txbxContent>
              <w:p w:rsidR="00883F3F" w:rsidRDefault="00883F3F">
                <w:pPr>
                  <w:pStyle w:val="a4"/>
                  <w:jc w:val="center"/>
                  <w:rPr>
                    <w:rFonts w:ascii="宋体" w:hAnsi="宋体" w:cs="宋体"/>
                    <w:sz w:val="21"/>
                    <w:szCs w:val="21"/>
                  </w:rPr>
                </w:pPr>
                <w:r>
                  <w:rPr>
                    <w:rFonts w:ascii="宋体" w:hAnsi="宋体" w:cs="宋体" w:hint="eastAsia"/>
                    <w:sz w:val="21"/>
                    <w:szCs w:val="21"/>
                  </w:rPr>
                  <w:fldChar w:fldCharType="begin"/>
                </w:r>
                <w:r w:rsidR="00A22AA1">
                  <w:rPr>
                    <w:rFonts w:ascii="宋体" w:hAnsi="宋体" w:cs="宋体" w:hint="eastAsia"/>
                    <w:sz w:val="21"/>
                    <w:szCs w:val="21"/>
                  </w:rPr>
                  <w:instrText xml:space="preserve"> PAGE  \* MERGEFORMAT </w:instrText>
                </w:r>
                <w:r>
                  <w:rPr>
                    <w:rFonts w:ascii="宋体" w:hAnsi="宋体" w:cs="宋体" w:hint="eastAsia"/>
                    <w:sz w:val="21"/>
                    <w:szCs w:val="21"/>
                  </w:rPr>
                  <w:fldChar w:fldCharType="separate"/>
                </w:r>
                <w:r w:rsidR="007F2C5A">
                  <w:rPr>
                    <w:rFonts w:ascii="宋体" w:hAnsi="宋体" w:cs="宋体"/>
                    <w:noProof/>
                    <w:sz w:val="21"/>
                    <w:szCs w:val="21"/>
                  </w:rPr>
                  <w:t>1</w:t>
                </w:r>
                <w:r>
                  <w:rPr>
                    <w:rFonts w:ascii="宋体" w:hAnsi="宋体" w:cs="宋体" w:hint="eastAsia"/>
                    <w:sz w:val="21"/>
                    <w:szCs w:val="21"/>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2AA1" w:rsidRDefault="00A22AA1" w:rsidP="00883F3F">
      <w:r>
        <w:separator/>
      </w:r>
    </w:p>
  </w:footnote>
  <w:footnote w:type="continuationSeparator" w:id="0">
    <w:p w:rsidR="00A22AA1" w:rsidRDefault="00A22AA1" w:rsidP="00883F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F3F" w:rsidRDefault="00A22AA1">
    <w:pPr>
      <w:pStyle w:val="a5"/>
      <w:pBdr>
        <w:bottom w:val="single" w:sz="4" w:space="1" w:color="auto"/>
      </w:pBdr>
      <w:jc w:val="center"/>
    </w:pPr>
    <w:r>
      <w:rPr>
        <w:rFonts w:ascii="宋体" w:hAnsi="宋体" w:cs="宋体" w:hint="eastAsia"/>
        <w:sz w:val="21"/>
        <w:szCs w:val="21"/>
      </w:rPr>
      <w:t>广东创新科技职业学院</w:t>
    </w:r>
    <w:r>
      <w:rPr>
        <w:rFonts w:ascii="宋体" w:hAnsi="宋体" w:cs="宋体" w:hint="eastAsia"/>
        <w:sz w:val="21"/>
        <w:szCs w:val="21"/>
      </w:rPr>
      <w:t>2021</w:t>
    </w:r>
    <w:r>
      <w:rPr>
        <w:rFonts w:ascii="宋体" w:hAnsi="宋体" w:cs="宋体" w:hint="eastAsia"/>
        <w:sz w:val="21"/>
        <w:szCs w:val="21"/>
      </w:rPr>
      <w:t>届毕业设计（论文）</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A1C70C"/>
    <w:multiLevelType w:val="singleLevel"/>
    <w:tmpl w:val="2EA1C70C"/>
    <w:lvl w:ilvl="0">
      <w:start w:val="5"/>
      <w:numFmt w:val="decimal"/>
      <w:suff w:val="space"/>
      <w:lvlText w:val="[%1]"/>
      <w:lvlJc w:val="left"/>
    </w:lvl>
  </w:abstractNum>
  <w:abstractNum w:abstractNumId="1">
    <w:nsid w:val="75F01674"/>
    <w:multiLevelType w:val="singleLevel"/>
    <w:tmpl w:val="75F01674"/>
    <w:lvl w:ilvl="0">
      <w:start w:val="1"/>
      <w:numFmt w:val="decimal"/>
      <w:suff w:val="space"/>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420"/>
  <w:drawingGridVerticalSpacing w:val="156"/>
  <w:noPunctuationKerning/>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6E788F"/>
    <w:rsid w:val="0003685D"/>
    <w:rsid w:val="0004270C"/>
    <w:rsid w:val="00053A67"/>
    <w:rsid w:val="000761C8"/>
    <w:rsid w:val="00095DDB"/>
    <w:rsid w:val="000A402D"/>
    <w:rsid w:val="000D73FE"/>
    <w:rsid w:val="000F58CE"/>
    <w:rsid w:val="000F6903"/>
    <w:rsid w:val="00126D38"/>
    <w:rsid w:val="001C1954"/>
    <w:rsid w:val="001D4279"/>
    <w:rsid w:val="001E5C5A"/>
    <w:rsid w:val="001F4D65"/>
    <w:rsid w:val="001F5BF7"/>
    <w:rsid w:val="00216577"/>
    <w:rsid w:val="00220F5A"/>
    <w:rsid w:val="00221697"/>
    <w:rsid w:val="002278F8"/>
    <w:rsid w:val="0024722B"/>
    <w:rsid w:val="00276438"/>
    <w:rsid w:val="002E08E6"/>
    <w:rsid w:val="002E4D76"/>
    <w:rsid w:val="002E4DC2"/>
    <w:rsid w:val="00300116"/>
    <w:rsid w:val="00305ABB"/>
    <w:rsid w:val="00362867"/>
    <w:rsid w:val="003A7332"/>
    <w:rsid w:val="003D4DF5"/>
    <w:rsid w:val="0040094C"/>
    <w:rsid w:val="00445488"/>
    <w:rsid w:val="0048168E"/>
    <w:rsid w:val="004842DA"/>
    <w:rsid w:val="004A2C6C"/>
    <w:rsid w:val="004D51D3"/>
    <w:rsid w:val="0053318A"/>
    <w:rsid w:val="0055568C"/>
    <w:rsid w:val="00575A44"/>
    <w:rsid w:val="00597CA5"/>
    <w:rsid w:val="005D105A"/>
    <w:rsid w:val="00601F44"/>
    <w:rsid w:val="006053A1"/>
    <w:rsid w:val="00626F82"/>
    <w:rsid w:val="00675D88"/>
    <w:rsid w:val="006A5578"/>
    <w:rsid w:val="006E788F"/>
    <w:rsid w:val="006F3B6F"/>
    <w:rsid w:val="006F5023"/>
    <w:rsid w:val="00706F0A"/>
    <w:rsid w:val="00731E69"/>
    <w:rsid w:val="00761352"/>
    <w:rsid w:val="007634BB"/>
    <w:rsid w:val="00780B15"/>
    <w:rsid w:val="007E3DD5"/>
    <w:rsid w:val="007F2C5A"/>
    <w:rsid w:val="00822F81"/>
    <w:rsid w:val="00853B5E"/>
    <w:rsid w:val="00865286"/>
    <w:rsid w:val="00883F3F"/>
    <w:rsid w:val="00896DE9"/>
    <w:rsid w:val="008D2378"/>
    <w:rsid w:val="008D55FD"/>
    <w:rsid w:val="008F5E0B"/>
    <w:rsid w:val="00973762"/>
    <w:rsid w:val="00985DF9"/>
    <w:rsid w:val="009A35D4"/>
    <w:rsid w:val="009C18E2"/>
    <w:rsid w:val="00A22AA1"/>
    <w:rsid w:val="00A270A4"/>
    <w:rsid w:val="00A51756"/>
    <w:rsid w:val="00A52E54"/>
    <w:rsid w:val="00A6253F"/>
    <w:rsid w:val="00A82292"/>
    <w:rsid w:val="00AB0D41"/>
    <w:rsid w:val="00AE3AC7"/>
    <w:rsid w:val="00AF5FD7"/>
    <w:rsid w:val="00B25869"/>
    <w:rsid w:val="00B73F8E"/>
    <w:rsid w:val="00B76A2A"/>
    <w:rsid w:val="00BE3235"/>
    <w:rsid w:val="00C151C2"/>
    <w:rsid w:val="00C61A09"/>
    <w:rsid w:val="00C75111"/>
    <w:rsid w:val="00C9372B"/>
    <w:rsid w:val="00CC1316"/>
    <w:rsid w:val="00D07B67"/>
    <w:rsid w:val="00D25DB7"/>
    <w:rsid w:val="00D62655"/>
    <w:rsid w:val="00D65A4C"/>
    <w:rsid w:val="00D66E16"/>
    <w:rsid w:val="00D66E19"/>
    <w:rsid w:val="00DD740F"/>
    <w:rsid w:val="00E44422"/>
    <w:rsid w:val="00E461F6"/>
    <w:rsid w:val="00E60F85"/>
    <w:rsid w:val="00E844EF"/>
    <w:rsid w:val="00E8454D"/>
    <w:rsid w:val="00ED447F"/>
    <w:rsid w:val="00F53818"/>
    <w:rsid w:val="00F727BA"/>
    <w:rsid w:val="00FD34F0"/>
    <w:rsid w:val="01080C66"/>
    <w:rsid w:val="011F15B3"/>
    <w:rsid w:val="01BF6EDF"/>
    <w:rsid w:val="02BF17B8"/>
    <w:rsid w:val="03532120"/>
    <w:rsid w:val="036A25BD"/>
    <w:rsid w:val="037A1822"/>
    <w:rsid w:val="038D5B26"/>
    <w:rsid w:val="03ED0E38"/>
    <w:rsid w:val="04040837"/>
    <w:rsid w:val="042C4404"/>
    <w:rsid w:val="04DB504A"/>
    <w:rsid w:val="04E43B8D"/>
    <w:rsid w:val="053E16EE"/>
    <w:rsid w:val="05EC7A09"/>
    <w:rsid w:val="0633536A"/>
    <w:rsid w:val="06377C62"/>
    <w:rsid w:val="06403BE1"/>
    <w:rsid w:val="06593693"/>
    <w:rsid w:val="06802420"/>
    <w:rsid w:val="069F313E"/>
    <w:rsid w:val="06ED3735"/>
    <w:rsid w:val="077821C9"/>
    <w:rsid w:val="07A72E99"/>
    <w:rsid w:val="07C174B9"/>
    <w:rsid w:val="07D8735F"/>
    <w:rsid w:val="07E33D02"/>
    <w:rsid w:val="07F43FBF"/>
    <w:rsid w:val="07F65AA6"/>
    <w:rsid w:val="088707D7"/>
    <w:rsid w:val="08916980"/>
    <w:rsid w:val="0898489D"/>
    <w:rsid w:val="08C90EAC"/>
    <w:rsid w:val="09076A46"/>
    <w:rsid w:val="096B5E9A"/>
    <w:rsid w:val="09BB4605"/>
    <w:rsid w:val="0A0E25BF"/>
    <w:rsid w:val="0A4240D4"/>
    <w:rsid w:val="0A9E4953"/>
    <w:rsid w:val="0AB224DB"/>
    <w:rsid w:val="0AEF4E66"/>
    <w:rsid w:val="0B256EEA"/>
    <w:rsid w:val="0BC04F81"/>
    <w:rsid w:val="0C275BAB"/>
    <w:rsid w:val="0C4B657B"/>
    <w:rsid w:val="0C5B37EA"/>
    <w:rsid w:val="0C62148E"/>
    <w:rsid w:val="0CB85BBE"/>
    <w:rsid w:val="0CB9587C"/>
    <w:rsid w:val="0CE12BAF"/>
    <w:rsid w:val="0D3213BD"/>
    <w:rsid w:val="0D4E4ED9"/>
    <w:rsid w:val="0D534526"/>
    <w:rsid w:val="0D7F7D18"/>
    <w:rsid w:val="0DD32E36"/>
    <w:rsid w:val="0E452158"/>
    <w:rsid w:val="0E57097F"/>
    <w:rsid w:val="0EDB0FE6"/>
    <w:rsid w:val="0EE115DF"/>
    <w:rsid w:val="10141EBA"/>
    <w:rsid w:val="102B351D"/>
    <w:rsid w:val="117175B0"/>
    <w:rsid w:val="11AB1C8E"/>
    <w:rsid w:val="11B47C40"/>
    <w:rsid w:val="12556F6C"/>
    <w:rsid w:val="12B27EE8"/>
    <w:rsid w:val="12BC5A3B"/>
    <w:rsid w:val="12D66632"/>
    <w:rsid w:val="12E932E0"/>
    <w:rsid w:val="14665166"/>
    <w:rsid w:val="14A77601"/>
    <w:rsid w:val="14D9598F"/>
    <w:rsid w:val="14E44553"/>
    <w:rsid w:val="153A7F14"/>
    <w:rsid w:val="15A062C0"/>
    <w:rsid w:val="16150B94"/>
    <w:rsid w:val="16561DF0"/>
    <w:rsid w:val="16A35AE3"/>
    <w:rsid w:val="16B95019"/>
    <w:rsid w:val="16F71FA4"/>
    <w:rsid w:val="17170F68"/>
    <w:rsid w:val="17606075"/>
    <w:rsid w:val="18175FD9"/>
    <w:rsid w:val="183A1D26"/>
    <w:rsid w:val="18B00FEB"/>
    <w:rsid w:val="18D44136"/>
    <w:rsid w:val="18E55C6E"/>
    <w:rsid w:val="18EE2BB1"/>
    <w:rsid w:val="191D4898"/>
    <w:rsid w:val="199735B8"/>
    <w:rsid w:val="1A011472"/>
    <w:rsid w:val="1A384539"/>
    <w:rsid w:val="1A784EDF"/>
    <w:rsid w:val="1A9733D5"/>
    <w:rsid w:val="1AB51AE3"/>
    <w:rsid w:val="1B3A77D5"/>
    <w:rsid w:val="1B472211"/>
    <w:rsid w:val="1BC23904"/>
    <w:rsid w:val="1C915A00"/>
    <w:rsid w:val="1CA749BC"/>
    <w:rsid w:val="1D266D5C"/>
    <w:rsid w:val="1D2E0F3E"/>
    <w:rsid w:val="1D3E7CEE"/>
    <w:rsid w:val="1D604747"/>
    <w:rsid w:val="1D727B9C"/>
    <w:rsid w:val="1D875B9B"/>
    <w:rsid w:val="1DA45335"/>
    <w:rsid w:val="1DBF66A2"/>
    <w:rsid w:val="1DED1B8F"/>
    <w:rsid w:val="1DF4162F"/>
    <w:rsid w:val="1E4A32CE"/>
    <w:rsid w:val="1ED31952"/>
    <w:rsid w:val="1EFF7646"/>
    <w:rsid w:val="1F8131BE"/>
    <w:rsid w:val="201139B1"/>
    <w:rsid w:val="20295BBB"/>
    <w:rsid w:val="209B752B"/>
    <w:rsid w:val="211F7C33"/>
    <w:rsid w:val="21894338"/>
    <w:rsid w:val="21A71CC3"/>
    <w:rsid w:val="221B2489"/>
    <w:rsid w:val="224A33F8"/>
    <w:rsid w:val="2259042A"/>
    <w:rsid w:val="22974AA4"/>
    <w:rsid w:val="22A156EC"/>
    <w:rsid w:val="22AD34E2"/>
    <w:rsid w:val="23270BB7"/>
    <w:rsid w:val="233E0C13"/>
    <w:rsid w:val="236C6A57"/>
    <w:rsid w:val="239759D7"/>
    <w:rsid w:val="23AB21A3"/>
    <w:rsid w:val="23BC44BB"/>
    <w:rsid w:val="24EA5990"/>
    <w:rsid w:val="258C3594"/>
    <w:rsid w:val="258D461C"/>
    <w:rsid w:val="25A773EB"/>
    <w:rsid w:val="260F712C"/>
    <w:rsid w:val="274106D9"/>
    <w:rsid w:val="276419FC"/>
    <w:rsid w:val="278B77B3"/>
    <w:rsid w:val="27D02BB7"/>
    <w:rsid w:val="27F04D59"/>
    <w:rsid w:val="28B1789A"/>
    <w:rsid w:val="28B42719"/>
    <w:rsid w:val="28E252FE"/>
    <w:rsid w:val="291958A2"/>
    <w:rsid w:val="29FE19E0"/>
    <w:rsid w:val="2A340210"/>
    <w:rsid w:val="2A4B39C3"/>
    <w:rsid w:val="2AD46D86"/>
    <w:rsid w:val="2B0229FF"/>
    <w:rsid w:val="2B443025"/>
    <w:rsid w:val="2B77151E"/>
    <w:rsid w:val="2BC835D9"/>
    <w:rsid w:val="2C276483"/>
    <w:rsid w:val="2CAD037B"/>
    <w:rsid w:val="2CEF69D7"/>
    <w:rsid w:val="2D056060"/>
    <w:rsid w:val="2D1823DE"/>
    <w:rsid w:val="2D1C5B49"/>
    <w:rsid w:val="2E7F4909"/>
    <w:rsid w:val="2E8B0D15"/>
    <w:rsid w:val="2E994519"/>
    <w:rsid w:val="2ED657E6"/>
    <w:rsid w:val="2F6E3F1A"/>
    <w:rsid w:val="2F876CD1"/>
    <w:rsid w:val="2FBE46EE"/>
    <w:rsid w:val="301A6A43"/>
    <w:rsid w:val="30D7144B"/>
    <w:rsid w:val="30ED5668"/>
    <w:rsid w:val="30F94887"/>
    <w:rsid w:val="31590774"/>
    <w:rsid w:val="315A740B"/>
    <w:rsid w:val="31775F37"/>
    <w:rsid w:val="31C777F4"/>
    <w:rsid w:val="3250192E"/>
    <w:rsid w:val="327E145D"/>
    <w:rsid w:val="33EB726F"/>
    <w:rsid w:val="34785178"/>
    <w:rsid w:val="348F02D6"/>
    <w:rsid w:val="35013BB3"/>
    <w:rsid w:val="351B2603"/>
    <w:rsid w:val="35227DF7"/>
    <w:rsid w:val="359F12CE"/>
    <w:rsid w:val="35AE1CCD"/>
    <w:rsid w:val="35F10EFB"/>
    <w:rsid w:val="360461E4"/>
    <w:rsid w:val="367A1AD1"/>
    <w:rsid w:val="36C933D3"/>
    <w:rsid w:val="36DB2AC3"/>
    <w:rsid w:val="37223BB5"/>
    <w:rsid w:val="373F3E53"/>
    <w:rsid w:val="374B0011"/>
    <w:rsid w:val="37732122"/>
    <w:rsid w:val="38277FD9"/>
    <w:rsid w:val="383B4558"/>
    <w:rsid w:val="3877380B"/>
    <w:rsid w:val="392C35BB"/>
    <w:rsid w:val="393B347F"/>
    <w:rsid w:val="394C3266"/>
    <w:rsid w:val="395223D3"/>
    <w:rsid w:val="3A032DD9"/>
    <w:rsid w:val="3A824E8A"/>
    <w:rsid w:val="3AE876AE"/>
    <w:rsid w:val="3AF27384"/>
    <w:rsid w:val="3BA41B0C"/>
    <w:rsid w:val="3BE26483"/>
    <w:rsid w:val="3C4C5274"/>
    <w:rsid w:val="3C75585E"/>
    <w:rsid w:val="3D2B4C2C"/>
    <w:rsid w:val="3D5B5BF7"/>
    <w:rsid w:val="3DA854E5"/>
    <w:rsid w:val="3DAC66A5"/>
    <w:rsid w:val="3DE96505"/>
    <w:rsid w:val="3E1464F9"/>
    <w:rsid w:val="3E457B73"/>
    <w:rsid w:val="3E714C7A"/>
    <w:rsid w:val="3EA049CC"/>
    <w:rsid w:val="3EBC094B"/>
    <w:rsid w:val="3EC439AD"/>
    <w:rsid w:val="3ED051C2"/>
    <w:rsid w:val="3EED36FB"/>
    <w:rsid w:val="3EEE7A3F"/>
    <w:rsid w:val="3EFA60C9"/>
    <w:rsid w:val="3F734F0A"/>
    <w:rsid w:val="3FBA7A00"/>
    <w:rsid w:val="401A31A9"/>
    <w:rsid w:val="40255CCA"/>
    <w:rsid w:val="40603CF7"/>
    <w:rsid w:val="40B64DE2"/>
    <w:rsid w:val="412962BB"/>
    <w:rsid w:val="415C0D0B"/>
    <w:rsid w:val="419B5D53"/>
    <w:rsid w:val="41D17FBD"/>
    <w:rsid w:val="41E476D9"/>
    <w:rsid w:val="4242326E"/>
    <w:rsid w:val="426F225D"/>
    <w:rsid w:val="42860E6C"/>
    <w:rsid w:val="431D5896"/>
    <w:rsid w:val="4320722D"/>
    <w:rsid w:val="433C41EA"/>
    <w:rsid w:val="438D2CEF"/>
    <w:rsid w:val="43997EF3"/>
    <w:rsid w:val="43A146D5"/>
    <w:rsid w:val="43AB3EAA"/>
    <w:rsid w:val="43E63174"/>
    <w:rsid w:val="456B2047"/>
    <w:rsid w:val="46232FBD"/>
    <w:rsid w:val="46D10800"/>
    <w:rsid w:val="46E50C20"/>
    <w:rsid w:val="47002AC4"/>
    <w:rsid w:val="476A53FD"/>
    <w:rsid w:val="47990BBF"/>
    <w:rsid w:val="47DE6B25"/>
    <w:rsid w:val="48643189"/>
    <w:rsid w:val="489C3A61"/>
    <w:rsid w:val="49522030"/>
    <w:rsid w:val="496E162B"/>
    <w:rsid w:val="49CE1173"/>
    <w:rsid w:val="4AB303E5"/>
    <w:rsid w:val="4AD2211B"/>
    <w:rsid w:val="4B15635E"/>
    <w:rsid w:val="4B1F44E9"/>
    <w:rsid w:val="4B212CC2"/>
    <w:rsid w:val="4B3422D5"/>
    <w:rsid w:val="4C1437A1"/>
    <w:rsid w:val="4D041FEB"/>
    <w:rsid w:val="4D8050C7"/>
    <w:rsid w:val="4E9B208F"/>
    <w:rsid w:val="4EA93E16"/>
    <w:rsid w:val="4EAA51B7"/>
    <w:rsid w:val="4EC064E1"/>
    <w:rsid w:val="4F1C6E54"/>
    <w:rsid w:val="4F833960"/>
    <w:rsid w:val="4FCB2814"/>
    <w:rsid w:val="501521CA"/>
    <w:rsid w:val="50230749"/>
    <w:rsid w:val="504B49C0"/>
    <w:rsid w:val="50762FCB"/>
    <w:rsid w:val="50E629DE"/>
    <w:rsid w:val="51832E27"/>
    <w:rsid w:val="51B34053"/>
    <w:rsid w:val="52027869"/>
    <w:rsid w:val="52097300"/>
    <w:rsid w:val="5211466A"/>
    <w:rsid w:val="521F1538"/>
    <w:rsid w:val="5247235D"/>
    <w:rsid w:val="533E75CA"/>
    <w:rsid w:val="535822C7"/>
    <w:rsid w:val="5387712B"/>
    <w:rsid w:val="53A43546"/>
    <w:rsid w:val="5405437C"/>
    <w:rsid w:val="54643DB5"/>
    <w:rsid w:val="54C8788E"/>
    <w:rsid w:val="55504CF7"/>
    <w:rsid w:val="55873B1D"/>
    <w:rsid w:val="563D6028"/>
    <w:rsid w:val="56777970"/>
    <w:rsid w:val="568402B7"/>
    <w:rsid w:val="56852263"/>
    <w:rsid w:val="571B16DB"/>
    <w:rsid w:val="57D74F48"/>
    <w:rsid w:val="5862641F"/>
    <w:rsid w:val="58673465"/>
    <w:rsid w:val="5871253F"/>
    <w:rsid w:val="58B53D9B"/>
    <w:rsid w:val="58C52231"/>
    <w:rsid w:val="58C56A68"/>
    <w:rsid w:val="58D12228"/>
    <w:rsid w:val="594407B6"/>
    <w:rsid w:val="59657ACB"/>
    <w:rsid w:val="596F2FA2"/>
    <w:rsid w:val="59770C12"/>
    <w:rsid w:val="59B542F5"/>
    <w:rsid w:val="5A124085"/>
    <w:rsid w:val="5ACC6782"/>
    <w:rsid w:val="5ADB2F7C"/>
    <w:rsid w:val="5B5B55DD"/>
    <w:rsid w:val="5BCE027D"/>
    <w:rsid w:val="5C4E24FD"/>
    <w:rsid w:val="5C8C5F2D"/>
    <w:rsid w:val="5D262D6E"/>
    <w:rsid w:val="5D540B43"/>
    <w:rsid w:val="5DC85BCF"/>
    <w:rsid w:val="5DCE7690"/>
    <w:rsid w:val="5E0E717D"/>
    <w:rsid w:val="5EB45728"/>
    <w:rsid w:val="5EB8341D"/>
    <w:rsid w:val="5EF47537"/>
    <w:rsid w:val="5F5E08A5"/>
    <w:rsid w:val="5F8634B5"/>
    <w:rsid w:val="602E2689"/>
    <w:rsid w:val="6032339A"/>
    <w:rsid w:val="60324904"/>
    <w:rsid w:val="6045666F"/>
    <w:rsid w:val="607924E6"/>
    <w:rsid w:val="60906C3D"/>
    <w:rsid w:val="61265A92"/>
    <w:rsid w:val="612B354F"/>
    <w:rsid w:val="61363E87"/>
    <w:rsid w:val="613A294E"/>
    <w:rsid w:val="613E1A74"/>
    <w:rsid w:val="614A6DEA"/>
    <w:rsid w:val="61535758"/>
    <w:rsid w:val="6159355A"/>
    <w:rsid w:val="61FC2913"/>
    <w:rsid w:val="6263380E"/>
    <w:rsid w:val="62665EDA"/>
    <w:rsid w:val="63453E9A"/>
    <w:rsid w:val="63501ED2"/>
    <w:rsid w:val="63724E15"/>
    <w:rsid w:val="63B77F32"/>
    <w:rsid w:val="63E90787"/>
    <w:rsid w:val="63E921E7"/>
    <w:rsid w:val="6423048C"/>
    <w:rsid w:val="643F2463"/>
    <w:rsid w:val="64765F0E"/>
    <w:rsid w:val="650A2064"/>
    <w:rsid w:val="654C4C2E"/>
    <w:rsid w:val="66085F45"/>
    <w:rsid w:val="66864EAB"/>
    <w:rsid w:val="672F0108"/>
    <w:rsid w:val="67855419"/>
    <w:rsid w:val="67906F2C"/>
    <w:rsid w:val="67CC6255"/>
    <w:rsid w:val="67E92CFB"/>
    <w:rsid w:val="67FC7E52"/>
    <w:rsid w:val="681848D8"/>
    <w:rsid w:val="682D438B"/>
    <w:rsid w:val="683175F3"/>
    <w:rsid w:val="68454F72"/>
    <w:rsid w:val="693C00F0"/>
    <w:rsid w:val="69FF2238"/>
    <w:rsid w:val="6A044A87"/>
    <w:rsid w:val="6A14666B"/>
    <w:rsid w:val="6AF4468B"/>
    <w:rsid w:val="6AF74669"/>
    <w:rsid w:val="6B0B377B"/>
    <w:rsid w:val="6B0E6921"/>
    <w:rsid w:val="6B1B7D19"/>
    <w:rsid w:val="6C423487"/>
    <w:rsid w:val="6CAE73B7"/>
    <w:rsid w:val="6CDD15DD"/>
    <w:rsid w:val="6D066372"/>
    <w:rsid w:val="6D2A17AD"/>
    <w:rsid w:val="6D622114"/>
    <w:rsid w:val="6D824C57"/>
    <w:rsid w:val="6D94564F"/>
    <w:rsid w:val="6E7C4E74"/>
    <w:rsid w:val="6ED94C91"/>
    <w:rsid w:val="70017B85"/>
    <w:rsid w:val="701C6303"/>
    <w:rsid w:val="702A7441"/>
    <w:rsid w:val="70642F1D"/>
    <w:rsid w:val="71697DE5"/>
    <w:rsid w:val="71D22760"/>
    <w:rsid w:val="71E1133F"/>
    <w:rsid w:val="71F96812"/>
    <w:rsid w:val="721506AB"/>
    <w:rsid w:val="7238267D"/>
    <w:rsid w:val="724E764E"/>
    <w:rsid w:val="72661E83"/>
    <w:rsid w:val="72784F24"/>
    <w:rsid w:val="7368615F"/>
    <w:rsid w:val="736E6EDE"/>
    <w:rsid w:val="73AB1670"/>
    <w:rsid w:val="73F84CA6"/>
    <w:rsid w:val="743470E6"/>
    <w:rsid w:val="744B645F"/>
    <w:rsid w:val="74B6095B"/>
    <w:rsid w:val="74C26FF3"/>
    <w:rsid w:val="74EB4762"/>
    <w:rsid w:val="74FF684B"/>
    <w:rsid w:val="750269F9"/>
    <w:rsid w:val="75F54E1B"/>
    <w:rsid w:val="760D1FFC"/>
    <w:rsid w:val="76120919"/>
    <w:rsid w:val="761A6710"/>
    <w:rsid w:val="76636568"/>
    <w:rsid w:val="76791064"/>
    <w:rsid w:val="76F97FC9"/>
    <w:rsid w:val="77F8626E"/>
    <w:rsid w:val="78051C39"/>
    <w:rsid w:val="782B6084"/>
    <w:rsid w:val="78492FDB"/>
    <w:rsid w:val="78FA64B7"/>
    <w:rsid w:val="79422938"/>
    <w:rsid w:val="79BE36E0"/>
    <w:rsid w:val="7AE11064"/>
    <w:rsid w:val="7B95627F"/>
    <w:rsid w:val="7BEF0044"/>
    <w:rsid w:val="7C6A2C3C"/>
    <w:rsid w:val="7C735FEE"/>
    <w:rsid w:val="7C8145FE"/>
    <w:rsid w:val="7CA07152"/>
    <w:rsid w:val="7DD62826"/>
    <w:rsid w:val="7DE640D6"/>
    <w:rsid w:val="7DF911C4"/>
    <w:rsid w:val="7EA30BEF"/>
    <w:rsid w:val="7EDF3BC8"/>
    <w:rsid w:val="7EEA43B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883F3F"/>
    <w:pPr>
      <w:widowControl w:val="0"/>
      <w:jc w:val="both"/>
    </w:pPr>
    <w:rPr>
      <w:rFonts w:ascii="Calibri" w:hAnsi="Calibri"/>
      <w:kern w:val="2"/>
      <w:sz w:val="21"/>
      <w:szCs w:val="22"/>
    </w:rPr>
  </w:style>
  <w:style w:type="paragraph" w:styleId="1">
    <w:name w:val="heading 1"/>
    <w:basedOn w:val="a"/>
    <w:next w:val="a"/>
    <w:qFormat/>
    <w:rsid w:val="00883F3F"/>
    <w:pPr>
      <w:keepNext/>
      <w:keepLines/>
      <w:spacing w:before="340" w:after="330" w:line="576" w:lineRule="auto"/>
      <w:outlineLvl w:val="0"/>
    </w:pPr>
    <w:rPr>
      <w:b/>
      <w:kern w:val="44"/>
      <w:sz w:val="44"/>
    </w:rPr>
  </w:style>
  <w:style w:type="paragraph" w:styleId="2">
    <w:name w:val="heading 2"/>
    <w:basedOn w:val="a"/>
    <w:next w:val="a"/>
    <w:link w:val="2Char"/>
    <w:uiPriority w:val="9"/>
    <w:unhideWhenUsed/>
    <w:qFormat/>
    <w:rsid w:val="00883F3F"/>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1"/>
    <w:uiPriority w:val="9"/>
    <w:qFormat/>
    <w:rsid w:val="00883F3F"/>
    <w:pPr>
      <w:keepNext/>
      <w:keepLines/>
      <w:spacing w:before="260" w:after="260" w:line="416" w:lineRule="auto"/>
      <w:outlineLvl w:val="2"/>
    </w:pPr>
    <w:rPr>
      <w:rFonts w:ascii="Times New Roman" w:hAnsi="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toc 3"/>
    <w:basedOn w:val="a"/>
    <w:next w:val="a"/>
    <w:uiPriority w:val="39"/>
    <w:unhideWhenUsed/>
    <w:qFormat/>
    <w:rsid w:val="00883F3F"/>
    <w:pPr>
      <w:ind w:leftChars="400" w:left="840"/>
    </w:pPr>
  </w:style>
  <w:style w:type="paragraph" w:styleId="a3">
    <w:name w:val="Date"/>
    <w:basedOn w:val="a"/>
    <w:next w:val="a"/>
    <w:link w:val="Char"/>
    <w:uiPriority w:val="99"/>
    <w:semiHidden/>
    <w:unhideWhenUsed/>
    <w:qFormat/>
    <w:rsid w:val="00883F3F"/>
    <w:pPr>
      <w:ind w:leftChars="2500" w:left="100"/>
    </w:pPr>
  </w:style>
  <w:style w:type="paragraph" w:styleId="a4">
    <w:name w:val="footer"/>
    <w:basedOn w:val="a"/>
    <w:link w:val="Char0"/>
    <w:uiPriority w:val="99"/>
    <w:unhideWhenUsed/>
    <w:qFormat/>
    <w:rsid w:val="00883F3F"/>
    <w:pPr>
      <w:tabs>
        <w:tab w:val="center" w:pos="4153"/>
        <w:tab w:val="right" w:pos="8306"/>
      </w:tabs>
      <w:snapToGrid w:val="0"/>
      <w:jc w:val="left"/>
    </w:pPr>
    <w:rPr>
      <w:sz w:val="18"/>
    </w:rPr>
  </w:style>
  <w:style w:type="paragraph" w:styleId="a5">
    <w:name w:val="header"/>
    <w:basedOn w:val="a"/>
    <w:uiPriority w:val="99"/>
    <w:unhideWhenUsed/>
    <w:qFormat/>
    <w:rsid w:val="00883F3F"/>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uiPriority w:val="39"/>
    <w:unhideWhenUsed/>
    <w:qFormat/>
    <w:rsid w:val="00883F3F"/>
  </w:style>
  <w:style w:type="paragraph" w:styleId="a6">
    <w:name w:val="Subtitle"/>
    <w:basedOn w:val="a"/>
    <w:next w:val="a"/>
    <w:link w:val="Char1"/>
    <w:uiPriority w:val="11"/>
    <w:qFormat/>
    <w:rsid w:val="00883F3F"/>
    <w:pPr>
      <w:spacing w:before="240" w:after="60" w:line="312" w:lineRule="auto"/>
      <w:jc w:val="center"/>
      <w:outlineLvl w:val="1"/>
    </w:pPr>
    <w:rPr>
      <w:rFonts w:asciiTheme="majorHAnsi" w:hAnsiTheme="majorHAnsi" w:cstheme="majorBidi"/>
      <w:b/>
      <w:bCs/>
      <w:kern w:val="28"/>
      <w:sz w:val="32"/>
      <w:szCs w:val="32"/>
    </w:rPr>
  </w:style>
  <w:style w:type="paragraph" w:styleId="20">
    <w:name w:val="toc 2"/>
    <w:basedOn w:val="a"/>
    <w:next w:val="a"/>
    <w:uiPriority w:val="39"/>
    <w:unhideWhenUsed/>
    <w:qFormat/>
    <w:rsid w:val="00883F3F"/>
    <w:pPr>
      <w:ind w:leftChars="200" w:left="420"/>
    </w:pPr>
  </w:style>
  <w:style w:type="paragraph" w:styleId="a7">
    <w:name w:val="Normal (Web)"/>
    <w:basedOn w:val="a"/>
    <w:qFormat/>
    <w:rsid w:val="00883F3F"/>
    <w:pPr>
      <w:widowControl/>
      <w:spacing w:before="100" w:beforeAutospacing="1" w:after="100" w:afterAutospacing="1"/>
      <w:jc w:val="left"/>
    </w:pPr>
    <w:rPr>
      <w:rFonts w:ascii="宋体" w:hAnsi="宋体" w:cs="宋体"/>
      <w:color w:val="000000"/>
      <w:kern w:val="0"/>
      <w:sz w:val="24"/>
    </w:rPr>
  </w:style>
  <w:style w:type="paragraph" w:styleId="a8">
    <w:name w:val="Title"/>
    <w:basedOn w:val="a"/>
    <w:next w:val="a"/>
    <w:link w:val="Char2"/>
    <w:uiPriority w:val="10"/>
    <w:qFormat/>
    <w:rsid w:val="00883F3F"/>
    <w:pPr>
      <w:spacing w:before="240" w:after="60"/>
      <w:jc w:val="center"/>
      <w:outlineLvl w:val="0"/>
    </w:pPr>
    <w:rPr>
      <w:rFonts w:asciiTheme="majorHAnsi" w:hAnsiTheme="majorHAnsi" w:cstheme="majorBidi"/>
      <w:b/>
      <w:bCs/>
      <w:sz w:val="32"/>
      <w:szCs w:val="32"/>
    </w:rPr>
  </w:style>
  <w:style w:type="character" w:styleId="a9">
    <w:name w:val="Hyperlink"/>
    <w:uiPriority w:val="99"/>
    <w:unhideWhenUsed/>
    <w:qFormat/>
    <w:rsid w:val="00883F3F"/>
    <w:rPr>
      <w:color w:val="2153B0"/>
      <w:u w:val="none"/>
    </w:rPr>
  </w:style>
  <w:style w:type="paragraph" w:customStyle="1" w:styleId="11">
    <w:name w:val="列出段落1"/>
    <w:basedOn w:val="a"/>
    <w:qFormat/>
    <w:rsid w:val="00883F3F"/>
    <w:pPr>
      <w:ind w:leftChars="200" w:left="480"/>
    </w:pPr>
    <w:rPr>
      <w:rFonts w:ascii="Times New Roman" w:eastAsia="Times New Roman" w:hAnsi="Times New Roman"/>
      <w:szCs w:val="20"/>
    </w:rPr>
  </w:style>
  <w:style w:type="character" w:customStyle="1" w:styleId="2Char">
    <w:name w:val="标题 2 Char"/>
    <w:basedOn w:val="a0"/>
    <w:link w:val="2"/>
    <w:uiPriority w:val="9"/>
    <w:qFormat/>
    <w:rsid w:val="00883F3F"/>
    <w:rPr>
      <w:rFonts w:asciiTheme="majorHAnsi" w:eastAsiaTheme="majorEastAsia" w:hAnsiTheme="majorHAnsi" w:cstheme="majorBidi"/>
      <w:b/>
      <w:bCs/>
      <w:sz w:val="32"/>
      <w:szCs w:val="32"/>
    </w:rPr>
  </w:style>
  <w:style w:type="paragraph" w:styleId="aa">
    <w:name w:val="No Spacing"/>
    <w:uiPriority w:val="1"/>
    <w:qFormat/>
    <w:rsid w:val="00883F3F"/>
    <w:pPr>
      <w:widowControl w:val="0"/>
      <w:jc w:val="both"/>
    </w:pPr>
    <w:rPr>
      <w:rFonts w:ascii="Calibri" w:hAnsi="Calibri"/>
      <w:kern w:val="2"/>
      <w:sz w:val="21"/>
      <w:szCs w:val="22"/>
    </w:rPr>
  </w:style>
  <w:style w:type="paragraph" w:customStyle="1" w:styleId="ab">
    <w:name w:val="毕业论文题目"/>
    <w:basedOn w:val="a"/>
    <w:qFormat/>
    <w:rsid w:val="00883F3F"/>
    <w:pPr>
      <w:jc w:val="center"/>
    </w:pPr>
    <w:rPr>
      <w:rFonts w:ascii="Times New Roman" w:hAnsi="Times New Roman"/>
      <w:b/>
      <w:sz w:val="52"/>
      <w:szCs w:val="20"/>
    </w:rPr>
  </w:style>
  <w:style w:type="character" w:customStyle="1" w:styleId="Char2">
    <w:name w:val="标题 Char"/>
    <w:basedOn w:val="a0"/>
    <w:link w:val="a8"/>
    <w:uiPriority w:val="10"/>
    <w:qFormat/>
    <w:rsid w:val="00883F3F"/>
    <w:rPr>
      <w:rFonts w:asciiTheme="majorHAnsi" w:eastAsia="宋体" w:hAnsiTheme="majorHAnsi" w:cstheme="majorBidi"/>
      <w:b/>
      <w:bCs/>
      <w:kern w:val="2"/>
      <w:sz w:val="32"/>
      <w:szCs w:val="32"/>
    </w:rPr>
  </w:style>
  <w:style w:type="character" w:customStyle="1" w:styleId="Char1">
    <w:name w:val="副标题 Char"/>
    <w:basedOn w:val="a0"/>
    <w:link w:val="a6"/>
    <w:uiPriority w:val="11"/>
    <w:qFormat/>
    <w:rsid w:val="00883F3F"/>
    <w:rPr>
      <w:rFonts w:asciiTheme="majorHAnsi" w:eastAsia="宋体" w:hAnsiTheme="majorHAnsi" w:cstheme="majorBidi"/>
      <w:b/>
      <w:bCs/>
      <w:kern w:val="28"/>
      <w:sz w:val="32"/>
      <w:szCs w:val="32"/>
    </w:rPr>
  </w:style>
  <w:style w:type="paragraph" w:customStyle="1" w:styleId="12">
    <w:name w:val="副标题1"/>
    <w:basedOn w:val="a"/>
    <w:link w:val="1Char"/>
    <w:qFormat/>
    <w:rsid w:val="00883F3F"/>
    <w:rPr>
      <w:rFonts w:ascii="黑体" w:eastAsia="黑体" w:hAnsi="黑体" w:cs="宋体"/>
      <w:bCs/>
      <w:sz w:val="28"/>
      <w:szCs w:val="28"/>
    </w:rPr>
  </w:style>
  <w:style w:type="character" w:customStyle="1" w:styleId="1Char">
    <w:name w:val="副标题1 Char"/>
    <w:basedOn w:val="a0"/>
    <w:link w:val="12"/>
    <w:qFormat/>
    <w:rsid w:val="00883F3F"/>
    <w:rPr>
      <w:rFonts w:ascii="黑体" w:eastAsia="黑体" w:hAnsi="黑体" w:cs="宋体"/>
      <w:bCs/>
      <w:kern w:val="2"/>
      <w:sz w:val="28"/>
      <w:szCs w:val="28"/>
    </w:rPr>
  </w:style>
  <w:style w:type="paragraph" w:customStyle="1" w:styleId="TOC1">
    <w:name w:val="TOC 标题1"/>
    <w:basedOn w:val="1"/>
    <w:next w:val="a"/>
    <w:uiPriority w:val="39"/>
    <w:unhideWhenUsed/>
    <w:qFormat/>
    <w:rsid w:val="00883F3F"/>
    <w:pPr>
      <w:widowControl/>
      <w:spacing w:before="240" w:after="0" w:line="259" w:lineRule="auto"/>
      <w:jc w:val="left"/>
      <w:outlineLvl w:val="9"/>
    </w:pPr>
    <w:rPr>
      <w:rFonts w:asciiTheme="majorHAnsi" w:eastAsiaTheme="majorEastAsia" w:hAnsiTheme="majorHAnsi" w:cstheme="majorBidi"/>
      <w:b w:val="0"/>
      <w:color w:val="2E74B5" w:themeColor="accent1" w:themeShade="BF"/>
      <w:kern w:val="0"/>
      <w:sz w:val="32"/>
      <w:szCs w:val="32"/>
    </w:rPr>
  </w:style>
  <w:style w:type="character" w:customStyle="1" w:styleId="Char">
    <w:name w:val="日期 Char"/>
    <w:basedOn w:val="a0"/>
    <w:link w:val="a3"/>
    <w:uiPriority w:val="99"/>
    <w:semiHidden/>
    <w:qFormat/>
    <w:rsid w:val="00883F3F"/>
    <w:rPr>
      <w:rFonts w:ascii="Calibri" w:eastAsia="宋体" w:hAnsi="Calibri" w:cs="Times New Roman"/>
      <w:kern w:val="2"/>
      <w:sz w:val="21"/>
      <w:szCs w:val="22"/>
    </w:rPr>
  </w:style>
  <w:style w:type="paragraph" w:customStyle="1" w:styleId="21">
    <w:name w:val="列出段落2"/>
    <w:basedOn w:val="a"/>
    <w:qFormat/>
    <w:rsid w:val="00883F3F"/>
    <w:pPr>
      <w:ind w:leftChars="200" w:left="480"/>
    </w:pPr>
    <w:rPr>
      <w:rFonts w:ascii="Times New Roman" w:eastAsia="Times New Roman" w:hAnsi="Times New Roman"/>
      <w:szCs w:val="20"/>
    </w:rPr>
  </w:style>
  <w:style w:type="character" w:customStyle="1" w:styleId="3Char">
    <w:name w:val="标题 3 Char"/>
    <w:basedOn w:val="a0"/>
    <w:uiPriority w:val="9"/>
    <w:semiHidden/>
    <w:qFormat/>
    <w:rsid w:val="00883F3F"/>
    <w:rPr>
      <w:rFonts w:ascii="Calibri" w:eastAsia="宋体" w:hAnsi="Calibri" w:cs="Times New Roman"/>
      <w:b/>
      <w:bCs/>
      <w:kern w:val="2"/>
      <w:sz w:val="32"/>
      <w:szCs w:val="32"/>
    </w:rPr>
  </w:style>
  <w:style w:type="character" w:customStyle="1" w:styleId="3Char1">
    <w:name w:val="标题 3 Char1"/>
    <w:link w:val="3"/>
    <w:uiPriority w:val="9"/>
    <w:qFormat/>
    <w:rsid w:val="00883F3F"/>
    <w:rPr>
      <w:rFonts w:ascii="Times New Roman" w:eastAsia="宋体" w:hAnsi="Times New Roman" w:cs="Times New Roman"/>
      <w:b/>
      <w:bCs/>
      <w:kern w:val="2"/>
      <w:sz w:val="32"/>
      <w:szCs w:val="32"/>
    </w:rPr>
  </w:style>
  <w:style w:type="character" w:customStyle="1" w:styleId="Char0">
    <w:name w:val="页脚 Char"/>
    <w:basedOn w:val="a0"/>
    <w:link w:val="a4"/>
    <w:uiPriority w:val="99"/>
    <w:qFormat/>
    <w:rsid w:val="00883F3F"/>
    <w:rPr>
      <w:rFonts w:ascii="Calibri" w:eastAsia="宋体" w:hAnsi="Calibri" w:cs="Times New Roman"/>
      <w:kern w:val="2"/>
      <w:sz w:val="18"/>
      <w:szCs w:val="22"/>
    </w:rPr>
  </w:style>
  <w:style w:type="paragraph" w:customStyle="1" w:styleId="31">
    <w:name w:val="列出段落3"/>
    <w:basedOn w:val="a"/>
    <w:qFormat/>
    <w:rsid w:val="00883F3F"/>
    <w:pPr>
      <w:ind w:leftChars="200" w:left="480"/>
    </w:pPr>
    <w:rPr>
      <w:rFonts w:ascii="Times New Roman" w:eastAsia="Times New Roman" w:hAnsi="Times New Roman"/>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C1207D-6182-4CDE-86E2-A6C7DC7F1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1255</Words>
  <Characters>7154</Characters>
  <Application>Microsoft Office Word</Application>
  <DocSecurity>0</DocSecurity>
  <Lines>59</Lines>
  <Paragraphs>16</Paragraphs>
  <ScaleCrop>false</ScaleCrop>
  <Company>Microsoft</Company>
  <LinksUpToDate>false</LinksUpToDate>
  <CharactersWithSpaces>8393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75</cp:revision>
  <dcterms:created xsi:type="dcterms:W3CDTF">2019-09-05T09:17:00Z</dcterms:created>
  <dcterms:modified xsi:type="dcterms:W3CDTF">2021-05-18T06:43:00Z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