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9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7648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1"/>
        <w:rPr>
          <w:rFonts w:hint="default" w:ascii="Times New Roman" w:hAnsi="Times New Roman"/>
          <w:b/>
          <w:bCs/>
          <w:sz w:val="32"/>
          <w:szCs w:val="32"/>
        </w:rPr>
      </w:pPr>
    </w:p>
    <w:p w14:paraId="6C932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80" w:lineRule="exact"/>
        <w:ind w:left="0" w:right="0"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2026年学生资助工作典型材料</w:t>
      </w:r>
    </w:p>
    <w:p w14:paraId="11450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8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推荐名单汇总表</w:t>
      </w:r>
    </w:p>
    <w:p w14:paraId="01A6D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7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32"/>
          <w:szCs w:val="21"/>
        </w:rPr>
      </w:pPr>
    </w:p>
    <w:p w14:paraId="29E35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推荐单位（盖章）：               单位类别：</w:t>
      </w:r>
      <w:r>
        <w:rPr>
          <w:rFonts w:hint="eastAsia" w:ascii="Times New Roman" w:hAnsi="Times New Roman" w:eastAsia="仿宋_GB2312"/>
          <w:sz w:val="24"/>
        </w:rPr>
        <w:t xml:space="preserve">                日期：</w:t>
      </w:r>
    </w:p>
    <w:tbl>
      <w:tblPr>
        <w:tblStyle w:val="3"/>
        <w:tblW w:w="90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44"/>
        <w:gridCol w:w="2010"/>
        <w:gridCol w:w="1589"/>
        <w:gridCol w:w="1344"/>
        <w:gridCol w:w="1115"/>
      </w:tblGrid>
      <w:tr w14:paraId="68B6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C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3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典型材料类别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9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姓名/撰写人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D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4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备注</w:t>
            </w:r>
          </w:p>
        </w:tc>
      </w:tr>
      <w:tr w14:paraId="3DB9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1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示例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学生资助工作案例典型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12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赵**；钱**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2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155****11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3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847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9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示例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0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学生资助工作者典型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9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50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孙**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6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155****11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C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155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3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示例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4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励志学生成长成才典型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BC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5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李**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10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155****11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2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83FC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9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A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59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A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4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5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88C8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                             </w:t>
      </w:r>
    </w:p>
    <w:p w14:paraId="53FA7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填表说明：单位类别，</w:t>
      </w:r>
      <w:r>
        <w:rPr>
          <w:rFonts w:hint="eastAsia" w:ascii="Times New Roman" w:hAnsi="Times New Roman" w:eastAsia="仿宋_GB2312"/>
          <w:sz w:val="24"/>
        </w:rPr>
        <w:t>选填地级以上市教育局、高校、省属中职、省属中小学校；资助工作案例撰写人不超过3名。</w:t>
      </w:r>
    </w:p>
    <w:p w14:paraId="6E305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联系人姓名：</w:t>
      </w:r>
      <w:r>
        <w:rPr>
          <w:rFonts w:hint="eastAsia" w:ascii="Times New Roman" w:hAnsi="Times New Roman" w:eastAsia="仿宋_GB2312"/>
          <w:sz w:val="24"/>
        </w:rPr>
        <w:t xml:space="preserve">                     </w:t>
      </w:r>
      <w:r>
        <w:rPr>
          <w:rFonts w:ascii="Times New Roman" w:hAnsi="Times New Roman" w:eastAsia="仿宋_GB2312"/>
          <w:sz w:val="24"/>
        </w:rPr>
        <w:t>电话：</w:t>
      </w:r>
    </w:p>
    <w:p w14:paraId="0AE7D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手机：</w:t>
      </w:r>
      <w:r>
        <w:rPr>
          <w:rFonts w:hint="eastAsia" w:ascii="Times New Roman" w:hAnsi="Times New Roman" w:eastAsia="仿宋_GB2312"/>
          <w:sz w:val="24"/>
        </w:rPr>
        <w:t xml:space="preserve">                           </w:t>
      </w:r>
      <w:r>
        <w:rPr>
          <w:rFonts w:ascii="Times New Roman" w:hAnsi="Times New Roman" w:eastAsia="仿宋_GB2312"/>
          <w:sz w:val="24"/>
        </w:rPr>
        <w:t>电子邮箱：</w:t>
      </w:r>
    </w:p>
    <w:p w14:paraId="7D119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560" w:lineRule="exact"/>
        <w:ind w:left="0" w:right="0" w:firstLine="0" w:firstLineChars="0"/>
        <w:textAlignment w:val="auto"/>
        <w:outlineLvl w:val="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 </w:t>
      </w:r>
    </w:p>
    <w:p w14:paraId="45D55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15DDB"/>
    <w:rsid w:val="1EC15DDB"/>
    <w:rsid w:val="212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2026-05-18T07:18:00Z</dcterms:created>
  <dc:creator>阿旭</dc:creator>
  <cp:lastModifiedBy>阿旭</cp:lastModifiedBy>
  <dcterms:modified xsi:type="dcterms:W3CDTF">2026-05-18T07:19:59Z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6DDC4AA847EE406A955A56EA0DA0718C_11</vt:lpwstr>
  </property>
  <property fmtid="{D5CDD505-2E9C-101B-9397-08002B2CF9AE}" pid="4" name="KSOTemplateDocerSaveRecord">
    <vt:lpwstr>eyJoZGlkIjoiNzFhMzMzMDZjY2YxYTkwZTUwMTI0YzAxMmE4M2Y3ZmQiLCJ1c2VySWQiOiIzNzUzMjA4ODYifQ==</vt:lpwstr>
  </property>
</Properties>
</file>